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B5026" w14:textId="3AFBF777" w:rsidR="00D50A5C" w:rsidRPr="009C155E" w:rsidRDefault="009513A7" w:rsidP="00EA3939">
      <w:pPr>
        <w:pStyle w:val="Heading1"/>
        <w:jc w:val="center"/>
        <w:rPr>
          <w:rFonts w:ascii="Times New Roman" w:hAnsi="Times New Roman" w:cs="Times New Roman"/>
        </w:rPr>
      </w:pPr>
      <w:r w:rsidRPr="009C155E">
        <w:rPr>
          <w:rFonts w:ascii="Times New Roman" w:hAnsi="Times New Roman" w:cs="Times New Roman"/>
          <w:color w:val="auto"/>
        </w:rPr>
        <w:t>Using a Technology Acceptance Model to Analyze Faculty Adoption and Application of Open Educational Resources</w:t>
      </w:r>
    </w:p>
    <w:p w14:paraId="352E9760" w14:textId="77777777" w:rsidR="00D50A5C" w:rsidRPr="009C155E" w:rsidRDefault="00D50A5C" w:rsidP="00FF7B94">
      <w:pPr>
        <w:pStyle w:val="Heading1"/>
        <w:jc w:val="both"/>
        <w:rPr>
          <w:rFonts w:ascii="Times New Roman" w:hAnsi="Times New Roman" w:cs="Times New Roman"/>
          <w:b/>
          <w:color w:val="000000"/>
          <w:sz w:val="28"/>
          <w:szCs w:val="28"/>
        </w:rPr>
      </w:pPr>
      <w:bookmarkStart w:id="0" w:name="_heading=h.squsfdu70kcv" w:colFirst="0" w:colLast="0"/>
      <w:bookmarkEnd w:id="0"/>
    </w:p>
    <w:p w14:paraId="577201FC" w14:textId="77777777" w:rsidR="00D50A5C" w:rsidRPr="009C155E" w:rsidRDefault="00D50A5C" w:rsidP="00FF7B94">
      <w:pPr>
        <w:pStyle w:val="Heading1"/>
        <w:jc w:val="both"/>
        <w:rPr>
          <w:rFonts w:ascii="Times New Roman" w:hAnsi="Times New Roman" w:cs="Times New Roman"/>
          <w:b/>
          <w:color w:val="000000"/>
          <w:sz w:val="28"/>
          <w:szCs w:val="28"/>
        </w:rPr>
      </w:pPr>
      <w:bookmarkStart w:id="1" w:name="_heading=h.3t0wjz425h5r" w:colFirst="0" w:colLast="0"/>
      <w:bookmarkEnd w:id="1"/>
    </w:p>
    <w:p w14:paraId="4BC2FEA8" w14:textId="77777777" w:rsidR="00D50A5C" w:rsidRPr="009C155E" w:rsidRDefault="00D50A5C" w:rsidP="00DA2FCB">
      <w:pPr>
        <w:pStyle w:val="Heading1"/>
        <w:spacing w:line="480" w:lineRule="auto"/>
        <w:jc w:val="center"/>
        <w:rPr>
          <w:rFonts w:ascii="Times New Roman" w:hAnsi="Times New Roman" w:cs="Times New Roman"/>
          <w:b/>
          <w:color w:val="000000"/>
          <w:sz w:val="28"/>
          <w:szCs w:val="28"/>
        </w:rPr>
      </w:pPr>
      <w:bookmarkStart w:id="2" w:name="_heading=h.kx05t1ka29n3" w:colFirst="0" w:colLast="0"/>
      <w:bookmarkEnd w:id="2"/>
    </w:p>
    <w:p w14:paraId="12B05245" w14:textId="221CA68A" w:rsidR="00D50A5C" w:rsidRDefault="00DA2FCB" w:rsidP="00DA2FCB">
      <w:pPr>
        <w:pStyle w:val="Heading1"/>
        <w:jc w:val="center"/>
        <w:rPr>
          <w:rFonts w:ascii="Times New Roman" w:hAnsi="Times New Roman" w:cs="Times New Roman"/>
          <w:bCs/>
          <w:color w:val="000000"/>
          <w:sz w:val="24"/>
          <w:szCs w:val="24"/>
        </w:rPr>
      </w:pPr>
      <w:bookmarkStart w:id="3" w:name="_heading=h.f9lfudyi0v6r" w:colFirst="0" w:colLast="0"/>
      <w:bookmarkEnd w:id="3"/>
      <w:r w:rsidRPr="00DA2FCB">
        <w:rPr>
          <w:rFonts w:ascii="Times New Roman" w:hAnsi="Times New Roman" w:cs="Times New Roman"/>
          <w:bCs/>
          <w:color w:val="000000"/>
          <w:sz w:val="24"/>
          <w:szCs w:val="24"/>
        </w:rPr>
        <w:t>Beth Tillinghast</w:t>
      </w:r>
      <w:r w:rsidR="00D33062" w:rsidRPr="00DA2FCB">
        <w:rPr>
          <w:rFonts w:ascii="Times New Roman" w:hAnsi="Times New Roman" w:cs="Times New Roman"/>
          <w:bCs/>
          <w:color w:val="000000"/>
          <w:sz w:val="24"/>
          <w:szCs w:val="24"/>
        </w:rPr>
        <w:t>, PhD</w:t>
      </w:r>
    </w:p>
    <w:p w14:paraId="402DCF4E" w14:textId="77777777" w:rsidR="00DA2FCB" w:rsidRPr="00DA2FCB" w:rsidRDefault="00DA2FCB" w:rsidP="00DA2FCB"/>
    <w:p w14:paraId="64305317" w14:textId="4A84B846" w:rsidR="00D50A5C" w:rsidRPr="00EA3939" w:rsidRDefault="00DA2FCB" w:rsidP="00DA2FCB">
      <w:pPr>
        <w:jc w:val="center"/>
        <w:rPr>
          <w:rFonts w:ascii="Times New Roman" w:hAnsi="Times New Roman" w:cs="Times New Roman"/>
          <w:sz w:val="24"/>
          <w:szCs w:val="24"/>
        </w:rPr>
      </w:pPr>
      <w:bookmarkStart w:id="4" w:name="_Hlk48827526"/>
      <w:r>
        <w:rPr>
          <w:rFonts w:ascii="Times New Roman" w:hAnsi="Times New Roman" w:cs="Times New Roman"/>
          <w:sz w:val="24"/>
          <w:szCs w:val="24"/>
        </w:rPr>
        <w:t>University of Hawaii at Manoa</w:t>
      </w:r>
    </w:p>
    <w:p w14:paraId="2CF0828E" w14:textId="4556ACCB" w:rsidR="00D50A5C" w:rsidRDefault="00962291" w:rsidP="00DA2FCB">
      <w:pPr>
        <w:jc w:val="center"/>
        <w:rPr>
          <w:rFonts w:ascii="Times New Roman" w:hAnsi="Times New Roman" w:cs="Times New Roman"/>
          <w:sz w:val="24"/>
          <w:szCs w:val="24"/>
        </w:rPr>
      </w:pPr>
      <w:hyperlink r:id="rId8" w:history="1">
        <w:r w:rsidR="00DA2FCB" w:rsidRPr="007D4E72">
          <w:rPr>
            <w:rStyle w:val="Hyperlink"/>
            <w:rFonts w:ascii="Times New Roman" w:hAnsi="Times New Roman" w:cs="Times New Roman"/>
            <w:sz w:val="24"/>
            <w:szCs w:val="24"/>
          </w:rPr>
          <w:t>betht@hawaii.edu</w:t>
        </w:r>
      </w:hyperlink>
    </w:p>
    <w:p w14:paraId="3C16921C" w14:textId="1B8294CB" w:rsidR="00DA2FCB" w:rsidRPr="00EA3939" w:rsidRDefault="00DA2FCB" w:rsidP="00DA2FCB">
      <w:pPr>
        <w:jc w:val="center"/>
        <w:rPr>
          <w:rFonts w:ascii="Times New Roman" w:hAnsi="Times New Roman" w:cs="Times New Roman"/>
          <w:sz w:val="24"/>
          <w:szCs w:val="24"/>
        </w:rPr>
      </w:pPr>
      <w:r>
        <w:rPr>
          <w:rFonts w:ascii="Times New Roman" w:hAnsi="Times New Roman" w:cs="Times New Roman"/>
          <w:sz w:val="24"/>
          <w:szCs w:val="24"/>
        </w:rPr>
        <w:t>ORCID Number: 0003-2342-5856</w:t>
      </w:r>
    </w:p>
    <w:p w14:paraId="0BD7DB5A" w14:textId="68225E89" w:rsidR="004D23A5" w:rsidRPr="00EA3939" w:rsidRDefault="004D23A5" w:rsidP="00FF7B94">
      <w:pPr>
        <w:jc w:val="center"/>
        <w:rPr>
          <w:rFonts w:ascii="Times New Roman" w:hAnsi="Times New Roman" w:cs="Times New Roman"/>
          <w:sz w:val="24"/>
          <w:szCs w:val="24"/>
        </w:rPr>
      </w:pPr>
    </w:p>
    <w:p w14:paraId="715B569D" w14:textId="525D6457" w:rsidR="00D50A5C" w:rsidRDefault="00D33062" w:rsidP="00FF7B94">
      <w:pPr>
        <w:pStyle w:val="Heading1"/>
        <w:jc w:val="both"/>
        <w:rPr>
          <w:rFonts w:ascii="Times New Roman" w:hAnsi="Times New Roman" w:cs="Times New Roman"/>
          <w:b/>
          <w:color w:val="000000"/>
          <w:sz w:val="28"/>
          <w:szCs w:val="28"/>
        </w:rPr>
      </w:pPr>
      <w:bookmarkStart w:id="5" w:name="_heading=h.919fl11t6t5w" w:colFirst="0" w:colLast="0"/>
      <w:bookmarkStart w:id="6" w:name="_heading=h.cr4uboueq9y7" w:colFirst="0" w:colLast="0"/>
      <w:bookmarkStart w:id="7" w:name="_heading=h.8vhz45q53573" w:colFirst="0" w:colLast="0"/>
      <w:bookmarkStart w:id="8" w:name="_heading=h.d74de8vmzieh" w:colFirst="0" w:colLast="0"/>
      <w:bookmarkStart w:id="9" w:name="_heading=h.d7imibmziwhr" w:colFirst="0" w:colLast="0"/>
      <w:bookmarkStart w:id="10" w:name="_heading=h.ac5qe2w8q2oi" w:colFirst="0" w:colLast="0"/>
      <w:bookmarkStart w:id="11" w:name="_heading=h.ovlj1jsvug0k" w:colFirst="0" w:colLast="0"/>
      <w:bookmarkStart w:id="12" w:name="_heading=h.my3x9pw5vlit" w:colFirst="0" w:colLast="0"/>
      <w:bookmarkStart w:id="13" w:name="_heading=h.ckvcpdg9soje" w:colFirst="0" w:colLast="0"/>
      <w:bookmarkStart w:id="14" w:name="_heading=h.k0adkihnw8bo" w:colFirst="0" w:colLast="0"/>
      <w:bookmarkStart w:id="15" w:name="_heading=h.qm09cagaei3f" w:colFirst="0" w:colLast="0"/>
      <w:bookmarkStart w:id="16" w:name="_heading=h.30j0zll" w:colFirst="0" w:colLast="0"/>
      <w:bookmarkEnd w:id="4"/>
      <w:bookmarkEnd w:id="5"/>
      <w:bookmarkEnd w:id="6"/>
      <w:bookmarkEnd w:id="7"/>
      <w:bookmarkEnd w:id="8"/>
      <w:bookmarkEnd w:id="9"/>
      <w:bookmarkEnd w:id="10"/>
      <w:bookmarkEnd w:id="11"/>
      <w:bookmarkEnd w:id="12"/>
      <w:bookmarkEnd w:id="13"/>
      <w:bookmarkEnd w:id="14"/>
      <w:bookmarkEnd w:id="15"/>
      <w:bookmarkEnd w:id="16"/>
      <w:r w:rsidRPr="009C155E">
        <w:rPr>
          <w:rFonts w:ascii="Times New Roman" w:hAnsi="Times New Roman" w:cs="Times New Roman"/>
          <w:b/>
          <w:color w:val="000000"/>
          <w:sz w:val="28"/>
          <w:szCs w:val="28"/>
        </w:rPr>
        <w:t>Abstract</w:t>
      </w:r>
    </w:p>
    <w:p w14:paraId="63DF3E90" w14:textId="77777777" w:rsidR="00483790" w:rsidRPr="00D41428" w:rsidRDefault="00483790" w:rsidP="00483790">
      <w:pPr>
        <w:rPr>
          <w:rFonts w:ascii="Times New Roman" w:hAnsi="Times New Roman" w:cs="Times New Roman"/>
          <w:sz w:val="24"/>
          <w:szCs w:val="24"/>
        </w:rPr>
      </w:pPr>
    </w:p>
    <w:p w14:paraId="0FE17668" w14:textId="02E955FC" w:rsidR="00D41428" w:rsidRPr="00D41428" w:rsidRDefault="00D41428" w:rsidP="00D41428">
      <w:pPr>
        <w:rPr>
          <w:rFonts w:ascii="Times New Roman" w:hAnsi="Times New Roman" w:cs="Times New Roman"/>
          <w:sz w:val="24"/>
          <w:szCs w:val="24"/>
        </w:rPr>
      </w:pPr>
      <w:r w:rsidRPr="00D41428">
        <w:rPr>
          <w:rFonts w:ascii="Times New Roman" w:hAnsi="Times New Roman" w:cs="Times New Roman"/>
          <w:sz w:val="24"/>
          <w:szCs w:val="24"/>
        </w:rPr>
        <w:t>This research reports on a mixed methods study querying faculty who have already adopted Open Educational Resources (OER) and who might be exploring OER-enabled pedagogy (OP) in their instructional practices. Insights gained from this research fill a gap in the literature and provide a deeper understanding of the context for adopting OER, thus providing guidance and information for institutional policy and program development in support of OER implementation. In 2018, over 250 faculty responded to an online survey that queried faculty on various motivating factors for both the adoption of OER and the use of OP. Using the Unified Theory of Acceptance and Use of Technology as a design framework, this research expanded on the framework to examine motivating factors through the lens of six main constructs: 1) how individuals believed that OER have helped them perform  in their job (performance expectancy), 2) the degree of ease or difficulty associated with using OER in their instruction (effort expectancy), 3) the degree to which faculty perceived if others thought it was important that they use OER (social influence), 4) the extent to which the faculty perceived that the technical and organizational infrastructure to adopt OER were available (facilitating conditions), 5) individual attitudes about the use of OER and OP (attitudes), and 6) what individuals felt they could do with the technology skills they had acquired (technology self-efficacy). Findings indicate that supporting students is one of the main motivating factors spurring faculty to adopt OER and OP. In addition, both personal and professional growth as well as networking through engaging in open education is also important. Findings also indicate the need for careful planning before introducing OP approaches. These findings have implications for future OER and OP development.</w:t>
      </w:r>
    </w:p>
    <w:p w14:paraId="03DF12F8" w14:textId="09C96804" w:rsidR="00F14C16" w:rsidRPr="00DA2FCB" w:rsidRDefault="00D33062" w:rsidP="00FF7B94">
      <w:pPr>
        <w:jc w:val="both"/>
        <w:rPr>
          <w:rFonts w:ascii="Times New Roman" w:hAnsi="Times New Roman" w:cs="Times New Roman"/>
          <w:sz w:val="24"/>
          <w:szCs w:val="24"/>
        </w:rPr>
      </w:pPr>
      <w:r w:rsidRPr="00D41428">
        <w:rPr>
          <w:rFonts w:ascii="Times New Roman" w:hAnsi="Times New Roman" w:cs="Times New Roman"/>
          <w:b/>
          <w:sz w:val="24"/>
          <w:szCs w:val="24"/>
        </w:rPr>
        <w:t>Keywords:</w:t>
      </w:r>
      <w:r w:rsidRPr="00D41428">
        <w:rPr>
          <w:rFonts w:ascii="Times New Roman" w:hAnsi="Times New Roman" w:cs="Times New Roman"/>
          <w:sz w:val="24"/>
          <w:szCs w:val="24"/>
        </w:rPr>
        <w:t xml:space="preserve"> Open Educational Resources; OER-enabled Pedagogy; UTAUT</w:t>
      </w:r>
      <w:bookmarkStart w:id="17" w:name="_heading=h.1fob9te" w:colFirst="0" w:colLast="0"/>
      <w:bookmarkEnd w:id="17"/>
    </w:p>
    <w:p w14:paraId="039B7F99" w14:textId="7F5F3E1E" w:rsidR="00D50A5C" w:rsidRPr="009C155E" w:rsidRDefault="00D33062" w:rsidP="00FF7B94">
      <w:pPr>
        <w:jc w:val="both"/>
        <w:rPr>
          <w:rFonts w:ascii="Times New Roman" w:hAnsi="Times New Roman" w:cs="Times New Roman"/>
          <w:b/>
          <w:color w:val="000000"/>
          <w:sz w:val="28"/>
          <w:szCs w:val="28"/>
        </w:rPr>
      </w:pPr>
      <w:r w:rsidRPr="009C155E">
        <w:rPr>
          <w:rFonts w:ascii="Times New Roman" w:hAnsi="Times New Roman" w:cs="Times New Roman"/>
          <w:b/>
          <w:color w:val="000000"/>
          <w:sz w:val="28"/>
          <w:szCs w:val="28"/>
        </w:rPr>
        <w:lastRenderedPageBreak/>
        <w:t>Introduction and Literature Review</w:t>
      </w:r>
    </w:p>
    <w:p w14:paraId="7F7AB9DD" w14:textId="5EEF3273" w:rsidR="00D50A5C" w:rsidRPr="00C36705" w:rsidRDefault="00D33062" w:rsidP="00FF7B94">
      <w:pPr>
        <w:pBdr>
          <w:top w:val="nil"/>
          <w:left w:val="nil"/>
          <w:bottom w:val="nil"/>
          <w:right w:val="nil"/>
          <w:between w:val="nil"/>
        </w:pBdr>
        <w:spacing w:after="0"/>
        <w:jc w:val="both"/>
        <w:rPr>
          <w:rFonts w:ascii="Times New Roman" w:hAnsi="Times New Roman" w:cs="Times New Roman"/>
          <w:sz w:val="24"/>
          <w:szCs w:val="24"/>
        </w:rPr>
      </w:pPr>
      <w:r w:rsidRPr="00C36705">
        <w:rPr>
          <w:rFonts w:ascii="Times New Roman" w:hAnsi="Times New Roman" w:cs="Times New Roman"/>
          <w:sz w:val="24"/>
          <w:szCs w:val="24"/>
        </w:rPr>
        <w:t xml:space="preserve">Traditionally, educational resources have been available through </w:t>
      </w:r>
      <w:r w:rsidR="000B20B4" w:rsidRPr="00C36705">
        <w:rPr>
          <w:rFonts w:ascii="Times New Roman" w:hAnsi="Times New Roman" w:cs="Times New Roman"/>
          <w:sz w:val="24"/>
          <w:szCs w:val="24"/>
        </w:rPr>
        <w:t xml:space="preserve">various </w:t>
      </w:r>
      <w:r w:rsidRPr="00C36705">
        <w:rPr>
          <w:rFonts w:ascii="Times New Roman" w:hAnsi="Times New Roman" w:cs="Times New Roman"/>
          <w:sz w:val="24"/>
          <w:szCs w:val="24"/>
        </w:rPr>
        <w:t>commercial publishers and for a variety of costs; however, more recently</w:t>
      </w:r>
      <w:r w:rsidR="00446AB8">
        <w:rPr>
          <w:rFonts w:ascii="Times New Roman" w:hAnsi="Times New Roman" w:cs="Times New Roman"/>
          <w:sz w:val="24"/>
          <w:szCs w:val="24"/>
        </w:rPr>
        <w:t>,</w:t>
      </w:r>
      <w:r w:rsidRPr="00C36705">
        <w:rPr>
          <w:rFonts w:ascii="Times New Roman" w:hAnsi="Times New Roman" w:cs="Times New Roman"/>
          <w:sz w:val="24"/>
          <w:szCs w:val="24"/>
        </w:rPr>
        <w:t xml:space="preserve"> educators and administrators have been exploring the potential of low or no-cost </w:t>
      </w:r>
      <w:r w:rsidR="00757417" w:rsidRPr="00C36705">
        <w:rPr>
          <w:rFonts w:ascii="Times New Roman" w:hAnsi="Times New Roman" w:cs="Times New Roman"/>
          <w:sz w:val="24"/>
          <w:szCs w:val="24"/>
        </w:rPr>
        <w:t>Open Educational Resources (</w:t>
      </w:r>
      <w:r w:rsidRPr="00C36705">
        <w:rPr>
          <w:rFonts w:ascii="Times New Roman" w:hAnsi="Times New Roman" w:cs="Times New Roman"/>
          <w:sz w:val="24"/>
          <w:szCs w:val="24"/>
        </w:rPr>
        <w:t>OER</w:t>
      </w:r>
      <w:r w:rsidR="00757417" w:rsidRPr="00C36705">
        <w:rPr>
          <w:rFonts w:ascii="Times New Roman" w:hAnsi="Times New Roman" w:cs="Times New Roman"/>
          <w:sz w:val="24"/>
          <w:szCs w:val="24"/>
        </w:rPr>
        <w:t>)</w:t>
      </w:r>
      <w:r w:rsidRPr="00C36705">
        <w:rPr>
          <w:rFonts w:ascii="Times New Roman" w:hAnsi="Times New Roman" w:cs="Times New Roman"/>
          <w:sz w:val="24"/>
          <w:szCs w:val="24"/>
        </w:rPr>
        <w:t xml:space="preserve"> to promote learning. These resources are defined as “material for teaching and learning that are either in the public domain or have been released under a license that allows them to be freely used, changed, or shared with others” (</w:t>
      </w:r>
      <w:hyperlink r:id="rId9" w:history="1">
        <w:r w:rsidRPr="00493D90">
          <w:rPr>
            <w:rStyle w:val="Hyperlink"/>
            <w:rFonts w:ascii="Times New Roman" w:hAnsi="Times New Roman" w:cs="Times New Roman"/>
            <w:sz w:val="24"/>
            <w:szCs w:val="24"/>
          </w:rPr>
          <w:t xml:space="preserve">Sparks, 2017, </w:t>
        </w:r>
        <w:proofErr w:type="spellStart"/>
        <w:r w:rsidRPr="00493D90">
          <w:rPr>
            <w:rStyle w:val="Hyperlink"/>
            <w:rFonts w:ascii="Times New Roman" w:hAnsi="Times New Roman" w:cs="Times New Roman"/>
            <w:sz w:val="24"/>
            <w:szCs w:val="24"/>
          </w:rPr>
          <w:t>n.p</w:t>
        </w:r>
      </w:hyperlink>
      <w:r w:rsidRPr="00C36705">
        <w:rPr>
          <w:rFonts w:ascii="Times New Roman" w:hAnsi="Times New Roman" w:cs="Times New Roman"/>
          <w:sz w:val="24"/>
          <w:szCs w:val="24"/>
        </w:rPr>
        <w:t>.</w:t>
      </w:r>
      <w:proofErr w:type="spellEnd"/>
      <w:r w:rsidRPr="00C36705">
        <w:rPr>
          <w:rFonts w:ascii="Times New Roman" w:hAnsi="Times New Roman" w:cs="Times New Roman"/>
          <w:sz w:val="24"/>
          <w:szCs w:val="24"/>
        </w:rPr>
        <w:t xml:space="preserve">). </w:t>
      </w:r>
      <w:r w:rsidR="007D736D" w:rsidRPr="00C36705">
        <w:rPr>
          <w:rFonts w:ascii="Times New Roman" w:hAnsi="Times New Roman" w:cs="Times New Roman"/>
          <w:sz w:val="24"/>
          <w:szCs w:val="24"/>
        </w:rPr>
        <w:t>Much research has explored various aspects of OER</w:t>
      </w:r>
      <w:r w:rsidR="00AA7E7E" w:rsidRPr="00C36705">
        <w:rPr>
          <w:rFonts w:ascii="Times New Roman" w:hAnsi="Times New Roman" w:cs="Times New Roman"/>
          <w:sz w:val="24"/>
          <w:szCs w:val="24"/>
        </w:rPr>
        <w:t>,</w:t>
      </w:r>
      <w:r w:rsidR="007D736D" w:rsidRPr="00C36705">
        <w:rPr>
          <w:rFonts w:ascii="Times New Roman" w:hAnsi="Times New Roman" w:cs="Times New Roman"/>
          <w:sz w:val="24"/>
          <w:szCs w:val="24"/>
        </w:rPr>
        <w:t xml:space="preserve"> such as perceptions</w:t>
      </w:r>
      <w:r w:rsidR="00AA7E7E" w:rsidRPr="00C36705">
        <w:rPr>
          <w:rFonts w:ascii="Times New Roman" w:hAnsi="Times New Roman" w:cs="Times New Roman"/>
          <w:sz w:val="24"/>
          <w:szCs w:val="24"/>
        </w:rPr>
        <w:t xml:space="preserve"> of the </w:t>
      </w:r>
      <w:r w:rsidR="0037215E" w:rsidRPr="00C36705">
        <w:rPr>
          <w:rFonts w:ascii="Times New Roman" w:hAnsi="Times New Roman" w:cs="Times New Roman"/>
          <w:sz w:val="24"/>
          <w:szCs w:val="24"/>
        </w:rPr>
        <w:t>resource</w:t>
      </w:r>
      <w:r w:rsidR="000F1307" w:rsidRPr="00C36705">
        <w:rPr>
          <w:rFonts w:ascii="Times New Roman" w:hAnsi="Times New Roman" w:cs="Times New Roman"/>
          <w:sz w:val="24"/>
          <w:szCs w:val="24"/>
        </w:rPr>
        <w:t xml:space="preserve">, </w:t>
      </w:r>
      <w:r w:rsidR="007D736D" w:rsidRPr="00C36705">
        <w:rPr>
          <w:rFonts w:ascii="Times New Roman" w:hAnsi="Times New Roman" w:cs="Times New Roman"/>
          <w:sz w:val="24"/>
          <w:szCs w:val="24"/>
        </w:rPr>
        <w:t>student efficacy</w:t>
      </w:r>
      <w:r w:rsidR="000F1307" w:rsidRPr="00C36705">
        <w:rPr>
          <w:rFonts w:ascii="Times New Roman" w:hAnsi="Times New Roman" w:cs="Times New Roman"/>
          <w:sz w:val="24"/>
          <w:szCs w:val="24"/>
        </w:rPr>
        <w:t xml:space="preserve"> and outcomes</w:t>
      </w:r>
      <w:r w:rsidR="007D736D" w:rsidRPr="00C36705">
        <w:rPr>
          <w:rFonts w:ascii="Times New Roman" w:hAnsi="Times New Roman" w:cs="Times New Roman"/>
          <w:sz w:val="24"/>
          <w:szCs w:val="24"/>
        </w:rPr>
        <w:t xml:space="preserve"> (</w:t>
      </w:r>
      <w:hyperlink r:id="rId10" w:history="1">
        <w:r w:rsidR="000F1307" w:rsidRPr="00493D90">
          <w:rPr>
            <w:rStyle w:val="Hyperlink"/>
            <w:rFonts w:ascii="Times New Roman" w:hAnsi="Times New Roman" w:cs="Times New Roman"/>
            <w:sz w:val="24"/>
            <w:szCs w:val="24"/>
            <w:highlight w:val="white"/>
          </w:rPr>
          <w:t xml:space="preserve">Anderson, Gaines, </w:t>
        </w:r>
        <w:proofErr w:type="spellStart"/>
        <w:r w:rsidR="000F1307" w:rsidRPr="00493D90">
          <w:rPr>
            <w:rStyle w:val="Hyperlink"/>
            <w:rFonts w:ascii="Times New Roman" w:hAnsi="Times New Roman" w:cs="Times New Roman"/>
            <w:sz w:val="24"/>
            <w:szCs w:val="24"/>
            <w:highlight w:val="white"/>
          </w:rPr>
          <w:t>Leachman</w:t>
        </w:r>
        <w:proofErr w:type="spellEnd"/>
        <w:r w:rsidR="000F1307" w:rsidRPr="00493D90">
          <w:rPr>
            <w:rStyle w:val="Hyperlink"/>
            <w:rFonts w:ascii="Times New Roman" w:hAnsi="Times New Roman" w:cs="Times New Roman"/>
            <w:sz w:val="24"/>
            <w:szCs w:val="24"/>
            <w:highlight w:val="white"/>
          </w:rPr>
          <w:t>, &amp; Williamson, 2017</w:t>
        </w:r>
      </w:hyperlink>
      <w:r w:rsidR="000F1307" w:rsidRPr="00C36705">
        <w:rPr>
          <w:rFonts w:ascii="Times New Roman" w:hAnsi="Times New Roman" w:cs="Times New Roman"/>
          <w:sz w:val="24"/>
          <w:szCs w:val="24"/>
          <w:highlight w:val="white"/>
        </w:rPr>
        <w:t xml:space="preserve">; </w:t>
      </w:r>
      <w:hyperlink r:id="rId11" w:history="1">
        <w:r w:rsidR="007D736D" w:rsidRPr="00493D90">
          <w:rPr>
            <w:rStyle w:val="Hyperlink"/>
            <w:rFonts w:ascii="Times New Roman" w:hAnsi="Times New Roman" w:cs="Times New Roman"/>
            <w:sz w:val="24"/>
            <w:szCs w:val="24"/>
          </w:rPr>
          <w:t>Hilton III, 2019</w:t>
        </w:r>
      </w:hyperlink>
      <w:r w:rsidR="007D736D" w:rsidRPr="00C36705">
        <w:rPr>
          <w:rFonts w:ascii="Times New Roman" w:hAnsi="Times New Roman" w:cs="Times New Roman"/>
          <w:sz w:val="24"/>
          <w:szCs w:val="24"/>
        </w:rPr>
        <w:t xml:space="preserve">; </w:t>
      </w:r>
      <w:hyperlink r:id="rId12" w:history="1">
        <w:proofErr w:type="spellStart"/>
        <w:r w:rsidR="007D736D" w:rsidRPr="001B578C">
          <w:rPr>
            <w:rStyle w:val="Hyperlink"/>
            <w:rFonts w:ascii="Times New Roman" w:hAnsi="Times New Roman" w:cs="Times New Roman"/>
            <w:sz w:val="24"/>
            <w:szCs w:val="24"/>
          </w:rPr>
          <w:t>Magro</w:t>
        </w:r>
        <w:proofErr w:type="spellEnd"/>
        <w:r w:rsidR="007D736D" w:rsidRPr="001B578C">
          <w:rPr>
            <w:rStyle w:val="Hyperlink"/>
            <w:rFonts w:ascii="Times New Roman" w:hAnsi="Times New Roman" w:cs="Times New Roman"/>
            <w:sz w:val="24"/>
            <w:szCs w:val="24"/>
          </w:rPr>
          <w:t xml:space="preserve"> &amp; </w:t>
        </w:r>
        <w:proofErr w:type="spellStart"/>
        <w:r w:rsidR="007D736D" w:rsidRPr="001B578C">
          <w:rPr>
            <w:rStyle w:val="Hyperlink"/>
            <w:rFonts w:ascii="Times New Roman" w:hAnsi="Times New Roman" w:cs="Times New Roman"/>
            <w:sz w:val="24"/>
            <w:szCs w:val="24"/>
          </w:rPr>
          <w:t>Tabaei</w:t>
        </w:r>
        <w:proofErr w:type="spellEnd"/>
        <w:r w:rsidR="007D736D" w:rsidRPr="001B578C">
          <w:rPr>
            <w:rStyle w:val="Hyperlink"/>
            <w:rFonts w:ascii="Times New Roman" w:hAnsi="Times New Roman" w:cs="Times New Roman"/>
            <w:sz w:val="24"/>
            <w:szCs w:val="24"/>
          </w:rPr>
          <w:t>, 2020</w:t>
        </w:r>
      </w:hyperlink>
      <w:r w:rsidR="000F1307" w:rsidRPr="00C36705">
        <w:rPr>
          <w:rFonts w:ascii="Times New Roman" w:hAnsi="Times New Roman" w:cs="Times New Roman"/>
          <w:sz w:val="24"/>
          <w:szCs w:val="24"/>
        </w:rPr>
        <w:t>). In addition, a</w:t>
      </w:r>
      <w:r w:rsidRPr="00C36705">
        <w:rPr>
          <w:rFonts w:ascii="Times New Roman" w:hAnsi="Times New Roman" w:cs="Times New Roman"/>
          <w:sz w:val="24"/>
          <w:szCs w:val="24"/>
        </w:rPr>
        <w:t xml:space="preserve"> great deal of research has focused on the use of OER, especially in terms of potential cost savings for students (</w:t>
      </w:r>
      <w:hyperlink r:id="rId13" w:history="1">
        <w:r w:rsidRPr="001B578C">
          <w:rPr>
            <w:rStyle w:val="Hyperlink"/>
            <w:rFonts w:ascii="Times New Roman" w:hAnsi="Times New Roman" w:cs="Times New Roman"/>
            <w:sz w:val="24"/>
            <w:szCs w:val="24"/>
          </w:rPr>
          <w:t>Hilton III, Robinson, Wiley, &amp; Ackerman, 2014</w:t>
        </w:r>
      </w:hyperlink>
      <w:r w:rsidRPr="00C36705">
        <w:rPr>
          <w:rFonts w:ascii="Times New Roman" w:hAnsi="Times New Roman" w:cs="Times New Roman"/>
          <w:sz w:val="24"/>
          <w:szCs w:val="24"/>
        </w:rPr>
        <w:t xml:space="preserve">; </w:t>
      </w:r>
      <w:hyperlink r:id="rId14" w:history="1">
        <w:r w:rsidRPr="007E26D5">
          <w:rPr>
            <w:rStyle w:val="Hyperlink"/>
            <w:rFonts w:ascii="Times New Roman" w:hAnsi="Times New Roman" w:cs="Times New Roman"/>
            <w:sz w:val="24"/>
            <w:szCs w:val="24"/>
          </w:rPr>
          <w:t>Lashley, Cummings-</w:t>
        </w:r>
        <w:proofErr w:type="spellStart"/>
        <w:r w:rsidRPr="007E26D5">
          <w:rPr>
            <w:rStyle w:val="Hyperlink"/>
            <w:rFonts w:ascii="Times New Roman" w:hAnsi="Times New Roman" w:cs="Times New Roman"/>
            <w:sz w:val="24"/>
            <w:szCs w:val="24"/>
          </w:rPr>
          <w:t>Sauls</w:t>
        </w:r>
        <w:proofErr w:type="spellEnd"/>
        <w:r w:rsidRPr="007E26D5">
          <w:rPr>
            <w:rStyle w:val="Hyperlink"/>
            <w:rFonts w:ascii="Times New Roman" w:hAnsi="Times New Roman" w:cs="Times New Roman"/>
            <w:sz w:val="24"/>
            <w:szCs w:val="24"/>
          </w:rPr>
          <w:t xml:space="preserve">, Bennett, &amp; </w:t>
        </w:r>
        <w:proofErr w:type="spellStart"/>
        <w:r w:rsidRPr="007E26D5">
          <w:rPr>
            <w:rStyle w:val="Hyperlink"/>
            <w:rFonts w:ascii="Times New Roman" w:hAnsi="Times New Roman" w:cs="Times New Roman"/>
            <w:sz w:val="24"/>
            <w:szCs w:val="24"/>
          </w:rPr>
          <w:t>Lindshield</w:t>
        </w:r>
        <w:proofErr w:type="spellEnd"/>
        <w:r w:rsidRPr="007E26D5">
          <w:rPr>
            <w:rStyle w:val="Hyperlink"/>
            <w:rFonts w:ascii="Times New Roman" w:hAnsi="Times New Roman" w:cs="Times New Roman"/>
            <w:sz w:val="24"/>
            <w:szCs w:val="24"/>
          </w:rPr>
          <w:t>, 2017</w:t>
        </w:r>
      </w:hyperlink>
      <w:r w:rsidR="0037215E" w:rsidRPr="00C36705">
        <w:rPr>
          <w:rFonts w:ascii="Times New Roman" w:hAnsi="Times New Roman" w:cs="Times New Roman"/>
          <w:sz w:val="24"/>
          <w:szCs w:val="24"/>
        </w:rPr>
        <w:t xml:space="preserve">; </w:t>
      </w:r>
      <w:hyperlink r:id="rId15" w:history="1">
        <w:proofErr w:type="spellStart"/>
        <w:r w:rsidR="0037215E" w:rsidRPr="001B578C">
          <w:rPr>
            <w:rStyle w:val="Hyperlink"/>
            <w:rFonts w:ascii="Times New Roman" w:hAnsi="Times New Roman" w:cs="Times New Roman"/>
            <w:sz w:val="24"/>
            <w:szCs w:val="24"/>
          </w:rPr>
          <w:t>Magro</w:t>
        </w:r>
        <w:proofErr w:type="spellEnd"/>
        <w:r w:rsidR="0037215E" w:rsidRPr="001B578C">
          <w:rPr>
            <w:rStyle w:val="Hyperlink"/>
            <w:rFonts w:ascii="Times New Roman" w:hAnsi="Times New Roman" w:cs="Times New Roman"/>
            <w:sz w:val="24"/>
            <w:szCs w:val="24"/>
          </w:rPr>
          <w:t xml:space="preserve"> &amp; </w:t>
        </w:r>
        <w:proofErr w:type="spellStart"/>
        <w:r w:rsidR="0037215E" w:rsidRPr="001B578C">
          <w:rPr>
            <w:rStyle w:val="Hyperlink"/>
            <w:rFonts w:ascii="Times New Roman" w:hAnsi="Times New Roman" w:cs="Times New Roman"/>
            <w:sz w:val="24"/>
            <w:szCs w:val="24"/>
          </w:rPr>
          <w:t>Tabaei</w:t>
        </w:r>
        <w:proofErr w:type="spellEnd"/>
        <w:r w:rsidR="0037215E" w:rsidRPr="001B578C">
          <w:rPr>
            <w:rStyle w:val="Hyperlink"/>
            <w:rFonts w:ascii="Times New Roman" w:hAnsi="Times New Roman" w:cs="Times New Roman"/>
            <w:sz w:val="24"/>
            <w:szCs w:val="24"/>
          </w:rPr>
          <w:t>, 2020</w:t>
        </w:r>
      </w:hyperlink>
      <w:r w:rsidRPr="00C36705">
        <w:rPr>
          <w:rFonts w:ascii="Times New Roman" w:hAnsi="Times New Roman" w:cs="Times New Roman"/>
          <w:sz w:val="24"/>
          <w:szCs w:val="24"/>
        </w:rPr>
        <w:t xml:space="preserve">). As of 2017, the U.S. Bureau of Labor Statistics reported that the cost of textbooks </w:t>
      </w:r>
      <w:r w:rsidR="00216BFE" w:rsidRPr="00C36705">
        <w:rPr>
          <w:rFonts w:ascii="Times New Roman" w:hAnsi="Times New Roman" w:cs="Times New Roman"/>
          <w:sz w:val="24"/>
          <w:szCs w:val="24"/>
        </w:rPr>
        <w:t>has risen</w:t>
      </w:r>
      <w:r w:rsidRPr="00C36705">
        <w:rPr>
          <w:rFonts w:ascii="Times New Roman" w:hAnsi="Times New Roman" w:cs="Times New Roman"/>
          <w:sz w:val="24"/>
          <w:szCs w:val="24"/>
        </w:rPr>
        <w:t xml:space="preserve"> by 142% over the last decade and a half, representing a rate four times that of inflation</w:t>
      </w:r>
      <w:r w:rsidR="007E26D5">
        <w:rPr>
          <w:rFonts w:ascii="Times New Roman" w:hAnsi="Times New Roman" w:cs="Times New Roman"/>
          <w:sz w:val="24"/>
          <w:szCs w:val="24"/>
        </w:rPr>
        <w:t xml:space="preserve"> (</w:t>
      </w:r>
      <w:hyperlink r:id="rId16" w:history="1">
        <w:r w:rsidR="007E26D5" w:rsidRPr="007E26D5">
          <w:rPr>
            <w:rStyle w:val="Hyperlink"/>
            <w:rFonts w:ascii="Times New Roman" w:hAnsi="Times New Roman" w:cs="Times New Roman"/>
            <w:sz w:val="24"/>
            <w:szCs w:val="24"/>
          </w:rPr>
          <w:t>U. S. Bureau of Labor Statistics, 2017</w:t>
        </w:r>
      </w:hyperlink>
      <w:r w:rsidR="007E26D5">
        <w:rPr>
          <w:rFonts w:ascii="Times New Roman" w:hAnsi="Times New Roman" w:cs="Times New Roman"/>
          <w:sz w:val="24"/>
          <w:szCs w:val="24"/>
        </w:rPr>
        <w:t>)</w:t>
      </w:r>
      <w:r w:rsidRPr="00C36705">
        <w:rPr>
          <w:rFonts w:ascii="Times New Roman" w:hAnsi="Times New Roman" w:cs="Times New Roman"/>
          <w:sz w:val="24"/>
          <w:szCs w:val="24"/>
        </w:rPr>
        <w:t xml:space="preserve">. </w:t>
      </w:r>
      <w:proofErr w:type="spellStart"/>
      <w:r w:rsidRPr="00C36705">
        <w:rPr>
          <w:rFonts w:ascii="Times New Roman" w:hAnsi="Times New Roman" w:cs="Times New Roman"/>
          <w:sz w:val="24"/>
          <w:szCs w:val="24"/>
        </w:rPr>
        <w:t>Senack</w:t>
      </w:r>
      <w:proofErr w:type="spellEnd"/>
      <w:r w:rsidRPr="00C36705">
        <w:rPr>
          <w:rFonts w:ascii="Times New Roman" w:hAnsi="Times New Roman" w:cs="Times New Roman"/>
          <w:sz w:val="24"/>
          <w:szCs w:val="24"/>
        </w:rPr>
        <w:t xml:space="preserve"> (2015) also noted that, tuition aside, textbook costs represent the second-greatest expense for college students. Clearly, development and use of OER could go far to help relieve some of the economic stress experienced by our student population.  </w:t>
      </w:r>
    </w:p>
    <w:p w14:paraId="223956B6" w14:textId="38373B02" w:rsidR="00D50A5C" w:rsidRPr="00C36705" w:rsidRDefault="00D33062" w:rsidP="00FF7B94">
      <w:pPr>
        <w:pBdr>
          <w:top w:val="nil"/>
          <w:left w:val="nil"/>
          <w:bottom w:val="nil"/>
          <w:right w:val="nil"/>
          <w:between w:val="nil"/>
        </w:pBdr>
        <w:spacing w:after="0"/>
        <w:ind w:firstLine="720"/>
        <w:jc w:val="both"/>
        <w:rPr>
          <w:rFonts w:ascii="Times New Roman" w:hAnsi="Times New Roman" w:cs="Times New Roman"/>
          <w:sz w:val="24"/>
          <w:szCs w:val="24"/>
        </w:rPr>
      </w:pPr>
      <w:r w:rsidRPr="00C36705">
        <w:rPr>
          <w:rFonts w:ascii="Times New Roman" w:hAnsi="Times New Roman" w:cs="Times New Roman"/>
          <w:sz w:val="24"/>
          <w:szCs w:val="24"/>
        </w:rPr>
        <w:t>Research has also shown that student recruitment can be positively impacted when OER are employed (</w:t>
      </w:r>
      <w:proofErr w:type="spellStart"/>
      <w:r w:rsidR="007E26D5">
        <w:rPr>
          <w:rFonts w:ascii="Times New Roman" w:hAnsi="Times New Roman" w:cs="Times New Roman"/>
          <w:sz w:val="24"/>
          <w:szCs w:val="24"/>
        </w:rPr>
        <w:fldChar w:fldCharType="begin"/>
      </w:r>
      <w:r w:rsidR="007E26D5">
        <w:rPr>
          <w:rFonts w:ascii="Times New Roman" w:hAnsi="Times New Roman" w:cs="Times New Roman"/>
          <w:sz w:val="24"/>
          <w:szCs w:val="24"/>
        </w:rPr>
        <w:instrText xml:space="preserve"> HYPERLINK "doi.org/10.1080/01587919.2012.697439" </w:instrText>
      </w:r>
      <w:r w:rsidR="007E26D5">
        <w:rPr>
          <w:rFonts w:ascii="Times New Roman" w:hAnsi="Times New Roman" w:cs="Times New Roman"/>
          <w:sz w:val="24"/>
          <w:szCs w:val="24"/>
        </w:rPr>
        <w:fldChar w:fldCharType="separate"/>
      </w:r>
      <w:r w:rsidRPr="007E26D5">
        <w:rPr>
          <w:rStyle w:val="Hyperlink"/>
          <w:rFonts w:ascii="Times New Roman" w:hAnsi="Times New Roman" w:cs="Times New Roman"/>
          <w:sz w:val="24"/>
          <w:szCs w:val="24"/>
        </w:rPr>
        <w:t>Nikoi</w:t>
      </w:r>
      <w:proofErr w:type="spellEnd"/>
      <w:r w:rsidRPr="007E26D5">
        <w:rPr>
          <w:rStyle w:val="Hyperlink"/>
          <w:rFonts w:ascii="Times New Roman" w:hAnsi="Times New Roman" w:cs="Times New Roman"/>
          <w:sz w:val="24"/>
          <w:szCs w:val="24"/>
        </w:rPr>
        <w:t xml:space="preserve"> &amp; </w:t>
      </w:r>
      <w:proofErr w:type="spellStart"/>
      <w:r w:rsidRPr="007E26D5">
        <w:rPr>
          <w:rStyle w:val="Hyperlink"/>
          <w:rFonts w:ascii="Times New Roman" w:hAnsi="Times New Roman" w:cs="Times New Roman"/>
          <w:sz w:val="24"/>
          <w:szCs w:val="24"/>
        </w:rPr>
        <w:t>Armellini</w:t>
      </w:r>
      <w:proofErr w:type="spellEnd"/>
      <w:r w:rsidRPr="007E26D5">
        <w:rPr>
          <w:rStyle w:val="Hyperlink"/>
          <w:rFonts w:ascii="Times New Roman" w:hAnsi="Times New Roman" w:cs="Times New Roman"/>
          <w:sz w:val="24"/>
          <w:szCs w:val="24"/>
        </w:rPr>
        <w:t>, 2012</w:t>
      </w:r>
      <w:r w:rsidR="007E26D5">
        <w:rPr>
          <w:rFonts w:ascii="Times New Roman" w:hAnsi="Times New Roman" w:cs="Times New Roman"/>
          <w:sz w:val="24"/>
          <w:szCs w:val="24"/>
        </w:rPr>
        <w:fldChar w:fldCharType="end"/>
      </w:r>
      <w:r w:rsidRPr="00C36705">
        <w:rPr>
          <w:rFonts w:ascii="Times New Roman" w:hAnsi="Times New Roman" w:cs="Times New Roman"/>
          <w:sz w:val="24"/>
          <w:szCs w:val="24"/>
        </w:rPr>
        <w:t>). Higher retention rates and lower withdrawal rates have been evidenced, as well, when utilizing OER (</w:t>
      </w:r>
      <w:hyperlink r:id="rId17" w:history="1">
        <w:r w:rsidRPr="00E72A1E">
          <w:rPr>
            <w:rStyle w:val="Hyperlink"/>
            <w:rFonts w:ascii="Times New Roman" w:hAnsi="Times New Roman" w:cs="Times New Roman"/>
            <w:sz w:val="24"/>
            <w:szCs w:val="24"/>
          </w:rPr>
          <w:t>Hilton III, Fischer, Wiley, &amp; Williams, 2016</w:t>
        </w:r>
      </w:hyperlink>
      <w:r w:rsidRPr="00C36705">
        <w:rPr>
          <w:rFonts w:ascii="Times New Roman" w:hAnsi="Times New Roman" w:cs="Times New Roman"/>
          <w:sz w:val="24"/>
          <w:szCs w:val="24"/>
        </w:rPr>
        <w:t>). In addition, pedagogic</w:t>
      </w:r>
      <w:r w:rsidR="00216BFE" w:rsidRPr="00C36705">
        <w:rPr>
          <w:rFonts w:ascii="Times New Roman" w:hAnsi="Times New Roman" w:cs="Times New Roman"/>
          <w:sz w:val="24"/>
          <w:szCs w:val="24"/>
        </w:rPr>
        <w:t>al</w:t>
      </w:r>
      <w:r w:rsidRPr="00C36705">
        <w:rPr>
          <w:rFonts w:ascii="Times New Roman" w:hAnsi="Times New Roman" w:cs="Times New Roman"/>
          <w:sz w:val="24"/>
          <w:szCs w:val="24"/>
        </w:rPr>
        <w:t xml:space="preserve"> variety can be explored when using OER, which might lead teachers to reflect on their use of content and approaches in their teaching (</w:t>
      </w:r>
      <w:proofErr w:type="spellStart"/>
      <w:r w:rsidR="00E72A1E">
        <w:rPr>
          <w:rFonts w:ascii="Times New Roman" w:hAnsi="Times New Roman" w:cs="Times New Roman"/>
          <w:sz w:val="24"/>
          <w:szCs w:val="24"/>
        </w:rPr>
        <w:fldChar w:fldCharType="begin"/>
      </w:r>
      <w:r w:rsidR="00E72A1E">
        <w:rPr>
          <w:rFonts w:ascii="Times New Roman" w:hAnsi="Times New Roman" w:cs="Times New Roman"/>
          <w:sz w:val="24"/>
          <w:szCs w:val="24"/>
        </w:rPr>
        <w:instrText xml:space="preserve"> HYPERLINK "https://boisestate.pressbooks.pub/oer-field-guide/chapter/an-open-athenaeum-creating-an-" </w:instrText>
      </w:r>
      <w:r w:rsidR="00E72A1E">
        <w:rPr>
          <w:rFonts w:ascii="Times New Roman" w:hAnsi="Times New Roman" w:cs="Times New Roman"/>
          <w:sz w:val="24"/>
          <w:szCs w:val="24"/>
        </w:rPr>
        <w:fldChar w:fldCharType="separate"/>
      </w:r>
      <w:r w:rsidR="00DF4D2A" w:rsidRPr="00E72A1E">
        <w:rPr>
          <w:rStyle w:val="Hyperlink"/>
          <w:rFonts w:ascii="Times New Roman" w:hAnsi="Times New Roman" w:cs="Times New Roman"/>
          <w:sz w:val="24"/>
          <w:szCs w:val="24"/>
        </w:rPr>
        <w:t>Jhangiani</w:t>
      </w:r>
      <w:proofErr w:type="spellEnd"/>
      <w:r w:rsidR="00DF4D2A" w:rsidRPr="00E72A1E">
        <w:rPr>
          <w:rStyle w:val="Hyperlink"/>
          <w:rFonts w:ascii="Times New Roman" w:hAnsi="Times New Roman" w:cs="Times New Roman"/>
          <w:sz w:val="24"/>
          <w:szCs w:val="24"/>
        </w:rPr>
        <w:t xml:space="preserve"> &amp; Green, 2018</w:t>
      </w:r>
      <w:r w:rsidR="00E72A1E">
        <w:rPr>
          <w:rFonts w:ascii="Times New Roman" w:hAnsi="Times New Roman" w:cs="Times New Roman"/>
          <w:sz w:val="24"/>
          <w:szCs w:val="24"/>
        </w:rPr>
        <w:fldChar w:fldCharType="end"/>
      </w:r>
      <w:r w:rsidR="00DF4D2A" w:rsidRPr="00C36705">
        <w:rPr>
          <w:rFonts w:ascii="Times New Roman" w:hAnsi="Times New Roman" w:cs="Times New Roman"/>
          <w:sz w:val="24"/>
          <w:szCs w:val="24"/>
        </w:rPr>
        <w:t xml:space="preserve">; </w:t>
      </w:r>
      <w:hyperlink r:id="rId18" w:history="1">
        <w:proofErr w:type="spellStart"/>
        <w:r w:rsidRPr="006B5481">
          <w:rPr>
            <w:rStyle w:val="Hyperlink"/>
            <w:rFonts w:ascii="Times New Roman" w:hAnsi="Times New Roman" w:cs="Times New Roman"/>
            <w:sz w:val="24"/>
            <w:szCs w:val="24"/>
          </w:rPr>
          <w:t>Kazakoff</w:t>
        </w:r>
        <w:proofErr w:type="spellEnd"/>
        <w:r w:rsidRPr="006B5481">
          <w:rPr>
            <w:rStyle w:val="Hyperlink"/>
            <w:rFonts w:ascii="Times New Roman" w:hAnsi="Times New Roman" w:cs="Times New Roman"/>
            <w:sz w:val="24"/>
            <w:szCs w:val="24"/>
          </w:rPr>
          <w:t>-Lane, 2014</w:t>
        </w:r>
      </w:hyperlink>
      <w:r w:rsidR="0037215E" w:rsidRPr="00C36705">
        <w:rPr>
          <w:rFonts w:ascii="Times New Roman" w:hAnsi="Times New Roman" w:cs="Times New Roman"/>
          <w:sz w:val="24"/>
          <w:szCs w:val="24"/>
        </w:rPr>
        <w:t xml:space="preserve">; </w:t>
      </w:r>
      <w:hyperlink r:id="rId19" w:history="1">
        <w:proofErr w:type="spellStart"/>
        <w:r w:rsidR="0037215E" w:rsidRPr="006B5481">
          <w:rPr>
            <w:rStyle w:val="Hyperlink"/>
            <w:rFonts w:ascii="Times New Roman" w:hAnsi="Times New Roman" w:cs="Times New Roman"/>
            <w:sz w:val="24"/>
            <w:szCs w:val="24"/>
          </w:rPr>
          <w:t>Nascimbeni</w:t>
        </w:r>
        <w:proofErr w:type="spellEnd"/>
        <w:r w:rsidR="0037215E" w:rsidRPr="006B5481">
          <w:rPr>
            <w:rStyle w:val="Hyperlink"/>
            <w:rFonts w:ascii="Times New Roman" w:hAnsi="Times New Roman" w:cs="Times New Roman"/>
            <w:sz w:val="24"/>
            <w:szCs w:val="24"/>
          </w:rPr>
          <w:t xml:space="preserve"> &amp; Burgos, 2019</w:t>
        </w:r>
      </w:hyperlink>
      <w:r w:rsidRPr="00C36705">
        <w:rPr>
          <w:rFonts w:ascii="Times New Roman" w:hAnsi="Times New Roman" w:cs="Times New Roman"/>
          <w:sz w:val="24"/>
          <w:szCs w:val="24"/>
        </w:rPr>
        <w:t>). In order to explore the benefits of and to promote the growth and potential application of these resources, research is needed to investigate the skills and context required to adopt, reuse, develop, and apply OER (</w:t>
      </w:r>
      <w:proofErr w:type="spellStart"/>
      <w:r w:rsidR="006B5481">
        <w:rPr>
          <w:rFonts w:ascii="Times New Roman" w:hAnsi="Times New Roman" w:cs="Times New Roman"/>
          <w:sz w:val="24"/>
          <w:szCs w:val="24"/>
        </w:rPr>
        <w:fldChar w:fldCharType="begin"/>
      </w:r>
      <w:r w:rsidR="006B5481">
        <w:rPr>
          <w:rFonts w:ascii="Times New Roman" w:hAnsi="Times New Roman" w:cs="Times New Roman"/>
          <w:sz w:val="24"/>
          <w:szCs w:val="24"/>
        </w:rPr>
        <w:instrText xml:space="preserve"> HYPERLINK "https://eric.ed.gov/?id=EJ1008081" </w:instrText>
      </w:r>
      <w:r w:rsidR="006B5481">
        <w:rPr>
          <w:rFonts w:ascii="Times New Roman" w:hAnsi="Times New Roman" w:cs="Times New Roman"/>
          <w:sz w:val="24"/>
          <w:szCs w:val="24"/>
        </w:rPr>
        <w:fldChar w:fldCharType="separate"/>
      </w:r>
      <w:r w:rsidRPr="006B5481">
        <w:rPr>
          <w:rStyle w:val="Hyperlink"/>
          <w:rFonts w:ascii="Times New Roman" w:hAnsi="Times New Roman" w:cs="Times New Roman"/>
          <w:sz w:val="24"/>
          <w:szCs w:val="24"/>
        </w:rPr>
        <w:t>Amiel</w:t>
      </w:r>
      <w:proofErr w:type="spellEnd"/>
      <w:r w:rsidRPr="006B5481">
        <w:rPr>
          <w:rStyle w:val="Hyperlink"/>
          <w:rFonts w:ascii="Times New Roman" w:hAnsi="Times New Roman" w:cs="Times New Roman"/>
          <w:sz w:val="24"/>
          <w:szCs w:val="24"/>
        </w:rPr>
        <w:t>, 2013</w:t>
      </w:r>
      <w:r w:rsidR="006B5481">
        <w:rPr>
          <w:rFonts w:ascii="Times New Roman" w:hAnsi="Times New Roman" w:cs="Times New Roman"/>
          <w:sz w:val="24"/>
          <w:szCs w:val="24"/>
        </w:rPr>
        <w:fldChar w:fldCharType="end"/>
      </w:r>
      <w:r w:rsidRPr="00C36705">
        <w:rPr>
          <w:rFonts w:ascii="Times New Roman" w:hAnsi="Times New Roman" w:cs="Times New Roman"/>
          <w:sz w:val="24"/>
          <w:szCs w:val="24"/>
        </w:rPr>
        <w:t xml:space="preserve">; </w:t>
      </w:r>
      <w:hyperlink r:id="rId20" w:history="1">
        <w:r w:rsidRPr="006B5481">
          <w:rPr>
            <w:rStyle w:val="Hyperlink"/>
            <w:rFonts w:ascii="Times New Roman" w:hAnsi="Times New Roman" w:cs="Times New Roman"/>
            <w:sz w:val="24"/>
            <w:szCs w:val="24"/>
          </w:rPr>
          <w:t>DeVries, 2013</w:t>
        </w:r>
      </w:hyperlink>
      <w:r w:rsidR="00DF4D2A" w:rsidRPr="00C36705">
        <w:rPr>
          <w:rFonts w:ascii="Times New Roman" w:hAnsi="Times New Roman" w:cs="Times New Roman"/>
          <w:sz w:val="24"/>
          <w:szCs w:val="24"/>
        </w:rPr>
        <w:t xml:space="preserve">; </w:t>
      </w:r>
      <w:hyperlink r:id="rId21" w:history="1">
        <w:proofErr w:type="spellStart"/>
        <w:r w:rsidR="00DF4D2A" w:rsidRPr="006B5481">
          <w:rPr>
            <w:rStyle w:val="Hyperlink"/>
            <w:rFonts w:ascii="Times New Roman" w:hAnsi="Times New Roman" w:cs="Times New Roman"/>
            <w:sz w:val="24"/>
            <w:szCs w:val="24"/>
          </w:rPr>
          <w:t>Paskevicius</w:t>
        </w:r>
        <w:proofErr w:type="spellEnd"/>
        <w:r w:rsidR="00DF4D2A" w:rsidRPr="006B5481">
          <w:rPr>
            <w:rStyle w:val="Hyperlink"/>
            <w:rFonts w:ascii="Times New Roman" w:hAnsi="Times New Roman" w:cs="Times New Roman"/>
            <w:sz w:val="24"/>
            <w:szCs w:val="24"/>
          </w:rPr>
          <w:t xml:space="preserve"> &amp; Irvine, 2019</w:t>
        </w:r>
      </w:hyperlink>
      <w:r w:rsidRPr="00C36705">
        <w:rPr>
          <w:rFonts w:ascii="Times New Roman" w:hAnsi="Times New Roman" w:cs="Times New Roman"/>
          <w:sz w:val="24"/>
          <w:szCs w:val="24"/>
        </w:rPr>
        <w:t>). As indicated in the literature, a significant number of students who are already struggling with tuition and housing costs will choose not to purchase textbooks, even knowing that this might affect success in a course (</w:t>
      </w:r>
      <w:hyperlink r:id="rId22" w:history="1">
        <w:r w:rsidRPr="001B36EB">
          <w:rPr>
            <w:rStyle w:val="Hyperlink"/>
            <w:rFonts w:ascii="Times New Roman" w:hAnsi="Times New Roman" w:cs="Times New Roman"/>
            <w:sz w:val="24"/>
            <w:szCs w:val="24"/>
          </w:rPr>
          <w:t xml:space="preserve">Prasad &amp; </w:t>
        </w:r>
        <w:proofErr w:type="spellStart"/>
        <w:r w:rsidRPr="001B36EB">
          <w:rPr>
            <w:rStyle w:val="Hyperlink"/>
            <w:rFonts w:ascii="Times New Roman" w:hAnsi="Times New Roman" w:cs="Times New Roman"/>
            <w:sz w:val="24"/>
            <w:szCs w:val="24"/>
          </w:rPr>
          <w:t>Usagawa</w:t>
        </w:r>
        <w:proofErr w:type="spellEnd"/>
        <w:r w:rsidRPr="001B36EB">
          <w:rPr>
            <w:rStyle w:val="Hyperlink"/>
            <w:rFonts w:ascii="Times New Roman" w:hAnsi="Times New Roman" w:cs="Times New Roman"/>
            <w:sz w:val="24"/>
            <w:szCs w:val="24"/>
          </w:rPr>
          <w:t>, 2014</w:t>
        </w:r>
      </w:hyperlink>
      <w:r w:rsidRPr="00C36705">
        <w:rPr>
          <w:rFonts w:ascii="Times New Roman" w:hAnsi="Times New Roman" w:cs="Times New Roman"/>
          <w:sz w:val="24"/>
          <w:szCs w:val="24"/>
        </w:rPr>
        <w:t>).  Reduced student loan debt and higher program completion rates for students have also been credited to the use of OER (</w:t>
      </w:r>
      <w:hyperlink r:id="rId23" w:history="1">
        <w:r w:rsidRPr="001B36EB">
          <w:rPr>
            <w:rStyle w:val="Hyperlink"/>
            <w:rFonts w:ascii="Times New Roman" w:hAnsi="Times New Roman" w:cs="Times New Roman"/>
            <w:sz w:val="24"/>
            <w:szCs w:val="24"/>
          </w:rPr>
          <w:t xml:space="preserve">Bowen, </w:t>
        </w:r>
        <w:proofErr w:type="spellStart"/>
        <w:r w:rsidRPr="001B36EB">
          <w:rPr>
            <w:rStyle w:val="Hyperlink"/>
            <w:rFonts w:ascii="Times New Roman" w:hAnsi="Times New Roman" w:cs="Times New Roman"/>
            <w:sz w:val="24"/>
            <w:szCs w:val="24"/>
          </w:rPr>
          <w:t>Chingos</w:t>
        </w:r>
        <w:proofErr w:type="spellEnd"/>
        <w:r w:rsidRPr="001B36EB">
          <w:rPr>
            <w:rStyle w:val="Hyperlink"/>
            <w:rFonts w:ascii="Times New Roman" w:hAnsi="Times New Roman" w:cs="Times New Roman"/>
            <w:sz w:val="24"/>
            <w:szCs w:val="24"/>
          </w:rPr>
          <w:t xml:space="preserve">, Lack, &amp; </w:t>
        </w:r>
        <w:proofErr w:type="spellStart"/>
        <w:r w:rsidRPr="001B36EB">
          <w:rPr>
            <w:rStyle w:val="Hyperlink"/>
            <w:rFonts w:ascii="Times New Roman" w:hAnsi="Times New Roman" w:cs="Times New Roman"/>
            <w:sz w:val="24"/>
            <w:szCs w:val="24"/>
          </w:rPr>
          <w:t>Nygrn</w:t>
        </w:r>
        <w:proofErr w:type="spellEnd"/>
        <w:r w:rsidRPr="001B36EB">
          <w:rPr>
            <w:rStyle w:val="Hyperlink"/>
            <w:rFonts w:ascii="Times New Roman" w:hAnsi="Times New Roman" w:cs="Times New Roman"/>
            <w:sz w:val="24"/>
            <w:szCs w:val="24"/>
          </w:rPr>
          <w:t>, 2012</w:t>
        </w:r>
      </w:hyperlink>
      <w:r w:rsidRPr="00C36705">
        <w:rPr>
          <w:rFonts w:ascii="Times New Roman" w:hAnsi="Times New Roman" w:cs="Times New Roman"/>
          <w:sz w:val="24"/>
          <w:szCs w:val="24"/>
        </w:rPr>
        <w:t xml:space="preserve">; </w:t>
      </w:r>
      <w:hyperlink r:id="rId24" w:history="1">
        <w:r w:rsidRPr="001B36EB">
          <w:rPr>
            <w:rStyle w:val="Hyperlink"/>
            <w:rFonts w:ascii="Times New Roman" w:hAnsi="Times New Roman" w:cs="Times New Roman"/>
            <w:sz w:val="24"/>
            <w:szCs w:val="24"/>
          </w:rPr>
          <w:t>Hilton</w:t>
        </w:r>
        <w:r w:rsidR="001B36EB" w:rsidRPr="001B36EB">
          <w:rPr>
            <w:rStyle w:val="Hyperlink"/>
            <w:rFonts w:ascii="Times New Roman" w:hAnsi="Times New Roman" w:cs="Times New Roman"/>
            <w:sz w:val="24"/>
            <w:szCs w:val="24"/>
          </w:rPr>
          <w:t xml:space="preserve"> III</w:t>
        </w:r>
        <w:r w:rsidRPr="001B36EB">
          <w:rPr>
            <w:rStyle w:val="Hyperlink"/>
            <w:rFonts w:ascii="Times New Roman" w:hAnsi="Times New Roman" w:cs="Times New Roman"/>
            <w:sz w:val="24"/>
            <w:szCs w:val="24"/>
          </w:rPr>
          <w:t>, 2016</w:t>
        </w:r>
      </w:hyperlink>
      <w:r w:rsidRPr="00C36705">
        <w:rPr>
          <w:rFonts w:ascii="Times New Roman" w:hAnsi="Times New Roman" w:cs="Times New Roman"/>
          <w:sz w:val="24"/>
          <w:szCs w:val="24"/>
        </w:rPr>
        <w:t xml:space="preserve">; </w:t>
      </w:r>
      <w:hyperlink r:id="rId25" w:history="1">
        <w:r w:rsidRPr="001B36EB">
          <w:rPr>
            <w:rStyle w:val="Hyperlink"/>
            <w:rFonts w:ascii="Times New Roman" w:hAnsi="Times New Roman" w:cs="Times New Roman"/>
            <w:sz w:val="24"/>
            <w:szCs w:val="24"/>
          </w:rPr>
          <w:t>Hilton</w:t>
        </w:r>
        <w:r w:rsidR="001B36EB" w:rsidRPr="001B36EB">
          <w:rPr>
            <w:rStyle w:val="Hyperlink"/>
            <w:rFonts w:ascii="Times New Roman" w:hAnsi="Times New Roman" w:cs="Times New Roman"/>
            <w:sz w:val="24"/>
            <w:szCs w:val="24"/>
          </w:rPr>
          <w:t xml:space="preserve"> III</w:t>
        </w:r>
        <w:r w:rsidRPr="001B36EB">
          <w:rPr>
            <w:rStyle w:val="Hyperlink"/>
            <w:rFonts w:ascii="Times New Roman" w:hAnsi="Times New Roman" w:cs="Times New Roman"/>
            <w:sz w:val="24"/>
            <w:szCs w:val="24"/>
          </w:rPr>
          <w:t>, Gaudet, Clark, Robinson, &amp; Wiley, 2013).</w:t>
        </w:r>
      </w:hyperlink>
      <w:r w:rsidRPr="00C36705">
        <w:rPr>
          <w:rFonts w:ascii="Times New Roman" w:hAnsi="Times New Roman" w:cs="Times New Roman"/>
          <w:sz w:val="24"/>
          <w:szCs w:val="24"/>
        </w:rPr>
        <w:t xml:space="preserve"> In order to enhance student success in the pursuit of higher education, more research needs to be conducted into the factors that could potentially motivate faculty to adopt and develop OER and to explore </w:t>
      </w:r>
      <w:r w:rsidR="00774578" w:rsidRPr="00C36705">
        <w:rPr>
          <w:rFonts w:ascii="Times New Roman" w:hAnsi="Times New Roman" w:cs="Times New Roman"/>
          <w:sz w:val="24"/>
          <w:szCs w:val="24"/>
        </w:rPr>
        <w:t xml:space="preserve">open </w:t>
      </w:r>
      <w:r w:rsidRPr="00C36705">
        <w:rPr>
          <w:rFonts w:ascii="Times New Roman" w:hAnsi="Times New Roman" w:cs="Times New Roman"/>
          <w:sz w:val="24"/>
          <w:szCs w:val="24"/>
        </w:rPr>
        <w:t>teaching strategies leading to student success. Though there is a continued trend in faculty awareness of OER, their awareness and concerns about traditional publishers do not always result in adoption of OER (</w:t>
      </w:r>
      <w:hyperlink r:id="rId26" w:history="1">
        <w:r w:rsidRPr="00007B63">
          <w:rPr>
            <w:rStyle w:val="Hyperlink"/>
            <w:rFonts w:ascii="Times New Roman" w:hAnsi="Times New Roman" w:cs="Times New Roman"/>
            <w:sz w:val="24"/>
            <w:szCs w:val="24"/>
          </w:rPr>
          <w:t>Seaman &amp; Seaman, 2018</w:t>
        </w:r>
      </w:hyperlink>
      <w:r w:rsidRPr="00C36705">
        <w:rPr>
          <w:rFonts w:ascii="Times New Roman" w:hAnsi="Times New Roman" w:cs="Times New Roman"/>
          <w:sz w:val="24"/>
          <w:szCs w:val="24"/>
        </w:rPr>
        <w:t xml:space="preserve">). More research is needed regarding factors influencing faculty adoption of OER if the potential benefits and pedagogical impact are to be fully realized. </w:t>
      </w:r>
    </w:p>
    <w:p w14:paraId="0CC04EAD" w14:textId="68B3B3B4" w:rsidR="00D50A5C" w:rsidRPr="00C36705" w:rsidRDefault="00D33062" w:rsidP="00FF7B94">
      <w:pPr>
        <w:pBdr>
          <w:top w:val="nil"/>
          <w:left w:val="nil"/>
          <w:bottom w:val="nil"/>
          <w:right w:val="nil"/>
          <w:between w:val="nil"/>
        </w:pBdr>
        <w:spacing w:after="0"/>
        <w:ind w:firstLine="720"/>
        <w:jc w:val="both"/>
        <w:rPr>
          <w:rFonts w:ascii="Times New Roman" w:hAnsi="Times New Roman" w:cs="Times New Roman"/>
          <w:sz w:val="24"/>
          <w:szCs w:val="24"/>
        </w:rPr>
      </w:pPr>
      <w:r w:rsidRPr="00C36705">
        <w:rPr>
          <w:rFonts w:ascii="Times New Roman" w:hAnsi="Times New Roman" w:cs="Times New Roman"/>
          <w:sz w:val="24"/>
          <w:szCs w:val="24"/>
        </w:rPr>
        <w:t xml:space="preserve">This research explored various factors that have played a role in influencing faculty adoption and application of OER and </w:t>
      </w:r>
      <w:r w:rsidR="00140896" w:rsidRPr="00C36705">
        <w:rPr>
          <w:rFonts w:ascii="Times New Roman" w:hAnsi="Times New Roman" w:cs="Times New Roman"/>
          <w:sz w:val="24"/>
          <w:szCs w:val="24"/>
        </w:rPr>
        <w:t>open practices</w:t>
      </w:r>
      <w:r w:rsidR="007E02B6" w:rsidRPr="00C36705">
        <w:rPr>
          <w:rFonts w:ascii="Times New Roman" w:hAnsi="Times New Roman" w:cs="Times New Roman"/>
          <w:sz w:val="24"/>
          <w:szCs w:val="24"/>
        </w:rPr>
        <w:t>, such as OER-enabled pedagogy (OP)</w:t>
      </w:r>
      <w:r w:rsidRPr="00C36705">
        <w:rPr>
          <w:rFonts w:ascii="Times New Roman" w:hAnsi="Times New Roman" w:cs="Times New Roman"/>
          <w:sz w:val="24"/>
          <w:szCs w:val="24"/>
        </w:rPr>
        <w:t xml:space="preserve"> in instruction. </w:t>
      </w:r>
      <w:r w:rsidR="00774578" w:rsidRPr="00C36705">
        <w:rPr>
          <w:rFonts w:ascii="Times New Roman" w:hAnsi="Times New Roman" w:cs="Times New Roman"/>
          <w:sz w:val="24"/>
          <w:szCs w:val="24"/>
        </w:rPr>
        <w:t>OP</w:t>
      </w:r>
      <w:r w:rsidRPr="00C36705">
        <w:rPr>
          <w:rFonts w:ascii="Times New Roman" w:hAnsi="Times New Roman" w:cs="Times New Roman"/>
          <w:sz w:val="24"/>
          <w:szCs w:val="24"/>
        </w:rPr>
        <w:t xml:space="preserve"> has been defined by Wiley and Hilton</w:t>
      </w:r>
      <w:r w:rsidR="001B36EB">
        <w:rPr>
          <w:rFonts w:ascii="Times New Roman" w:hAnsi="Times New Roman" w:cs="Times New Roman"/>
          <w:sz w:val="24"/>
          <w:szCs w:val="24"/>
        </w:rPr>
        <w:t xml:space="preserve"> III</w:t>
      </w:r>
      <w:r w:rsidRPr="00C36705">
        <w:rPr>
          <w:rFonts w:ascii="Times New Roman" w:hAnsi="Times New Roman" w:cs="Times New Roman"/>
          <w:sz w:val="24"/>
          <w:szCs w:val="24"/>
        </w:rPr>
        <w:t xml:space="preserve"> (2018) as “the set of teaching and learning practices that are only possible or practical in the context of the 5R permissions which are characteristic of OER” (p. 135). The “5R” permissions refer to the right to retain, reuse, revise, remix, and redistribute resources as this material is released with copyright licenses that provide this freedom (</w:t>
      </w:r>
      <w:hyperlink r:id="rId27" w:history="1">
        <w:r w:rsidRPr="00007B63">
          <w:rPr>
            <w:rStyle w:val="Hyperlink"/>
            <w:rFonts w:ascii="Times New Roman" w:hAnsi="Times New Roman" w:cs="Times New Roman"/>
            <w:sz w:val="24"/>
            <w:szCs w:val="24"/>
          </w:rPr>
          <w:t>Wiley &amp; Hilton</w:t>
        </w:r>
        <w:r w:rsidR="001B36EB" w:rsidRPr="00007B63">
          <w:rPr>
            <w:rStyle w:val="Hyperlink"/>
            <w:rFonts w:ascii="Times New Roman" w:hAnsi="Times New Roman" w:cs="Times New Roman"/>
            <w:sz w:val="24"/>
            <w:szCs w:val="24"/>
          </w:rPr>
          <w:t xml:space="preserve"> III</w:t>
        </w:r>
        <w:r w:rsidRPr="00007B63">
          <w:rPr>
            <w:rStyle w:val="Hyperlink"/>
            <w:rFonts w:ascii="Times New Roman" w:hAnsi="Times New Roman" w:cs="Times New Roman"/>
            <w:sz w:val="24"/>
            <w:szCs w:val="24"/>
          </w:rPr>
          <w:t>, 2018</w:t>
        </w:r>
      </w:hyperlink>
      <w:r w:rsidRPr="00C36705">
        <w:rPr>
          <w:rFonts w:ascii="Times New Roman" w:hAnsi="Times New Roman" w:cs="Times New Roman"/>
          <w:sz w:val="24"/>
          <w:szCs w:val="24"/>
        </w:rPr>
        <w:t>). Others, as well, have discussed an open pedagogical approach to learning by using OER and other open resources (</w:t>
      </w:r>
      <w:hyperlink r:id="rId28" w:history="1">
        <w:r w:rsidRPr="00007B63">
          <w:rPr>
            <w:rStyle w:val="Hyperlink"/>
            <w:rFonts w:ascii="Times New Roman" w:hAnsi="Times New Roman" w:cs="Times New Roman"/>
            <w:sz w:val="24"/>
            <w:szCs w:val="24"/>
          </w:rPr>
          <w:t>Cronin, 2017</w:t>
        </w:r>
      </w:hyperlink>
      <w:r w:rsidRPr="00C36705">
        <w:rPr>
          <w:rFonts w:ascii="Times New Roman" w:hAnsi="Times New Roman" w:cs="Times New Roman"/>
          <w:sz w:val="24"/>
          <w:szCs w:val="24"/>
        </w:rPr>
        <w:t xml:space="preserve">; </w:t>
      </w:r>
      <w:hyperlink r:id="rId29" w:history="1">
        <w:proofErr w:type="spellStart"/>
        <w:r w:rsidR="00774578" w:rsidRPr="00007B63">
          <w:rPr>
            <w:rStyle w:val="Hyperlink"/>
            <w:rFonts w:ascii="Times New Roman" w:hAnsi="Times New Roman" w:cs="Times New Roman"/>
            <w:sz w:val="24"/>
            <w:szCs w:val="24"/>
          </w:rPr>
          <w:t>Jhangiani</w:t>
        </w:r>
        <w:proofErr w:type="spellEnd"/>
        <w:r w:rsidR="00774578" w:rsidRPr="00007B63">
          <w:rPr>
            <w:rStyle w:val="Hyperlink"/>
            <w:rFonts w:ascii="Times New Roman" w:hAnsi="Times New Roman" w:cs="Times New Roman"/>
            <w:sz w:val="24"/>
            <w:szCs w:val="24"/>
          </w:rPr>
          <w:t xml:space="preserve"> &amp; Green, 2018</w:t>
        </w:r>
      </w:hyperlink>
      <w:r w:rsidR="00774578" w:rsidRPr="00C36705">
        <w:rPr>
          <w:rFonts w:ascii="Times New Roman" w:hAnsi="Times New Roman" w:cs="Times New Roman"/>
          <w:sz w:val="24"/>
          <w:szCs w:val="24"/>
        </w:rPr>
        <w:t xml:space="preserve">; </w:t>
      </w:r>
      <w:hyperlink r:id="rId30" w:history="1">
        <w:r w:rsidRPr="00007B63">
          <w:rPr>
            <w:rStyle w:val="Hyperlink"/>
            <w:rFonts w:ascii="Times New Roman" w:hAnsi="Times New Roman" w:cs="Times New Roman"/>
            <w:sz w:val="24"/>
            <w:szCs w:val="24"/>
          </w:rPr>
          <w:t>Weller, 2014</w:t>
        </w:r>
      </w:hyperlink>
      <w:r w:rsidRPr="00C36705">
        <w:rPr>
          <w:rFonts w:ascii="Times New Roman" w:hAnsi="Times New Roman" w:cs="Times New Roman"/>
          <w:sz w:val="24"/>
          <w:szCs w:val="24"/>
        </w:rPr>
        <w:t>).</w:t>
      </w:r>
    </w:p>
    <w:p w14:paraId="4896EC0F" w14:textId="562C6786" w:rsidR="00D50A5C" w:rsidRPr="00C36705" w:rsidRDefault="00D33062" w:rsidP="00FF7B94">
      <w:pPr>
        <w:pBdr>
          <w:top w:val="nil"/>
          <w:left w:val="nil"/>
          <w:bottom w:val="nil"/>
          <w:right w:val="nil"/>
          <w:between w:val="nil"/>
        </w:pBdr>
        <w:spacing w:after="0"/>
        <w:ind w:firstLine="720"/>
        <w:jc w:val="both"/>
        <w:rPr>
          <w:rFonts w:ascii="Times New Roman" w:hAnsi="Times New Roman" w:cs="Times New Roman"/>
          <w:sz w:val="24"/>
          <w:szCs w:val="24"/>
        </w:rPr>
      </w:pPr>
      <w:r w:rsidRPr="00C36705">
        <w:rPr>
          <w:rFonts w:ascii="Times New Roman" w:hAnsi="Times New Roman" w:cs="Times New Roman"/>
          <w:sz w:val="24"/>
          <w:szCs w:val="24"/>
        </w:rPr>
        <w:lastRenderedPageBreak/>
        <w:t xml:space="preserve"> In examining the literature on faculty adoption of OER, studies have addressed reasons for non-adoption of OER by faculty </w:t>
      </w:r>
      <w:hyperlink r:id="rId31" w:history="1">
        <w:r w:rsidRPr="00842BBF">
          <w:rPr>
            <w:rStyle w:val="Hyperlink"/>
            <w:rFonts w:ascii="Times New Roman" w:hAnsi="Times New Roman" w:cs="Times New Roman"/>
            <w:sz w:val="24"/>
            <w:szCs w:val="24"/>
          </w:rPr>
          <w:t>(</w:t>
        </w:r>
        <w:proofErr w:type="spellStart"/>
        <w:r w:rsidRPr="00842BBF">
          <w:rPr>
            <w:rStyle w:val="Hyperlink"/>
            <w:rFonts w:ascii="Times New Roman" w:hAnsi="Times New Roman" w:cs="Times New Roman"/>
            <w:sz w:val="24"/>
            <w:szCs w:val="24"/>
          </w:rPr>
          <w:t>Kursun</w:t>
        </w:r>
        <w:proofErr w:type="spellEnd"/>
        <w:r w:rsidRPr="00842BBF">
          <w:rPr>
            <w:rStyle w:val="Hyperlink"/>
            <w:rFonts w:ascii="Times New Roman" w:hAnsi="Times New Roman" w:cs="Times New Roman"/>
            <w:sz w:val="24"/>
            <w:szCs w:val="24"/>
          </w:rPr>
          <w:t xml:space="preserve">, </w:t>
        </w:r>
        <w:proofErr w:type="spellStart"/>
        <w:r w:rsidRPr="00842BBF">
          <w:rPr>
            <w:rStyle w:val="Hyperlink"/>
            <w:rFonts w:ascii="Times New Roman" w:hAnsi="Times New Roman" w:cs="Times New Roman"/>
            <w:sz w:val="24"/>
            <w:szCs w:val="24"/>
          </w:rPr>
          <w:t>Cagiltay</w:t>
        </w:r>
        <w:proofErr w:type="spellEnd"/>
        <w:r w:rsidRPr="00842BBF">
          <w:rPr>
            <w:rStyle w:val="Hyperlink"/>
            <w:rFonts w:ascii="Times New Roman" w:hAnsi="Times New Roman" w:cs="Times New Roman"/>
            <w:sz w:val="24"/>
            <w:szCs w:val="24"/>
          </w:rPr>
          <w:t>, &amp; Can, 2014</w:t>
        </w:r>
      </w:hyperlink>
      <w:r w:rsidRPr="00C36705">
        <w:rPr>
          <w:rFonts w:ascii="Times New Roman" w:hAnsi="Times New Roman" w:cs="Times New Roman"/>
          <w:sz w:val="24"/>
          <w:szCs w:val="24"/>
        </w:rPr>
        <w:t xml:space="preserve">; </w:t>
      </w:r>
      <w:hyperlink r:id="rId32" w:history="1">
        <w:proofErr w:type="spellStart"/>
        <w:r w:rsidRPr="00842BBF">
          <w:rPr>
            <w:rStyle w:val="Hyperlink"/>
            <w:rFonts w:ascii="Times New Roman" w:hAnsi="Times New Roman" w:cs="Times New Roman"/>
            <w:sz w:val="24"/>
            <w:szCs w:val="24"/>
          </w:rPr>
          <w:t>Ngimwa</w:t>
        </w:r>
        <w:proofErr w:type="spellEnd"/>
        <w:r w:rsidRPr="00842BBF">
          <w:rPr>
            <w:rStyle w:val="Hyperlink"/>
            <w:rFonts w:ascii="Times New Roman" w:hAnsi="Times New Roman" w:cs="Times New Roman"/>
            <w:sz w:val="24"/>
            <w:szCs w:val="24"/>
          </w:rPr>
          <w:t xml:space="preserve"> &amp; Wilson, 2012</w:t>
        </w:r>
      </w:hyperlink>
      <w:r w:rsidRPr="00C36705">
        <w:rPr>
          <w:rFonts w:ascii="Times New Roman" w:hAnsi="Times New Roman" w:cs="Times New Roman"/>
          <w:sz w:val="24"/>
          <w:szCs w:val="24"/>
        </w:rPr>
        <w:t xml:space="preserve">; </w:t>
      </w:r>
      <w:hyperlink r:id="rId33" w:history="1">
        <w:r w:rsidRPr="000C722F">
          <w:rPr>
            <w:rStyle w:val="Hyperlink"/>
            <w:rFonts w:ascii="Times New Roman" w:hAnsi="Times New Roman" w:cs="Times New Roman"/>
            <w:sz w:val="24"/>
            <w:szCs w:val="24"/>
          </w:rPr>
          <w:t>Tovar &amp; Piedra, 2014</w:t>
        </w:r>
      </w:hyperlink>
      <w:r w:rsidRPr="00C36705">
        <w:rPr>
          <w:rFonts w:ascii="Times New Roman" w:hAnsi="Times New Roman" w:cs="Times New Roman"/>
          <w:sz w:val="24"/>
          <w:szCs w:val="24"/>
        </w:rPr>
        <w:t xml:space="preserve">). Anderson, Gaines, </w:t>
      </w:r>
      <w:proofErr w:type="spellStart"/>
      <w:r w:rsidRPr="00C36705">
        <w:rPr>
          <w:rFonts w:ascii="Times New Roman" w:hAnsi="Times New Roman" w:cs="Times New Roman"/>
          <w:sz w:val="24"/>
          <w:szCs w:val="24"/>
        </w:rPr>
        <w:t>Leachman</w:t>
      </w:r>
      <w:proofErr w:type="spellEnd"/>
      <w:r w:rsidRPr="00C36705">
        <w:rPr>
          <w:rFonts w:ascii="Times New Roman" w:hAnsi="Times New Roman" w:cs="Times New Roman"/>
          <w:sz w:val="24"/>
          <w:szCs w:val="24"/>
        </w:rPr>
        <w:t xml:space="preserve">, and Williamson (2017) found that there was no consistent understanding of OER among the faculty in their study. They also found that some faculty were unsure of where to locate quality OER and expressed a concern about overall quality. </w:t>
      </w:r>
      <w:proofErr w:type="spellStart"/>
      <w:r w:rsidRPr="00C36705">
        <w:rPr>
          <w:rFonts w:ascii="Times New Roman" w:hAnsi="Times New Roman" w:cs="Times New Roman"/>
          <w:sz w:val="24"/>
          <w:szCs w:val="24"/>
        </w:rPr>
        <w:t>Krelja</w:t>
      </w:r>
      <w:proofErr w:type="spellEnd"/>
      <w:r w:rsidRPr="00C36705">
        <w:rPr>
          <w:rFonts w:ascii="Times New Roman" w:hAnsi="Times New Roman" w:cs="Times New Roman"/>
          <w:sz w:val="24"/>
          <w:szCs w:val="24"/>
        </w:rPr>
        <w:t xml:space="preserve"> -</w:t>
      </w:r>
      <w:proofErr w:type="spellStart"/>
      <w:r w:rsidRPr="00C36705">
        <w:rPr>
          <w:rFonts w:ascii="Times New Roman" w:hAnsi="Times New Roman" w:cs="Times New Roman"/>
          <w:sz w:val="24"/>
          <w:szCs w:val="24"/>
        </w:rPr>
        <w:t>Kurelovic</w:t>
      </w:r>
      <w:proofErr w:type="spellEnd"/>
      <w:r w:rsidRPr="00C36705">
        <w:rPr>
          <w:rFonts w:ascii="Times New Roman" w:hAnsi="Times New Roman" w:cs="Times New Roman"/>
          <w:sz w:val="24"/>
          <w:szCs w:val="24"/>
        </w:rPr>
        <w:t xml:space="preserve"> (2016) found that, though faculty at one Croatian university reported positive attitudes towards OER, there was very little actual sharing of teaching material. In contrast to studies where researchers have speculated on faculty adoption of OER, the current research focused on various influencing factors motivating adoption by faculty </w:t>
      </w:r>
      <w:r w:rsidRPr="00C36705">
        <w:rPr>
          <w:rFonts w:ascii="Times New Roman" w:hAnsi="Times New Roman" w:cs="Times New Roman"/>
          <w:i/>
          <w:sz w:val="24"/>
          <w:szCs w:val="24"/>
        </w:rPr>
        <w:t>who have already adopted OER</w:t>
      </w:r>
      <w:r w:rsidRPr="00C36705">
        <w:rPr>
          <w:rFonts w:ascii="Times New Roman" w:hAnsi="Times New Roman" w:cs="Times New Roman"/>
          <w:sz w:val="24"/>
          <w:szCs w:val="24"/>
        </w:rPr>
        <w:t xml:space="preserve"> in their teaching and who may be experimenting with applying </w:t>
      </w:r>
      <w:r w:rsidR="00774578" w:rsidRPr="00C36705">
        <w:rPr>
          <w:rFonts w:ascii="Times New Roman" w:hAnsi="Times New Roman" w:cs="Times New Roman"/>
          <w:sz w:val="24"/>
          <w:szCs w:val="24"/>
        </w:rPr>
        <w:t>OP</w:t>
      </w:r>
      <w:r w:rsidRPr="00C36705">
        <w:rPr>
          <w:rFonts w:ascii="Times New Roman" w:hAnsi="Times New Roman" w:cs="Times New Roman"/>
          <w:sz w:val="24"/>
          <w:szCs w:val="24"/>
        </w:rPr>
        <w:t xml:space="preserve">. </w:t>
      </w:r>
    </w:p>
    <w:p w14:paraId="60EAD18A" w14:textId="42FA2959" w:rsidR="00D50A5C" w:rsidRPr="00C36705" w:rsidRDefault="00D33062" w:rsidP="00FF7B94">
      <w:pPr>
        <w:tabs>
          <w:tab w:val="left" w:pos="720"/>
        </w:tabs>
        <w:spacing w:after="0"/>
        <w:ind w:firstLine="720"/>
        <w:jc w:val="both"/>
        <w:rPr>
          <w:rFonts w:ascii="Times New Roman" w:hAnsi="Times New Roman" w:cs="Times New Roman"/>
          <w:sz w:val="24"/>
          <w:szCs w:val="24"/>
        </w:rPr>
      </w:pPr>
      <w:r w:rsidRPr="00C36705">
        <w:rPr>
          <w:rFonts w:ascii="Times New Roman" w:hAnsi="Times New Roman" w:cs="Times New Roman"/>
          <w:sz w:val="24"/>
          <w:szCs w:val="24"/>
        </w:rPr>
        <w:t xml:space="preserve">The literature includes a number of studies examining the potential of faculty to adopt OER. In a study designed to measure the readiness of faculty and staff to adopt OER, </w:t>
      </w:r>
      <w:proofErr w:type="spellStart"/>
      <w:r w:rsidRPr="00C36705">
        <w:rPr>
          <w:rFonts w:ascii="Times New Roman" w:hAnsi="Times New Roman" w:cs="Times New Roman"/>
          <w:sz w:val="24"/>
          <w:szCs w:val="24"/>
        </w:rPr>
        <w:t>McKerlich</w:t>
      </w:r>
      <w:proofErr w:type="spellEnd"/>
      <w:r w:rsidRPr="00C36705">
        <w:rPr>
          <w:rFonts w:ascii="Times New Roman" w:hAnsi="Times New Roman" w:cs="Times New Roman"/>
          <w:sz w:val="24"/>
          <w:szCs w:val="24"/>
        </w:rPr>
        <w:t xml:space="preserve">, Ives, and </w:t>
      </w:r>
      <w:proofErr w:type="spellStart"/>
      <w:r w:rsidRPr="00C36705">
        <w:rPr>
          <w:rFonts w:ascii="Times New Roman" w:hAnsi="Times New Roman" w:cs="Times New Roman"/>
          <w:sz w:val="24"/>
          <w:szCs w:val="24"/>
        </w:rPr>
        <w:t>McGreal</w:t>
      </w:r>
      <w:proofErr w:type="spellEnd"/>
      <w:r w:rsidRPr="00C36705">
        <w:rPr>
          <w:rFonts w:ascii="Times New Roman" w:hAnsi="Times New Roman" w:cs="Times New Roman"/>
          <w:sz w:val="24"/>
          <w:szCs w:val="24"/>
        </w:rPr>
        <w:t xml:space="preserve"> (2013) found that motivation in adopting OER was largely intrinsic. They found that “recognition” for both creation and use of OER was the lowest factor reported by </w:t>
      </w:r>
      <w:r w:rsidR="0009653D" w:rsidRPr="00C36705">
        <w:rPr>
          <w:rFonts w:ascii="Times New Roman" w:hAnsi="Times New Roman" w:cs="Times New Roman"/>
          <w:sz w:val="24"/>
          <w:szCs w:val="24"/>
        </w:rPr>
        <w:t>study</w:t>
      </w:r>
      <w:r w:rsidRPr="00C36705">
        <w:rPr>
          <w:rFonts w:ascii="Times New Roman" w:hAnsi="Times New Roman" w:cs="Times New Roman"/>
          <w:sz w:val="24"/>
          <w:szCs w:val="24"/>
        </w:rPr>
        <w:t xml:space="preserve"> respondents and suggested that this might mean that it is intrinsic motivation that drives faculty in this situation (</w:t>
      </w:r>
      <w:proofErr w:type="spellStart"/>
      <w:r w:rsidR="000C722F">
        <w:rPr>
          <w:rFonts w:ascii="Times New Roman" w:hAnsi="Times New Roman" w:cs="Times New Roman"/>
          <w:sz w:val="24"/>
          <w:szCs w:val="24"/>
        </w:rPr>
        <w:fldChar w:fldCharType="begin"/>
      </w:r>
      <w:r w:rsidR="000C722F">
        <w:rPr>
          <w:rFonts w:ascii="Times New Roman" w:hAnsi="Times New Roman" w:cs="Times New Roman"/>
          <w:sz w:val="24"/>
          <w:szCs w:val="24"/>
        </w:rPr>
        <w:instrText xml:space="preserve"> HYPERLINK "doi:http://dx.doi.org/10.19173/irrodl.v14i4.1573" </w:instrText>
      </w:r>
      <w:r w:rsidR="000C722F">
        <w:rPr>
          <w:rFonts w:ascii="Times New Roman" w:hAnsi="Times New Roman" w:cs="Times New Roman"/>
          <w:sz w:val="24"/>
          <w:szCs w:val="24"/>
        </w:rPr>
        <w:fldChar w:fldCharType="separate"/>
      </w:r>
      <w:r w:rsidRPr="000C722F">
        <w:rPr>
          <w:rStyle w:val="Hyperlink"/>
          <w:rFonts w:ascii="Times New Roman" w:hAnsi="Times New Roman" w:cs="Times New Roman"/>
          <w:sz w:val="24"/>
          <w:szCs w:val="24"/>
        </w:rPr>
        <w:t>McKerlich</w:t>
      </w:r>
      <w:proofErr w:type="spellEnd"/>
      <w:r w:rsidRPr="000C722F">
        <w:rPr>
          <w:rStyle w:val="Hyperlink"/>
          <w:rFonts w:ascii="Times New Roman" w:hAnsi="Times New Roman" w:cs="Times New Roman"/>
          <w:sz w:val="24"/>
          <w:szCs w:val="24"/>
        </w:rPr>
        <w:t xml:space="preserve"> et al., 2013</w:t>
      </w:r>
      <w:r w:rsidR="000C722F">
        <w:rPr>
          <w:rFonts w:ascii="Times New Roman" w:hAnsi="Times New Roman" w:cs="Times New Roman"/>
          <w:sz w:val="24"/>
          <w:szCs w:val="24"/>
        </w:rPr>
        <w:fldChar w:fldCharType="end"/>
      </w:r>
      <w:r w:rsidRPr="00C36705">
        <w:rPr>
          <w:rFonts w:ascii="Times New Roman" w:hAnsi="Times New Roman" w:cs="Times New Roman"/>
          <w:sz w:val="24"/>
          <w:szCs w:val="24"/>
        </w:rPr>
        <w:t xml:space="preserve">). In </w:t>
      </w:r>
      <w:proofErr w:type="gramStart"/>
      <w:r w:rsidR="00C84E2E">
        <w:rPr>
          <w:rFonts w:ascii="Times New Roman" w:hAnsi="Times New Roman" w:cs="Times New Roman"/>
          <w:sz w:val="24"/>
          <w:szCs w:val="24"/>
        </w:rPr>
        <w:t>fact</w:t>
      </w:r>
      <w:proofErr w:type="gramEnd"/>
      <w:r w:rsidR="00C84E2E">
        <w:rPr>
          <w:rFonts w:ascii="Times New Roman" w:hAnsi="Times New Roman" w:cs="Times New Roman"/>
          <w:sz w:val="24"/>
          <w:szCs w:val="24"/>
        </w:rPr>
        <w:t xml:space="preserve"> in </w:t>
      </w:r>
      <w:r w:rsidRPr="00C36705">
        <w:rPr>
          <w:rFonts w:ascii="Times New Roman" w:hAnsi="Times New Roman" w:cs="Times New Roman"/>
          <w:sz w:val="24"/>
          <w:szCs w:val="24"/>
        </w:rPr>
        <w:t xml:space="preserve">another study, Pawlowski (2012) suggested that emotional ownership is the key to overcoming barriers of OER adoption. Ownership was also found to be an important element by researchers </w:t>
      </w:r>
      <w:proofErr w:type="spellStart"/>
      <w:r w:rsidRPr="00C36705">
        <w:rPr>
          <w:rFonts w:ascii="Times New Roman" w:hAnsi="Times New Roman" w:cs="Times New Roman"/>
          <w:sz w:val="24"/>
          <w:szCs w:val="24"/>
        </w:rPr>
        <w:t>Algers</w:t>
      </w:r>
      <w:proofErr w:type="spellEnd"/>
      <w:r w:rsidRPr="00C36705">
        <w:rPr>
          <w:rFonts w:ascii="Times New Roman" w:hAnsi="Times New Roman" w:cs="Times New Roman"/>
          <w:sz w:val="24"/>
          <w:szCs w:val="24"/>
        </w:rPr>
        <w:t xml:space="preserve"> and Silva-Fletcher (2015). In a study collecting data from 52 institutions, the researchers found that altruism was important in determining whether teachers would potentially share OER (</w:t>
      </w:r>
      <w:proofErr w:type="spellStart"/>
      <w:r w:rsidR="000C722F">
        <w:rPr>
          <w:rFonts w:ascii="Times New Roman" w:hAnsi="Times New Roman" w:cs="Times New Roman"/>
          <w:sz w:val="24"/>
          <w:szCs w:val="24"/>
        </w:rPr>
        <w:fldChar w:fldCharType="begin"/>
      </w:r>
      <w:r w:rsidR="000C722F">
        <w:rPr>
          <w:rFonts w:ascii="Times New Roman" w:hAnsi="Times New Roman" w:cs="Times New Roman"/>
          <w:sz w:val="24"/>
          <w:szCs w:val="24"/>
        </w:rPr>
        <w:instrText xml:space="preserve"> HYPERLINK "https://online-journals.org/index.php/i-jet/article/view/4427" </w:instrText>
      </w:r>
      <w:r w:rsidR="000C722F">
        <w:rPr>
          <w:rFonts w:ascii="Times New Roman" w:hAnsi="Times New Roman" w:cs="Times New Roman"/>
          <w:sz w:val="24"/>
          <w:szCs w:val="24"/>
        </w:rPr>
        <w:fldChar w:fldCharType="separate"/>
      </w:r>
      <w:r w:rsidRPr="000C722F">
        <w:rPr>
          <w:rStyle w:val="Hyperlink"/>
          <w:rFonts w:ascii="Times New Roman" w:hAnsi="Times New Roman" w:cs="Times New Roman"/>
          <w:sz w:val="24"/>
          <w:szCs w:val="24"/>
        </w:rPr>
        <w:t>Algers</w:t>
      </w:r>
      <w:proofErr w:type="spellEnd"/>
      <w:r w:rsidRPr="000C722F">
        <w:rPr>
          <w:rStyle w:val="Hyperlink"/>
          <w:rFonts w:ascii="Times New Roman" w:hAnsi="Times New Roman" w:cs="Times New Roman"/>
          <w:sz w:val="24"/>
          <w:szCs w:val="24"/>
        </w:rPr>
        <w:t xml:space="preserve"> &amp; Silva-Fletcher, 2015</w:t>
      </w:r>
      <w:r w:rsidR="000C722F">
        <w:rPr>
          <w:rFonts w:ascii="Times New Roman" w:hAnsi="Times New Roman" w:cs="Times New Roman"/>
          <w:sz w:val="24"/>
          <w:szCs w:val="24"/>
        </w:rPr>
        <w:fldChar w:fldCharType="end"/>
      </w:r>
      <w:r w:rsidRPr="00C36705">
        <w:rPr>
          <w:rFonts w:ascii="Times New Roman" w:hAnsi="Times New Roman" w:cs="Times New Roman"/>
          <w:sz w:val="24"/>
          <w:szCs w:val="24"/>
        </w:rPr>
        <w:t xml:space="preserve">). In another study published in 2013, which surveyed instructors from all levels of education on their sharing behavior with respect to OER, Van Acker, van </w:t>
      </w:r>
      <w:proofErr w:type="spellStart"/>
      <w:r w:rsidRPr="00C36705">
        <w:rPr>
          <w:rFonts w:ascii="Times New Roman" w:hAnsi="Times New Roman" w:cs="Times New Roman"/>
          <w:sz w:val="24"/>
          <w:szCs w:val="24"/>
        </w:rPr>
        <w:t>Buuren</w:t>
      </w:r>
      <w:proofErr w:type="spellEnd"/>
      <w:r w:rsidRPr="00C36705">
        <w:rPr>
          <w:rFonts w:ascii="Times New Roman" w:hAnsi="Times New Roman" w:cs="Times New Roman"/>
          <w:sz w:val="24"/>
          <w:szCs w:val="24"/>
        </w:rPr>
        <w:t xml:space="preserve">, </w:t>
      </w:r>
      <w:proofErr w:type="spellStart"/>
      <w:r w:rsidRPr="00C36705">
        <w:rPr>
          <w:rFonts w:ascii="Times New Roman" w:hAnsi="Times New Roman" w:cs="Times New Roman"/>
          <w:sz w:val="24"/>
          <w:szCs w:val="24"/>
        </w:rPr>
        <w:t>Krijins</w:t>
      </w:r>
      <w:proofErr w:type="spellEnd"/>
      <w:r w:rsidRPr="00C36705">
        <w:rPr>
          <w:rFonts w:ascii="Times New Roman" w:hAnsi="Times New Roman" w:cs="Times New Roman"/>
          <w:sz w:val="24"/>
          <w:szCs w:val="24"/>
        </w:rPr>
        <w:t>, and Vermeulen (2013) found that altruism was positively correlated with the intention to share OER. They also concluded that this finding implied that teachers enjoy the behavior of sharing OER, without the need for additional extrinsic incentives (</w:t>
      </w:r>
      <w:hyperlink r:id="rId34" w:history="1">
        <w:r w:rsidRPr="000C722F">
          <w:rPr>
            <w:rStyle w:val="Hyperlink"/>
            <w:rFonts w:ascii="Times New Roman" w:hAnsi="Times New Roman" w:cs="Times New Roman"/>
            <w:sz w:val="24"/>
            <w:szCs w:val="24"/>
          </w:rPr>
          <w:t>Van Acker et al., 2013</w:t>
        </w:r>
      </w:hyperlink>
      <w:r w:rsidRPr="00C36705">
        <w:rPr>
          <w:rFonts w:ascii="Times New Roman" w:hAnsi="Times New Roman" w:cs="Times New Roman"/>
          <w:sz w:val="24"/>
          <w:szCs w:val="24"/>
        </w:rPr>
        <w:t>). Altruistic motivation for making learning material accessible has also been noted in a variety of other research studies (</w:t>
      </w:r>
      <w:hyperlink r:id="rId35" w:history="1">
        <w:r w:rsidRPr="00B13D02">
          <w:rPr>
            <w:rStyle w:val="Hyperlink"/>
            <w:rFonts w:ascii="Times New Roman" w:hAnsi="Times New Roman" w:cs="Times New Roman"/>
            <w:sz w:val="24"/>
            <w:szCs w:val="24"/>
          </w:rPr>
          <w:t>McGill, Falconer, Dempster, Littlejohn, &amp; Beetham, 2013</w:t>
        </w:r>
      </w:hyperlink>
      <w:r w:rsidRPr="00C36705">
        <w:rPr>
          <w:rFonts w:ascii="Times New Roman" w:hAnsi="Times New Roman" w:cs="Times New Roman"/>
          <w:sz w:val="24"/>
          <w:szCs w:val="24"/>
        </w:rPr>
        <w:t xml:space="preserve">; </w:t>
      </w:r>
      <w:hyperlink r:id="rId36" w:history="1">
        <w:r w:rsidRPr="00786955">
          <w:rPr>
            <w:rStyle w:val="Hyperlink"/>
            <w:rFonts w:ascii="Times New Roman" w:hAnsi="Times New Roman" w:cs="Times New Roman"/>
            <w:sz w:val="24"/>
            <w:szCs w:val="24"/>
          </w:rPr>
          <w:t>Peg</w:t>
        </w:r>
        <w:r w:rsidR="00786955" w:rsidRPr="00786955">
          <w:rPr>
            <w:rStyle w:val="Hyperlink"/>
            <w:rFonts w:ascii="Times New Roman" w:hAnsi="Times New Roman" w:cs="Times New Roman"/>
            <w:sz w:val="24"/>
            <w:szCs w:val="24"/>
          </w:rPr>
          <w:t>l</w:t>
        </w:r>
        <w:r w:rsidRPr="00786955">
          <w:rPr>
            <w:rStyle w:val="Hyperlink"/>
            <w:rFonts w:ascii="Times New Roman" w:hAnsi="Times New Roman" w:cs="Times New Roman"/>
            <w:sz w:val="24"/>
            <w:szCs w:val="24"/>
          </w:rPr>
          <w:t>er, 2012</w:t>
        </w:r>
      </w:hyperlink>
      <w:r w:rsidRPr="00C36705">
        <w:rPr>
          <w:rFonts w:ascii="Times New Roman" w:hAnsi="Times New Roman" w:cs="Times New Roman"/>
          <w:sz w:val="24"/>
          <w:szCs w:val="24"/>
        </w:rPr>
        <w:t xml:space="preserve">; </w:t>
      </w:r>
      <w:hyperlink r:id="rId37" w:history="1">
        <w:proofErr w:type="spellStart"/>
        <w:r w:rsidRPr="00786955">
          <w:rPr>
            <w:rStyle w:val="Hyperlink"/>
            <w:rFonts w:ascii="Times New Roman" w:hAnsi="Times New Roman" w:cs="Times New Roman"/>
            <w:sz w:val="24"/>
            <w:szCs w:val="24"/>
          </w:rPr>
          <w:t>Scheliga</w:t>
        </w:r>
        <w:proofErr w:type="spellEnd"/>
        <w:r w:rsidRPr="00786955">
          <w:rPr>
            <w:rStyle w:val="Hyperlink"/>
            <w:rFonts w:ascii="Times New Roman" w:hAnsi="Times New Roman" w:cs="Times New Roman"/>
            <w:sz w:val="24"/>
            <w:szCs w:val="24"/>
          </w:rPr>
          <w:t xml:space="preserve"> &amp; </w:t>
        </w:r>
        <w:proofErr w:type="spellStart"/>
        <w:r w:rsidRPr="00786955">
          <w:rPr>
            <w:rStyle w:val="Hyperlink"/>
            <w:rFonts w:ascii="Times New Roman" w:hAnsi="Times New Roman" w:cs="Times New Roman"/>
            <w:sz w:val="24"/>
            <w:szCs w:val="24"/>
          </w:rPr>
          <w:t>Friesike</w:t>
        </w:r>
        <w:proofErr w:type="spellEnd"/>
        <w:r w:rsidRPr="00786955">
          <w:rPr>
            <w:rStyle w:val="Hyperlink"/>
            <w:rFonts w:ascii="Times New Roman" w:hAnsi="Times New Roman" w:cs="Times New Roman"/>
            <w:sz w:val="24"/>
            <w:szCs w:val="24"/>
          </w:rPr>
          <w:t>, 2014</w:t>
        </w:r>
      </w:hyperlink>
      <w:r w:rsidRPr="00C36705">
        <w:rPr>
          <w:rFonts w:ascii="Times New Roman" w:hAnsi="Times New Roman" w:cs="Times New Roman"/>
          <w:sz w:val="24"/>
          <w:szCs w:val="24"/>
        </w:rPr>
        <w:t>).</w:t>
      </w:r>
      <w:r w:rsidR="00FF2290" w:rsidRPr="00C36705">
        <w:rPr>
          <w:rFonts w:ascii="Times New Roman" w:hAnsi="Times New Roman" w:cs="Times New Roman"/>
          <w:sz w:val="24"/>
          <w:szCs w:val="24"/>
        </w:rPr>
        <w:t xml:space="preserve"> </w:t>
      </w:r>
      <w:r w:rsidR="00C94F23" w:rsidRPr="00C36705">
        <w:rPr>
          <w:rFonts w:ascii="Times New Roman" w:hAnsi="Times New Roman" w:cs="Times New Roman"/>
          <w:sz w:val="24"/>
          <w:szCs w:val="24"/>
        </w:rPr>
        <w:t>In addition, r</w:t>
      </w:r>
      <w:r w:rsidR="00FF2290" w:rsidRPr="00C36705">
        <w:rPr>
          <w:rFonts w:ascii="Times New Roman" w:hAnsi="Times New Roman" w:cs="Times New Roman"/>
          <w:sz w:val="24"/>
          <w:szCs w:val="24"/>
        </w:rPr>
        <w:t xml:space="preserve">esearchers </w:t>
      </w:r>
      <w:proofErr w:type="spellStart"/>
      <w:r w:rsidR="00FF2290" w:rsidRPr="00C36705">
        <w:rPr>
          <w:rFonts w:ascii="Times New Roman" w:hAnsi="Times New Roman" w:cs="Times New Roman"/>
          <w:sz w:val="24"/>
          <w:szCs w:val="24"/>
        </w:rPr>
        <w:t>Paskevicius</w:t>
      </w:r>
      <w:proofErr w:type="spellEnd"/>
      <w:r w:rsidR="00FF2290" w:rsidRPr="00C36705">
        <w:rPr>
          <w:rFonts w:ascii="Times New Roman" w:hAnsi="Times New Roman" w:cs="Times New Roman"/>
          <w:sz w:val="24"/>
          <w:szCs w:val="24"/>
        </w:rPr>
        <w:t xml:space="preserve"> and Irvine (2019) found that faculty reported being driven to use OER by a “spirit of openness” (p. 7).</w:t>
      </w:r>
    </w:p>
    <w:p w14:paraId="2B759006" w14:textId="572C41C8" w:rsidR="00D50A5C" w:rsidRPr="00C36705" w:rsidRDefault="00D33062" w:rsidP="00FF7B94">
      <w:pPr>
        <w:tabs>
          <w:tab w:val="left" w:pos="720"/>
        </w:tabs>
        <w:spacing w:after="0"/>
        <w:ind w:firstLine="720"/>
        <w:jc w:val="both"/>
        <w:rPr>
          <w:rFonts w:ascii="Times New Roman" w:hAnsi="Times New Roman" w:cs="Times New Roman"/>
          <w:sz w:val="24"/>
          <w:szCs w:val="24"/>
        </w:rPr>
      </w:pPr>
      <w:r w:rsidRPr="00C36705">
        <w:rPr>
          <w:rFonts w:ascii="Times New Roman" w:hAnsi="Times New Roman" w:cs="Times New Roman"/>
          <w:sz w:val="24"/>
          <w:szCs w:val="24"/>
        </w:rPr>
        <w:t xml:space="preserve">In a 2016 study on the general perceptions of OER, </w:t>
      </w:r>
      <w:proofErr w:type="spellStart"/>
      <w:r w:rsidRPr="00C36705">
        <w:rPr>
          <w:rFonts w:ascii="Times New Roman" w:hAnsi="Times New Roman" w:cs="Times New Roman"/>
          <w:sz w:val="24"/>
          <w:szCs w:val="24"/>
        </w:rPr>
        <w:t>Belikov</w:t>
      </w:r>
      <w:proofErr w:type="spellEnd"/>
      <w:r w:rsidRPr="00C36705">
        <w:rPr>
          <w:rFonts w:ascii="Times New Roman" w:hAnsi="Times New Roman" w:cs="Times New Roman"/>
          <w:sz w:val="24"/>
          <w:szCs w:val="24"/>
        </w:rPr>
        <w:t xml:space="preserve"> and Bodily examined barriers and incentives for faculty to adopt OER and uncovered several motivating factors. They found that some faculty (10.6%) were motivated to adopt OER in order to cut costs of material for student convenience and for enhancing equity; a smaller percent of faculty (9%) indicated that pedagogical benefits would motivate them to invest the time into evaluating OER (</w:t>
      </w:r>
      <w:proofErr w:type="spellStart"/>
      <w:r w:rsidR="00441340">
        <w:rPr>
          <w:rFonts w:ascii="Times New Roman" w:hAnsi="Times New Roman" w:cs="Times New Roman"/>
          <w:sz w:val="24"/>
          <w:szCs w:val="24"/>
        </w:rPr>
        <w:fldChar w:fldCharType="begin"/>
      </w:r>
      <w:r w:rsidR="00441340">
        <w:rPr>
          <w:rFonts w:ascii="Times New Roman" w:hAnsi="Times New Roman" w:cs="Times New Roman"/>
          <w:sz w:val="24"/>
          <w:szCs w:val="24"/>
        </w:rPr>
        <w:instrText xml:space="preserve"> HYPERLINK "https://openpraxis.org/index.php/OpenPraxis/article/view/308" </w:instrText>
      </w:r>
      <w:r w:rsidR="00441340">
        <w:rPr>
          <w:rFonts w:ascii="Times New Roman" w:hAnsi="Times New Roman" w:cs="Times New Roman"/>
          <w:sz w:val="24"/>
          <w:szCs w:val="24"/>
        </w:rPr>
        <w:fldChar w:fldCharType="separate"/>
      </w:r>
      <w:r w:rsidRPr="00441340">
        <w:rPr>
          <w:rStyle w:val="Hyperlink"/>
          <w:rFonts w:ascii="Times New Roman" w:hAnsi="Times New Roman" w:cs="Times New Roman"/>
          <w:sz w:val="24"/>
          <w:szCs w:val="24"/>
        </w:rPr>
        <w:t>Belikov</w:t>
      </w:r>
      <w:proofErr w:type="spellEnd"/>
      <w:r w:rsidRPr="00441340">
        <w:rPr>
          <w:rStyle w:val="Hyperlink"/>
          <w:rFonts w:ascii="Times New Roman" w:hAnsi="Times New Roman" w:cs="Times New Roman"/>
          <w:sz w:val="24"/>
          <w:szCs w:val="24"/>
        </w:rPr>
        <w:t xml:space="preserve"> &amp; Bodily, 2016</w:t>
      </w:r>
      <w:r w:rsidR="00441340">
        <w:rPr>
          <w:rFonts w:ascii="Times New Roman" w:hAnsi="Times New Roman" w:cs="Times New Roman"/>
          <w:sz w:val="24"/>
          <w:szCs w:val="24"/>
        </w:rPr>
        <w:fldChar w:fldCharType="end"/>
      </w:r>
      <w:r w:rsidRPr="00C36705">
        <w:rPr>
          <w:rFonts w:ascii="Times New Roman" w:hAnsi="Times New Roman" w:cs="Times New Roman"/>
          <w:sz w:val="24"/>
          <w:szCs w:val="24"/>
        </w:rPr>
        <w:t>). Other studies have shown that providing a cost savings to students is one of the highest motivating factors in the consideration to adopt OER by instructional faculty and staff (</w:t>
      </w:r>
      <w:proofErr w:type="spellStart"/>
      <w:r w:rsidR="000C722F">
        <w:rPr>
          <w:rFonts w:ascii="Times New Roman" w:hAnsi="Times New Roman" w:cs="Times New Roman"/>
          <w:sz w:val="24"/>
          <w:szCs w:val="24"/>
        </w:rPr>
        <w:fldChar w:fldCharType="begin"/>
      </w:r>
      <w:r w:rsidR="000C722F">
        <w:rPr>
          <w:rFonts w:ascii="Times New Roman" w:hAnsi="Times New Roman" w:cs="Times New Roman"/>
          <w:sz w:val="24"/>
          <w:szCs w:val="24"/>
        </w:rPr>
        <w:instrText xml:space="preserve"> HYPERLINK "doi:http://dx.doi.org/10.19173/irrodl.v14i4.1573" </w:instrText>
      </w:r>
      <w:r w:rsidR="000C722F">
        <w:rPr>
          <w:rFonts w:ascii="Times New Roman" w:hAnsi="Times New Roman" w:cs="Times New Roman"/>
          <w:sz w:val="24"/>
          <w:szCs w:val="24"/>
        </w:rPr>
        <w:fldChar w:fldCharType="separate"/>
      </w:r>
      <w:r w:rsidRPr="000C722F">
        <w:rPr>
          <w:rStyle w:val="Hyperlink"/>
          <w:rFonts w:ascii="Times New Roman" w:hAnsi="Times New Roman" w:cs="Times New Roman"/>
          <w:sz w:val="24"/>
          <w:szCs w:val="24"/>
        </w:rPr>
        <w:t>McKerlich</w:t>
      </w:r>
      <w:proofErr w:type="spellEnd"/>
      <w:r w:rsidRPr="000C722F">
        <w:rPr>
          <w:rStyle w:val="Hyperlink"/>
          <w:rFonts w:ascii="Times New Roman" w:hAnsi="Times New Roman" w:cs="Times New Roman"/>
          <w:sz w:val="24"/>
          <w:szCs w:val="24"/>
        </w:rPr>
        <w:t xml:space="preserve"> et al., 2013</w:t>
      </w:r>
      <w:r w:rsidR="000C722F">
        <w:rPr>
          <w:rFonts w:ascii="Times New Roman" w:hAnsi="Times New Roman" w:cs="Times New Roman"/>
          <w:sz w:val="24"/>
          <w:szCs w:val="24"/>
        </w:rPr>
        <w:fldChar w:fldCharType="end"/>
      </w:r>
      <w:r w:rsidRPr="00C36705">
        <w:rPr>
          <w:rFonts w:ascii="Times New Roman" w:hAnsi="Times New Roman" w:cs="Times New Roman"/>
          <w:sz w:val="24"/>
          <w:szCs w:val="24"/>
        </w:rPr>
        <w:t xml:space="preserve">; </w:t>
      </w:r>
      <w:bookmarkStart w:id="18" w:name="_Hlk66792755"/>
      <w:r w:rsidR="00C11814">
        <w:rPr>
          <w:rFonts w:ascii="Times New Roman" w:hAnsi="Times New Roman" w:cs="Times New Roman"/>
          <w:sz w:val="24"/>
          <w:szCs w:val="24"/>
        </w:rPr>
        <w:fldChar w:fldCharType="begin"/>
      </w:r>
      <w:r w:rsidR="00C11814">
        <w:rPr>
          <w:rFonts w:ascii="Times New Roman" w:hAnsi="Times New Roman" w:cs="Times New Roman"/>
          <w:sz w:val="24"/>
          <w:szCs w:val="24"/>
        </w:rPr>
        <w:instrText xml:space="preserve"> HYPERLINK "28." </w:instrText>
      </w:r>
      <w:r w:rsidR="00C11814">
        <w:rPr>
          <w:rFonts w:ascii="Times New Roman" w:hAnsi="Times New Roman" w:cs="Times New Roman"/>
          <w:sz w:val="24"/>
          <w:szCs w:val="24"/>
        </w:rPr>
        <w:fldChar w:fldCharType="separate"/>
      </w:r>
      <w:r w:rsidR="00C11814" w:rsidRPr="00C11814">
        <w:rPr>
          <w:rStyle w:val="Hyperlink"/>
          <w:rFonts w:ascii="Times New Roman" w:hAnsi="Times New Roman" w:cs="Times New Roman"/>
          <w:sz w:val="24"/>
          <w:szCs w:val="24"/>
        </w:rPr>
        <w:t>Tillinghast, 2015</w:t>
      </w:r>
      <w:bookmarkEnd w:id="18"/>
      <w:r w:rsidR="00C11814">
        <w:rPr>
          <w:rFonts w:ascii="Times New Roman" w:hAnsi="Times New Roman" w:cs="Times New Roman"/>
          <w:sz w:val="24"/>
          <w:szCs w:val="24"/>
        </w:rPr>
        <w:fldChar w:fldCharType="end"/>
      </w:r>
      <w:r w:rsidRPr="00C36705">
        <w:rPr>
          <w:rFonts w:ascii="Times New Roman" w:hAnsi="Times New Roman" w:cs="Times New Roman"/>
          <w:sz w:val="24"/>
          <w:szCs w:val="24"/>
        </w:rPr>
        <w:t xml:space="preserve">). </w:t>
      </w:r>
    </w:p>
    <w:p w14:paraId="5822F771" w14:textId="0DB2B2EF" w:rsidR="00D50A5C" w:rsidRPr="00C36705" w:rsidRDefault="00D33062" w:rsidP="00FF7B94">
      <w:pPr>
        <w:tabs>
          <w:tab w:val="left" w:pos="720"/>
        </w:tabs>
        <w:spacing w:after="0"/>
        <w:ind w:firstLine="720"/>
        <w:jc w:val="both"/>
        <w:rPr>
          <w:rFonts w:ascii="Times New Roman" w:hAnsi="Times New Roman" w:cs="Times New Roman"/>
          <w:sz w:val="24"/>
          <w:szCs w:val="24"/>
        </w:rPr>
      </w:pPr>
      <w:r w:rsidRPr="00C36705">
        <w:rPr>
          <w:rFonts w:ascii="Times New Roman" w:hAnsi="Times New Roman" w:cs="Times New Roman"/>
          <w:sz w:val="24"/>
          <w:szCs w:val="24"/>
        </w:rPr>
        <w:t xml:space="preserve"> In their research on open science, </w:t>
      </w:r>
      <w:proofErr w:type="spellStart"/>
      <w:r w:rsidRPr="00C36705">
        <w:rPr>
          <w:rFonts w:ascii="Times New Roman" w:hAnsi="Times New Roman" w:cs="Times New Roman"/>
          <w:sz w:val="24"/>
          <w:szCs w:val="24"/>
        </w:rPr>
        <w:t>Scheliga</w:t>
      </w:r>
      <w:proofErr w:type="spellEnd"/>
      <w:r w:rsidRPr="00C36705">
        <w:rPr>
          <w:rFonts w:ascii="Times New Roman" w:hAnsi="Times New Roman" w:cs="Times New Roman"/>
          <w:sz w:val="24"/>
          <w:szCs w:val="24"/>
        </w:rPr>
        <w:t xml:space="preserve"> and </w:t>
      </w:r>
      <w:proofErr w:type="spellStart"/>
      <w:r w:rsidRPr="00C36705">
        <w:rPr>
          <w:rFonts w:ascii="Times New Roman" w:hAnsi="Times New Roman" w:cs="Times New Roman"/>
          <w:sz w:val="24"/>
          <w:szCs w:val="24"/>
        </w:rPr>
        <w:t>Friesike</w:t>
      </w:r>
      <w:proofErr w:type="spellEnd"/>
      <w:r w:rsidRPr="00C36705">
        <w:rPr>
          <w:rFonts w:ascii="Times New Roman" w:hAnsi="Times New Roman" w:cs="Times New Roman"/>
          <w:sz w:val="24"/>
          <w:szCs w:val="24"/>
        </w:rPr>
        <w:t xml:space="preserve"> (2014) found that faculty participants</w:t>
      </w:r>
      <w:r w:rsidR="00934AFF" w:rsidRPr="00C36705">
        <w:rPr>
          <w:rFonts w:ascii="Times New Roman" w:hAnsi="Times New Roman" w:cs="Times New Roman"/>
          <w:color w:val="70AD47" w:themeColor="accent6"/>
          <w:sz w:val="24"/>
          <w:szCs w:val="24"/>
        </w:rPr>
        <w:t xml:space="preserve"> </w:t>
      </w:r>
      <w:r w:rsidRPr="00C36705">
        <w:rPr>
          <w:rFonts w:ascii="Times New Roman" w:hAnsi="Times New Roman" w:cs="Times New Roman"/>
          <w:sz w:val="24"/>
          <w:szCs w:val="24"/>
        </w:rPr>
        <w:t>were willing to sacrifice rewards to be able to engage in experimenting with new forms of disseminating knowledge and from the sense of joy experienced from sharing knowledge. Chae and Jenkins (2015) found somewhat similar results in their qualitative investigation of faculty using OER in the Washington Community and Technical College System. These researchers reported that two major motivating factors for faculty to use OER were the desire to provide access to academic material at a low cost and their own pursuit of pedagogical freedom (</w:t>
      </w:r>
      <w:hyperlink r:id="rId38" w:history="1">
        <w:r w:rsidRPr="00941316">
          <w:rPr>
            <w:rStyle w:val="Hyperlink"/>
            <w:rFonts w:ascii="Times New Roman" w:hAnsi="Times New Roman" w:cs="Times New Roman"/>
            <w:sz w:val="24"/>
            <w:szCs w:val="24"/>
          </w:rPr>
          <w:t>Chae &amp; Jenkins, 2015</w:t>
        </w:r>
      </w:hyperlink>
      <w:r w:rsidRPr="00C36705">
        <w:rPr>
          <w:rFonts w:ascii="Times New Roman" w:hAnsi="Times New Roman" w:cs="Times New Roman"/>
          <w:sz w:val="24"/>
          <w:szCs w:val="24"/>
        </w:rPr>
        <w:t xml:space="preserve">). Hassall and Lewis (2017) conducted a study at the University of Leeds examining both institutional and technological barriers to the use of OER. What they found indicated that there </w:t>
      </w:r>
      <w:proofErr w:type="gramStart"/>
      <w:r w:rsidRPr="00C36705">
        <w:rPr>
          <w:rFonts w:ascii="Times New Roman" w:hAnsi="Times New Roman" w:cs="Times New Roman"/>
          <w:sz w:val="24"/>
          <w:szCs w:val="24"/>
        </w:rPr>
        <w:t>was</w:t>
      </w:r>
      <w:proofErr w:type="gramEnd"/>
      <w:r w:rsidRPr="00C36705">
        <w:rPr>
          <w:rFonts w:ascii="Times New Roman" w:hAnsi="Times New Roman" w:cs="Times New Roman"/>
          <w:sz w:val="24"/>
          <w:szCs w:val="24"/>
        </w:rPr>
        <w:t xml:space="preserve"> no innate motivational barrier</w:t>
      </w:r>
      <w:r w:rsidR="00C84E2E">
        <w:rPr>
          <w:rFonts w:ascii="Times New Roman" w:hAnsi="Times New Roman" w:cs="Times New Roman"/>
          <w:sz w:val="24"/>
          <w:szCs w:val="24"/>
        </w:rPr>
        <w:t>s</w:t>
      </w:r>
      <w:r w:rsidRPr="00C36705">
        <w:rPr>
          <w:rFonts w:ascii="Times New Roman" w:hAnsi="Times New Roman" w:cs="Times New Roman"/>
          <w:sz w:val="24"/>
          <w:szCs w:val="24"/>
        </w:rPr>
        <w:t xml:space="preserve"> to adoption but that rather the lack of motivation comes from </w:t>
      </w:r>
      <w:r w:rsidRPr="00C36705">
        <w:rPr>
          <w:rFonts w:ascii="Times New Roman" w:hAnsi="Times New Roman" w:cs="Times New Roman"/>
          <w:sz w:val="24"/>
          <w:szCs w:val="24"/>
        </w:rPr>
        <w:lastRenderedPageBreak/>
        <w:t>a lack of opportunity (</w:t>
      </w:r>
      <w:hyperlink r:id="rId39" w:history="1">
        <w:r w:rsidRPr="00941316">
          <w:rPr>
            <w:rStyle w:val="Hyperlink"/>
            <w:rFonts w:ascii="Times New Roman" w:hAnsi="Times New Roman" w:cs="Times New Roman"/>
            <w:sz w:val="24"/>
            <w:szCs w:val="24"/>
          </w:rPr>
          <w:t>Hassall &amp; Lewis, 2017</w:t>
        </w:r>
      </w:hyperlink>
      <w:r w:rsidRPr="00C36705">
        <w:rPr>
          <w:rFonts w:ascii="Times New Roman" w:hAnsi="Times New Roman" w:cs="Times New Roman"/>
          <w:sz w:val="24"/>
          <w:szCs w:val="24"/>
        </w:rPr>
        <w:t xml:space="preserve">). One external factor that could influence a faculty decision to adopt or create OER might be in the form of institutional support. In the </w:t>
      </w:r>
      <w:proofErr w:type="spellStart"/>
      <w:r w:rsidRPr="00C36705">
        <w:rPr>
          <w:rFonts w:ascii="Times New Roman" w:hAnsi="Times New Roman" w:cs="Times New Roman"/>
          <w:sz w:val="24"/>
          <w:szCs w:val="24"/>
        </w:rPr>
        <w:t>Scheliga</w:t>
      </w:r>
      <w:proofErr w:type="spellEnd"/>
      <w:r w:rsidRPr="00C36705">
        <w:rPr>
          <w:rFonts w:ascii="Times New Roman" w:hAnsi="Times New Roman" w:cs="Times New Roman"/>
          <w:sz w:val="24"/>
          <w:szCs w:val="24"/>
        </w:rPr>
        <w:t xml:space="preserve"> and </w:t>
      </w:r>
      <w:proofErr w:type="spellStart"/>
      <w:r w:rsidRPr="00C36705">
        <w:rPr>
          <w:rFonts w:ascii="Times New Roman" w:hAnsi="Times New Roman" w:cs="Times New Roman"/>
          <w:sz w:val="24"/>
          <w:szCs w:val="24"/>
        </w:rPr>
        <w:t>Friesike</w:t>
      </w:r>
      <w:proofErr w:type="spellEnd"/>
      <w:r w:rsidRPr="00C36705">
        <w:rPr>
          <w:rFonts w:ascii="Times New Roman" w:hAnsi="Times New Roman" w:cs="Times New Roman"/>
          <w:sz w:val="24"/>
          <w:szCs w:val="24"/>
        </w:rPr>
        <w:t xml:space="preserve"> study (2014), it was recommended that constraints to open behavior can be diminished if this behavior is rewarded within the research culture and by the research institution. On the other hand, in one study at a North American university, </w:t>
      </w:r>
      <w:proofErr w:type="spellStart"/>
      <w:r w:rsidRPr="00C36705">
        <w:rPr>
          <w:rFonts w:ascii="Times New Roman" w:hAnsi="Times New Roman" w:cs="Times New Roman"/>
          <w:sz w:val="24"/>
          <w:szCs w:val="24"/>
        </w:rPr>
        <w:t>Veletsianos</w:t>
      </w:r>
      <w:proofErr w:type="spellEnd"/>
      <w:r w:rsidRPr="00C36705">
        <w:rPr>
          <w:rFonts w:ascii="Times New Roman" w:hAnsi="Times New Roman" w:cs="Times New Roman"/>
          <w:sz w:val="24"/>
          <w:szCs w:val="24"/>
        </w:rPr>
        <w:t xml:space="preserve"> discussed how institutional policies might potentially affect adoption (2015)</w:t>
      </w:r>
      <w:r w:rsidR="00941316">
        <w:rPr>
          <w:rFonts w:ascii="Times New Roman" w:hAnsi="Times New Roman" w:cs="Times New Roman"/>
          <w:sz w:val="24"/>
          <w:szCs w:val="24"/>
        </w:rPr>
        <w:t xml:space="preserve">. </w:t>
      </w:r>
      <w:proofErr w:type="spellStart"/>
      <w:r w:rsidRPr="00C36705">
        <w:rPr>
          <w:rFonts w:ascii="Times New Roman" w:hAnsi="Times New Roman" w:cs="Times New Roman"/>
          <w:sz w:val="24"/>
          <w:szCs w:val="24"/>
        </w:rPr>
        <w:t>Veletsianos</w:t>
      </w:r>
      <w:proofErr w:type="spellEnd"/>
      <w:r w:rsidRPr="00C36705">
        <w:rPr>
          <w:rFonts w:ascii="Times New Roman" w:hAnsi="Times New Roman" w:cs="Times New Roman"/>
          <w:sz w:val="24"/>
          <w:szCs w:val="24"/>
        </w:rPr>
        <w:t xml:space="preserve"> described the institution of focus as one lacking institutional support for openness. Though some open and sharing practices were evident, this author suggested that “individual (rather than systemic) motivators may be significant drivers of openness in the higher education context” and not those of institutional policies or initiatives (</w:t>
      </w:r>
      <w:proofErr w:type="spellStart"/>
      <w:r w:rsidR="004C66CB">
        <w:rPr>
          <w:rFonts w:ascii="Times New Roman" w:hAnsi="Times New Roman" w:cs="Times New Roman"/>
          <w:sz w:val="24"/>
          <w:szCs w:val="24"/>
        </w:rPr>
        <w:fldChar w:fldCharType="begin"/>
      </w:r>
      <w:r w:rsidR="004C66CB">
        <w:rPr>
          <w:rFonts w:ascii="Times New Roman" w:hAnsi="Times New Roman" w:cs="Times New Roman"/>
          <w:sz w:val="24"/>
          <w:szCs w:val="24"/>
        </w:rPr>
        <w:instrText xml:space="preserve"> HYPERLINK "https://www.openpraxis.org/index.php/OpenPraxis/article/view/206" </w:instrText>
      </w:r>
      <w:r w:rsidR="004C66CB">
        <w:rPr>
          <w:rFonts w:ascii="Times New Roman" w:hAnsi="Times New Roman" w:cs="Times New Roman"/>
          <w:sz w:val="24"/>
          <w:szCs w:val="24"/>
        </w:rPr>
        <w:fldChar w:fldCharType="separate"/>
      </w:r>
      <w:r w:rsidRPr="004C66CB">
        <w:rPr>
          <w:rStyle w:val="Hyperlink"/>
          <w:rFonts w:ascii="Times New Roman" w:hAnsi="Times New Roman" w:cs="Times New Roman"/>
          <w:sz w:val="24"/>
          <w:szCs w:val="24"/>
        </w:rPr>
        <w:t>Veletsianos</w:t>
      </w:r>
      <w:proofErr w:type="spellEnd"/>
      <w:r w:rsidRPr="004C66CB">
        <w:rPr>
          <w:rStyle w:val="Hyperlink"/>
          <w:rFonts w:ascii="Times New Roman" w:hAnsi="Times New Roman" w:cs="Times New Roman"/>
          <w:sz w:val="24"/>
          <w:szCs w:val="24"/>
        </w:rPr>
        <w:t>, 2015</w:t>
      </w:r>
      <w:r w:rsidR="004C66CB">
        <w:rPr>
          <w:rFonts w:ascii="Times New Roman" w:hAnsi="Times New Roman" w:cs="Times New Roman"/>
          <w:sz w:val="24"/>
          <w:szCs w:val="24"/>
        </w:rPr>
        <w:fldChar w:fldCharType="end"/>
      </w:r>
      <w:r w:rsidRPr="004C66CB">
        <w:rPr>
          <w:rFonts w:ascii="Times New Roman" w:hAnsi="Times New Roman" w:cs="Times New Roman"/>
          <w:sz w:val="24"/>
          <w:szCs w:val="24"/>
        </w:rPr>
        <w:t xml:space="preserve">, </w:t>
      </w:r>
      <w:r w:rsidR="004C66CB">
        <w:rPr>
          <w:rFonts w:ascii="Times New Roman" w:hAnsi="Times New Roman" w:cs="Times New Roman"/>
          <w:sz w:val="24"/>
          <w:szCs w:val="24"/>
        </w:rPr>
        <w:t>p. 205</w:t>
      </w:r>
      <w:r w:rsidRPr="00C36705">
        <w:rPr>
          <w:rFonts w:ascii="Times New Roman" w:hAnsi="Times New Roman" w:cs="Times New Roman"/>
          <w:sz w:val="24"/>
          <w:szCs w:val="24"/>
        </w:rPr>
        <w:t xml:space="preserve">). </w:t>
      </w:r>
      <w:proofErr w:type="spellStart"/>
      <w:r w:rsidRPr="00C36705">
        <w:rPr>
          <w:rFonts w:ascii="Times New Roman" w:hAnsi="Times New Roman" w:cs="Times New Roman"/>
          <w:sz w:val="24"/>
          <w:szCs w:val="24"/>
        </w:rPr>
        <w:t>Jhangiani</w:t>
      </w:r>
      <w:proofErr w:type="spellEnd"/>
      <w:r w:rsidRPr="00C36705">
        <w:rPr>
          <w:rFonts w:ascii="Times New Roman" w:hAnsi="Times New Roman" w:cs="Times New Roman"/>
          <w:sz w:val="24"/>
          <w:szCs w:val="24"/>
        </w:rPr>
        <w:t>, Pitt, Hendricks, Key, and Lalonde (2016) studied faculty at different types of institutions of higher learning in Canada – research-intensive, teaching-intensive, and colleges or institutes.  They found that faculty at research-intensive universities were more likely to engage with OER than faculty at the other two types of institutions (</w:t>
      </w:r>
      <w:proofErr w:type="spellStart"/>
      <w:r w:rsidR="005F4569">
        <w:rPr>
          <w:rFonts w:ascii="Times New Roman" w:hAnsi="Times New Roman" w:cs="Times New Roman"/>
          <w:sz w:val="24"/>
          <w:szCs w:val="24"/>
        </w:rPr>
        <w:fldChar w:fldCharType="begin"/>
      </w:r>
      <w:r w:rsidR="005F4569">
        <w:rPr>
          <w:rFonts w:ascii="Times New Roman" w:hAnsi="Times New Roman" w:cs="Times New Roman"/>
          <w:sz w:val="24"/>
          <w:szCs w:val="24"/>
        </w:rPr>
        <w:instrText xml:space="preserve"> HYPERLINK "https://bccampus.ca/2016/01/27/exploring-faculty-use-of-open-educational-resources-in-b-c-post-secondary-institutions/" </w:instrText>
      </w:r>
      <w:r w:rsidR="005F4569">
        <w:rPr>
          <w:rFonts w:ascii="Times New Roman" w:hAnsi="Times New Roman" w:cs="Times New Roman"/>
          <w:sz w:val="24"/>
          <w:szCs w:val="24"/>
        </w:rPr>
        <w:fldChar w:fldCharType="separate"/>
      </w:r>
      <w:r w:rsidRPr="005F4569">
        <w:rPr>
          <w:rStyle w:val="Hyperlink"/>
          <w:rFonts w:ascii="Times New Roman" w:hAnsi="Times New Roman" w:cs="Times New Roman"/>
          <w:sz w:val="24"/>
          <w:szCs w:val="24"/>
        </w:rPr>
        <w:t>Jhangiani</w:t>
      </w:r>
      <w:proofErr w:type="spellEnd"/>
      <w:r w:rsidRPr="005F4569">
        <w:rPr>
          <w:rStyle w:val="Hyperlink"/>
          <w:rFonts w:ascii="Times New Roman" w:hAnsi="Times New Roman" w:cs="Times New Roman"/>
          <w:sz w:val="24"/>
          <w:szCs w:val="24"/>
        </w:rPr>
        <w:t xml:space="preserve"> et al., 2016</w:t>
      </w:r>
      <w:r w:rsidR="005F4569">
        <w:rPr>
          <w:rFonts w:ascii="Times New Roman" w:hAnsi="Times New Roman" w:cs="Times New Roman"/>
          <w:sz w:val="24"/>
          <w:szCs w:val="24"/>
        </w:rPr>
        <w:fldChar w:fldCharType="end"/>
      </w:r>
      <w:r w:rsidRPr="00C36705">
        <w:rPr>
          <w:rFonts w:ascii="Times New Roman" w:hAnsi="Times New Roman" w:cs="Times New Roman"/>
          <w:sz w:val="24"/>
          <w:szCs w:val="24"/>
        </w:rPr>
        <w:t xml:space="preserve">). Finally, in a study that presented a different picture and that focused on three South African universities, Cox and Trotter (2016) conducted interviews with academic participants engaged in OER workshops designed to promote OER. The researchers wanted to learn what types of interventions might work best for motivating OER adoption and use in different academic institutional contexts. </w:t>
      </w:r>
      <w:r w:rsidR="00611A60" w:rsidRPr="00C36705">
        <w:rPr>
          <w:rFonts w:ascii="Times New Roman" w:hAnsi="Times New Roman" w:cs="Times New Roman"/>
          <w:sz w:val="24"/>
          <w:szCs w:val="24"/>
        </w:rPr>
        <w:t>T</w:t>
      </w:r>
      <w:r w:rsidRPr="00C36705">
        <w:rPr>
          <w:rFonts w:ascii="Times New Roman" w:hAnsi="Times New Roman" w:cs="Times New Roman"/>
          <w:sz w:val="24"/>
          <w:szCs w:val="24"/>
        </w:rPr>
        <w:t>hey concluded that institutional policy should not be regarded as a motivating factor for OER activity due to the individual institutional culture, which “mediates the role that policy plays in academics’ decision making” (</w:t>
      </w:r>
      <w:hyperlink r:id="rId40" w:history="1">
        <w:r w:rsidRPr="00941316">
          <w:rPr>
            <w:rStyle w:val="Hyperlink"/>
            <w:rFonts w:ascii="Times New Roman" w:hAnsi="Times New Roman" w:cs="Times New Roman"/>
            <w:sz w:val="24"/>
            <w:szCs w:val="24"/>
          </w:rPr>
          <w:t>Cox &amp; Trotter, 2016</w:t>
        </w:r>
      </w:hyperlink>
      <w:r w:rsidRPr="00C36705">
        <w:rPr>
          <w:rFonts w:ascii="Times New Roman" w:hAnsi="Times New Roman" w:cs="Times New Roman"/>
          <w:sz w:val="24"/>
          <w:szCs w:val="24"/>
        </w:rPr>
        <w:t xml:space="preserve">, p. 9). </w:t>
      </w:r>
    </w:p>
    <w:p w14:paraId="3B373FF7" w14:textId="49F079DB" w:rsidR="005F3F61" w:rsidRPr="00C36705" w:rsidRDefault="00D33062" w:rsidP="00FF7B94">
      <w:pPr>
        <w:pBdr>
          <w:top w:val="nil"/>
          <w:left w:val="nil"/>
          <w:bottom w:val="nil"/>
          <w:right w:val="nil"/>
          <w:between w:val="nil"/>
        </w:pBdr>
        <w:spacing w:after="0"/>
        <w:ind w:firstLine="720"/>
        <w:jc w:val="both"/>
        <w:rPr>
          <w:rFonts w:ascii="Times New Roman" w:hAnsi="Times New Roman" w:cs="Times New Roman"/>
          <w:color w:val="ED7D31" w:themeColor="accent2"/>
          <w:sz w:val="24"/>
          <w:szCs w:val="24"/>
        </w:rPr>
      </w:pPr>
      <w:r w:rsidRPr="00C36705">
        <w:rPr>
          <w:rFonts w:ascii="Times New Roman" w:hAnsi="Times New Roman" w:cs="Times New Roman"/>
          <w:sz w:val="24"/>
          <w:szCs w:val="24"/>
        </w:rPr>
        <w:t>The concept of open educational practices (OEP), including the use of open resources, is in a fairly nascent state in higher education. Cronin’s definition of OEP includes the use of OER but extends to the use of open pedagogies and open practices of sharing as well (2017)</w:t>
      </w:r>
      <w:r w:rsidR="003A782E" w:rsidRPr="00C36705">
        <w:rPr>
          <w:rFonts w:ascii="Times New Roman" w:hAnsi="Times New Roman" w:cs="Times New Roman"/>
          <w:sz w:val="24"/>
          <w:szCs w:val="24"/>
        </w:rPr>
        <w:t>,</w:t>
      </w:r>
      <w:r w:rsidR="003A782E" w:rsidRPr="00C36705">
        <w:rPr>
          <w:rFonts w:ascii="Times New Roman" w:hAnsi="Times New Roman" w:cs="Times New Roman"/>
          <w:color w:val="ED7D31" w:themeColor="accent2"/>
          <w:sz w:val="24"/>
          <w:szCs w:val="24"/>
        </w:rPr>
        <w:t xml:space="preserve"> </w:t>
      </w:r>
      <w:r w:rsidR="003A782E" w:rsidRPr="00C36705">
        <w:rPr>
          <w:rFonts w:ascii="Times New Roman" w:hAnsi="Times New Roman" w:cs="Times New Roman"/>
          <w:sz w:val="24"/>
          <w:szCs w:val="24"/>
        </w:rPr>
        <w:t xml:space="preserve">with the central pedagogical premise </w:t>
      </w:r>
      <w:r w:rsidR="00C173D6" w:rsidRPr="00C36705">
        <w:rPr>
          <w:rFonts w:ascii="Times New Roman" w:hAnsi="Times New Roman" w:cs="Times New Roman"/>
          <w:sz w:val="24"/>
          <w:szCs w:val="24"/>
        </w:rPr>
        <w:t xml:space="preserve">being </w:t>
      </w:r>
      <w:r w:rsidR="003A782E" w:rsidRPr="00C36705">
        <w:rPr>
          <w:rFonts w:ascii="Times New Roman" w:hAnsi="Times New Roman" w:cs="Times New Roman"/>
          <w:sz w:val="24"/>
          <w:szCs w:val="24"/>
        </w:rPr>
        <w:t>that of learning empowerment</w:t>
      </w:r>
      <w:r w:rsidR="0010792E" w:rsidRPr="00C36705">
        <w:rPr>
          <w:rFonts w:ascii="Times New Roman" w:hAnsi="Times New Roman" w:cs="Times New Roman"/>
          <w:sz w:val="24"/>
          <w:szCs w:val="24"/>
        </w:rPr>
        <w:t xml:space="preserve"> for both students and teachers</w:t>
      </w:r>
      <w:r w:rsidR="003A782E" w:rsidRPr="00C36705">
        <w:rPr>
          <w:rFonts w:ascii="Times New Roman" w:hAnsi="Times New Roman" w:cs="Times New Roman"/>
          <w:sz w:val="24"/>
          <w:szCs w:val="24"/>
        </w:rPr>
        <w:t xml:space="preserve"> (</w:t>
      </w:r>
      <w:proofErr w:type="spellStart"/>
      <w:r w:rsidR="00E72A1E">
        <w:rPr>
          <w:rFonts w:ascii="Times New Roman" w:hAnsi="Times New Roman" w:cs="Times New Roman"/>
          <w:sz w:val="24"/>
          <w:szCs w:val="24"/>
        </w:rPr>
        <w:fldChar w:fldCharType="begin"/>
      </w:r>
      <w:r w:rsidR="00E72A1E">
        <w:rPr>
          <w:rFonts w:ascii="Times New Roman" w:hAnsi="Times New Roman" w:cs="Times New Roman"/>
          <w:sz w:val="24"/>
          <w:szCs w:val="24"/>
        </w:rPr>
        <w:instrText xml:space="preserve"> HYPERLINK "https://boisestate.pressbooks.pub/oer-field-guide/chapter/an-open-athenaeum-creating-an-" </w:instrText>
      </w:r>
      <w:r w:rsidR="00E72A1E">
        <w:rPr>
          <w:rFonts w:ascii="Times New Roman" w:hAnsi="Times New Roman" w:cs="Times New Roman"/>
          <w:sz w:val="24"/>
          <w:szCs w:val="24"/>
        </w:rPr>
        <w:fldChar w:fldCharType="separate"/>
      </w:r>
      <w:r w:rsidR="003A782E" w:rsidRPr="00E72A1E">
        <w:rPr>
          <w:rStyle w:val="Hyperlink"/>
          <w:rFonts w:ascii="Times New Roman" w:hAnsi="Times New Roman" w:cs="Times New Roman"/>
          <w:sz w:val="24"/>
          <w:szCs w:val="24"/>
        </w:rPr>
        <w:t>Jhangiani</w:t>
      </w:r>
      <w:proofErr w:type="spellEnd"/>
      <w:r w:rsidR="003A782E" w:rsidRPr="00E72A1E">
        <w:rPr>
          <w:rStyle w:val="Hyperlink"/>
          <w:rFonts w:ascii="Times New Roman" w:hAnsi="Times New Roman" w:cs="Times New Roman"/>
          <w:sz w:val="24"/>
          <w:szCs w:val="24"/>
        </w:rPr>
        <w:t xml:space="preserve"> &amp; Green</w:t>
      </w:r>
      <w:r w:rsidR="00C173D6" w:rsidRPr="00E72A1E">
        <w:rPr>
          <w:rStyle w:val="Hyperlink"/>
          <w:rFonts w:ascii="Times New Roman" w:hAnsi="Times New Roman" w:cs="Times New Roman"/>
          <w:sz w:val="24"/>
          <w:szCs w:val="24"/>
        </w:rPr>
        <w:t>, 2018</w:t>
      </w:r>
      <w:r w:rsidR="00E72A1E">
        <w:rPr>
          <w:rFonts w:ascii="Times New Roman" w:hAnsi="Times New Roman" w:cs="Times New Roman"/>
          <w:sz w:val="24"/>
          <w:szCs w:val="24"/>
        </w:rPr>
        <w:fldChar w:fldCharType="end"/>
      </w:r>
      <w:r w:rsidR="00C173D6" w:rsidRPr="00C36705">
        <w:rPr>
          <w:rFonts w:ascii="Times New Roman" w:hAnsi="Times New Roman" w:cs="Times New Roman"/>
          <w:sz w:val="24"/>
          <w:szCs w:val="24"/>
        </w:rPr>
        <w:t xml:space="preserve">). </w:t>
      </w:r>
      <w:r w:rsidRPr="00C36705">
        <w:rPr>
          <w:rFonts w:ascii="Times New Roman" w:hAnsi="Times New Roman" w:cs="Times New Roman"/>
          <w:sz w:val="24"/>
          <w:szCs w:val="24"/>
        </w:rPr>
        <w:t>Some researchers have argued that, for the potential of OER to become fully realized, it needs to be accompanied by a radical change in educational practice (</w:t>
      </w:r>
      <w:proofErr w:type="spellStart"/>
      <w:r w:rsidR="004C66CB">
        <w:rPr>
          <w:rFonts w:ascii="Times New Roman" w:hAnsi="Times New Roman" w:cs="Times New Roman"/>
          <w:sz w:val="24"/>
          <w:szCs w:val="24"/>
        </w:rPr>
        <w:fldChar w:fldCharType="begin"/>
      </w:r>
      <w:r w:rsidR="004C66CB">
        <w:rPr>
          <w:rFonts w:ascii="Times New Roman" w:hAnsi="Times New Roman" w:cs="Times New Roman"/>
          <w:sz w:val="24"/>
          <w:szCs w:val="24"/>
        </w:rPr>
        <w:instrText xml:space="preserve"> HYPERLINK "http://files.eric.ed.gov/fulltext/EJ1099364.pdf" </w:instrText>
      </w:r>
      <w:r w:rsidR="004C66CB">
        <w:rPr>
          <w:rFonts w:ascii="Times New Roman" w:hAnsi="Times New Roman" w:cs="Times New Roman"/>
          <w:sz w:val="24"/>
          <w:szCs w:val="24"/>
        </w:rPr>
        <w:fldChar w:fldCharType="separate"/>
      </w:r>
      <w:r w:rsidRPr="004C66CB">
        <w:rPr>
          <w:rStyle w:val="Hyperlink"/>
          <w:rFonts w:ascii="Times New Roman" w:hAnsi="Times New Roman" w:cs="Times New Roman"/>
          <w:sz w:val="24"/>
          <w:szCs w:val="24"/>
        </w:rPr>
        <w:t>Masterman</w:t>
      </w:r>
      <w:proofErr w:type="spellEnd"/>
      <w:r w:rsidRPr="004C66CB">
        <w:rPr>
          <w:rStyle w:val="Hyperlink"/>
          <w:rFonts w:ascii="Times New Roman" w:hAnsi="Times New Roman" w:cs="Times New Roman"/>
          <w:sz w:val="24"/>
          <w:szCs w:val="24"/>
        </w:rPr>
        <w:t>, 2016).</w:t>
      </w:r>
      <w:r w:rsidR="004C66CB">
        <w:rPr>
          <w:rFonts w:ascii="Times New Roman" w:hAnsi="Times New Roman" w:cs="Times New Roman"/>
          <w:sz w:val="24"/>
          <w:szCs w:val="24"/>
        </w:rPr>
        <w:fldChar w:fldCharType="end"/>
      </w:r>
      <w:r w:rsidRPr="00C36705">
        <w:rPr>
          <w:rFonts w:ascii="Times New Roman" w:hAnsi="Times New Roman" w:cs="Times New Roman"/>
          <w:sz w:val="24"/>
          <w:szCs w:val="24"/>
        </w:rPr>
        <w:t xml:space="preserve"> </w:t>
      </w:r>
      <w:proofErr w:type="spellStart"/>
      <w:r w:rsidR="009D5FBC" w:rsidRPr="00C36705">
        <w:rPr>
          <w:rFonts w:ascii="Times New Roman" w:hAnsi="Times New Roman" w:cs="Times New Roman"/>
          <w:sz w:val="24"/>
          <w:szCs w:val="24"/>
        </w:rPr>
        <w:t>Koseoglu</w:t>
      </w:r>
      <w:proofErr w:type="spellEnd"/>
      <w:r w:rsidR="009D5FBC" w:rsidRPr="00C36705">
        <w:rPr>
          <w:rFonts w:ascii="Times New Roman" w:hAnsi="Times New Roman" w:cs="Times New Roman"/>
          <w:sz w:val="24"/>
          <w:szCs w:val="24"/>
        </w:rPr>
        <w:t xml:space="preserve">, Bozkurt, and </w:t>
      </w:r>
      <w:proofErr w:type="spellStart"/>
      <w:r w:rsidR="009D5FBC" w:rsidRPr="00C36705">
        <w:rPr>
          <w:rFonts w:ascii="Times New Roman" w:hAnsi="Times New Roman" w:cs="Times New Roman"/>
          <w:sz w:val="24"/>
          <w:szCs w:val="24"/>
        </w:rPr>
        <w:t>Havemann</w:t>
      </w:r>
      <w:proofErr w:type="spellEnd"/>
      <w:r w:rsidR="009D5FBC" w:rsidRPr="00C36705">
        <w:rPr>
          <w:rFonts w:ascii="Times New Roman" w:hAnsi="Times New Roman" w:cs="Times New Roman"/>
          <w:sz w:val="24"/>
          <w:szCs w:val="24"/>
        </w:rPr>
        <w:t xml:space="preserve"> (2020) indicate</w:t>
      </w:r>
      <w:r w:rsidR="00934AFF" w:rsidRPr="00C36705">
        <w:rPr>
          <w:rFonts w:ascii="Times New Roman" w:hAnsi="Times New Roman" w:cs="Times New Roman"/>
          <w:sz w:val="24"/>
          <w:szCs w:val="24"/>
        </w:rPr>
        <w:t>d</w:t>
      </w:r>
      <w:r w:rsidR="009D5FBC" w:rsidRPr="00C36705">
        <w:rPr>
          <w:rFonts w:ascii="Times New Roman" w:hAnsi="Times New Roman" w:cs="Times New Roman"/>
          <w:sz w:val="24"/>
          <w:szCs w:val="24"/>
        </w:rPr>
        <w:t xml:space="preserve"> that OEP moves beyond only the use of OER to include open approaches to learning, </w:t>
      </w:r>
      <w:r w:rsidR="00A309B7" w:rsidRPr="00C36705">
        <w:rPr>
          <w:rFonts w:ascii="Times New Roman" w:hAnsi="Times New Roman" w:cs="Times New Roman"/>
          <w:sz w:val="24"/>
          <w:szCs w:val="24"/>
        </w:rPr>
        <w:t xml:space="preserve">teaching, </w:t>
      </w:r>
      <w:r w:rsidR="009D5FBC" w:rsidRPr="00C36705">
        <w:rPr>
          <w:rFonts w:ascii="Times New Roman" w:hAnsi="Times New Roman" w:cs="Times New Roman"/>
          <w:sz w:val="24"/>
          <w:szCs w:val="24"/>
        </w:rPr>
        <w:t xml:space="preserve">pedagogy and scholarship, </w:t>
      </w:r>
      <w:r w:rsidR="00A309B7" w:rsidRPr="00C36705">
        <w:rPr>
          <w:rFonts w:ascii="Times New Roman" w:hAnsi="Times New Roman" w:cs="Times New Roman"/>
          <w:sz w:val="24"/>
          <w:szCs w:val="24"/>
        </w:rPr>
        <w:t xml:space="preserve">as well as </w:t>
      </w:r>
      <w:r w:rsidR="009D5FBC" w:rsidRPr="00C36705">
        <w:rPr>
          <w:rFonts w:ascii="Times New Roman" w:hAnsi="Times New Roman" w:cs="Times New Roman"/>
          <w:sz w:val="24"/>
          <w:szCs w:val="24"/>
        </w:rPr>
        <w:t xml:space="preserve">the use of open data and software. </w:t>
      </w:r>
      <w:r w:rsidR="005E3B5E" w:rsidRPr="00C36705">
        <w:rPr>
          <w:rFonts w:ascii="Times New Roman" w:hAnsi="Times New Roman" w:cs="Times New Roman"/>
          <w:sz w:val="24"/>
          <w:szCs w:val="24"/>
        </w:rPr>
        <w:t>Others have discussed how OEP can be redesigned to better redress social injustice (</w:t>
      </w:r>
      <w:hyperlink r:id="rId41" w:history="1">
        <w:r w:rsidR="005E3B5E" w:rsidRPr="00B06B45">
          <w:rPr>
            <w:rStyle w:val="Hyperlink"/>
            <w:rFonts w:ascii="Times New Roman" w:hAnsi="Times New Roman" w:cs="Times New Roman"/>
            <w:sz w:val="24"/>
            <w:szCs w:val="24"/>
          </w:rPr>
          <w:t xml:space="preserve">Bali, Cronin, &amp; </w:t>
        </w:r>
        <w:proofErr w:type="spellStart"/>
        <w:r w:rsidR="005E3B5E" w:rsidRPr="00B06B45">
          <w:rPr>
            <w:rStyle w:val="Hyperlink"/>
            <w:rFonts w:ascii="Times New Roman" w:hAnsi="Times New Roman" w:cs="Times New Roman"/>
            <w:sz w:val="24"/>
            <w:szCs w:val="24"/>
          </w:rPr>
          <w:t>Jhangiani</w:t>
        </w:r>
        <w:proofErr w:type="spellEnd"/>
        <w:r w:rsidR="005E3B5E" w:rsidRPr="00B06B45">
          <w:rPr>
            <w:rStyle w:val="Hyperlink"/>
            <w:rFonts w:ascii="Times New Roman" w:hAnsi="Times New Roman" w:cs="Times New Roman"/>
            <w:sz w:val="24"/>
            <w:szCs w:val="24"/>
          </w:rPr>
          <w:t>, 2020</w:t>
        </w:r>
      </w:hyperlink>
      <w:r w:rsidR="005E3B5E" w:rsidRPr="00C36705">
        <w:rPr>
          <w:rFonts w:ascii="Times New Roman" w:hAnsi="Times New Roman" w:cs="Times New Roman"/>
          <w:sz w:val="24"/>
          <w:szCs w:val="24"/>
        </w:rPr>
        <w:t>). In fact, these authors offer</w:t>
      </w:r>
      <w:r w:rsidR="00934AFF" w:rsidRPr="00C36705">
        <w:rPr>
          <w:rFonts w:ascii="Times New Roman" w:hAnsi="Times New Roman" w:cs="Times New Roman"/>
          <w:sz w:val="24"/>
          <w:szCs w:val="24"/>
        </w:rPr>
        <w:t>ed</w:t>
      </w:r>
      <w:r w:rsidR="005E3B5E" w:rsidRPr="00C36705">
        <w:rPr>
          <w:rFonts w:ascii="Times New Roman" w:hAnsi="Times New Roman" w:cs="Times New Roman"/>
          <w:sz w:val="24"/>
          <w:szCs w:val="24"/>
        </w:rPr>
        <w:t xml:space="preserve"> a typology of OER that moves from content centric to process centric, from teacher centric to learner centric, and from </w:t>
      </w:r>
      <w:r w:rsidR="005F3F61" w:rsidRPr="00C36705">
        <w:rPr>
          <w:rFonts w:ascii="Times New Roman" w:hAnsi="Times New Roman" w:cs="Times New Roman"/>
          <w:sz w:val="24"/>
          <w:szCs w:val="24"/>
        </w:rPr>
        <w:t xml:space="preserve">a </w:t>
      </w:r>
      <w:r w:rsidR="005E3B5E" w:rsidRPr="00C36705">
        <w:rPr>
          <w:rFonts w:ascii="Times New Roman" w:hAnsi="Times New Roman" w:cs="Times New Roman"/>
          <w:sz w:val="24"/>
          <w:szCs w:val="24"/>
        </w:rPr>
        <w:t>primarily</w:t>
      </w:r>
      <w:r w:rsidR="005F3F61" w:rsidRPr="00C36705">
        <w:rPr>
          <w:rFonts w:ascii="Times New Roman" w:hAnsi="Times New Roman" w:cs="Times New Roman"/>
          <w:sz w:val="24"/>
          <w:szCs w:val="24"/>
        </w:rPr>
        <w:t xml:space="preserve"> pedagogical </w:t>
      </w:r>
      <w:r w:rsidR="00D154EE" w:rsidRPr="00C36705">
        <w:rPr>
          <w:rFonts w:ascii="Times New Roman" w:hAnsi="Times New Roman" w:cs="Times New Roman"/>
          <w:sz w:val="24"/>
          <w:szCs w:val="24"/>
        </w:rPr>
        <w:t xml:space="preserve">focus </w:t>
      </w:r>
      <w:r w:rsidR="005F3F61" w:rsidRPr="00C36705">
        <w:rPr>
          <w:rFonts w:ascii="Times New Roman" w:hAnsi="Times New Roman" w:cs="Times New Roman"/>
          <w:sz w:val="24"/>
          <w:szCs w:val="24"/>
        </w:rPr>
        <w:t xml:space="preserve">to </w:t>
      </w:r>
      <w:r w:rsidR="00D154EE" w:rsidRPr="00C36705">
        <w:rPr>
          <w:rFonts w:ascii="Times New Roman" w:hAnsi="Times New Roman" w:cs="Times New Roman"/>
          <w:sz w:val="24"/>
          <w:szCs w:val="24"/>
        </w:rPr>
        <w:t xml:space="preserve">a </w:t>
      </w:r>
      <w:r w:rsidR="005F3F61" w:rsidRPr="00C36705">
        <w:rPr>
          <w:rFonts w:ascii="Times New Roman" w:hAnsi="Times New Roman" w:cs="Times New Roman"/>
          <w:sz w:val="24"/>
          <w:szCs w:val="24"/>
        </w:rPr>
        <w:t>primarily social justice focus (</w:t>
      </w:r>
      <w:hyperlink r:id="rId42" w:history="1">
        <w:r w:rsidR="005F3F61" w:rsidRPr="00B06B45">
          <w:rPr>
            <w:rStyle w:val="Hyperlink"/>
            <w:rFonts w:ascii="Times New Roman" w:hAnsi="Times New Roman" w:cs="Times New Roman"/>
            <w:sz w:val="24"/>
            <w:szCs w:val="24"/>
          </w:rPr>
          <w:t xml:space="preserve">Bali, Cronin, &amp; </w:t>
        </w:r>
        <w:proofErr w:type="spellStart"/>
        <w:r w:rsidR="005F3F61" w:rsidRPr="00B06B45">
          <w:rPr>
            <w:rStyle w:val="Hyperlink"/>
            <w:rFonts w:ascii="Times New Roman" w:hAnsi="Times New Roman" w:cs="Times New Roman"/>
            <w:sz w:val="24"/>
            <w:szCs w:val="24"/>
          </w:rPr>
          <w:t>Jhangiani</w:t>
        </w:r>
        <w:proofErr w:type="spellEnd"/>
        <w:r w:rsidR="005F3F61" w:rsidRPr="00B06B45">
          <w:rPr>
            <w:rStyle w:val="Hyperlink"/>
            <w:rFonts w:ascii="Times New Roman" w:hAnsi="Times New Roman" w:cs="Times New Roman"/>
            <w:sz w:val="24"/>
            <w:szCs w:val="24"/>
          </w:rPr>
          <w:t>, 2020</w:t>
        </w:r>
      </w:hyperlink>
      <w:r w:rsidR="005F3F61" w:rsidRPr="00C36705">
        <w:rPr>
          <w:rFonts w:ascii="Times New Roman" w:hAnsi="Times New Roman" w:cs="Times New Roman"/>
          <w:sz w:val="24"/>
          <w:szCs w:val="24"/>
        </w:rPr>
        <w:t xml:space="preserve">). </w:t>
      </w:r>
      <w:r w:rsidR="00436084" w:rsidRPr="00C36705">
        <w:rPr>
          <w:rFonts w:ascii="Times New Roman" w:hAnsi="Times New Roman" w:cs="Times New Roman"/>
          <w:sz w:val="24"/>
          <w:szCs w:val="24"/>
        </w:rPr>
        <w:t>Their work buil</w:t>
      </w:r>
      <w:r w:rsidR="00934AFF" w:rsidRPr="00C36705">
        <w:rPr>
          <w:rFonts w:ascii="Times New Roman" w:hAnsi="Times New Roman" w:cs="Times New Roman"/>
          <w:sz w:val="24"/>
          <w:szCs w:val="24"/>
        </w:rPr>
        <w:t>t</w:t>
      </w:r>
      <w:r w:rsidR="00436084" w:rsidRPr="00C36705">
        <w:rPr>
          <w:rFonts w:ascii="Times New Roman" w:hAnsi="Times New Roman" w:cs="Times New Roman"/>
          <w:sz w:val="24"/>
          <w:szCs w:val="24"/>
        </w:rPr>
        <w:t>, in part, on that of Hodgkinson-Williams and Trotter (2018), who introduced an OER, OEP, and Social Justice framework that focus</w:t>
      </w:r>
      <w:r w:rsidR="00934AFF" w:rsidRPr="00C36705">
        <w:rPr>
          <w:rFonts w:ascii="Times New Roman" w:hAnsi="Times New Roman" w:cs="Times New Roman"/>
          <w:sz w:val="24"/>
          <w:szCs w:val="24"/>
        </w:rPr>
        <w:t>ed</w:t>
      </w:r>
      <w:r w:rsidR="00436084" w:rsidRPr="00C36705">
        <w:rPr>
          <w:rFonts w:ascii="Times New Roman" w:hAnsi="Times New Roman" w:cs="Times New Roman"/>
          <w:sz w:val="24"/>
          <w:szCs w:val="24"/>
        </w:rPr>
        <w:t xml:space="preserve"> on economic, cultural, and political dimensions and associated ameliorative responses (</w:t>
      </w:r>
      <w:hyperlink r:id="rId43" w:history="1">
        <w:r w:rsidR="00436084" w:rsidRPr="00FC4CFE">
          <w:rPr>
            <w:rStyle w:val="Hyperlink"/>
            <w:rFonts w:ascii="Times New Roman" w:hAnsi="Times New Roman" w:cs="Times New Roman"/>
            <w:sz w:val="24"/>
            <w:szCs w:val="24"/>
          </w:rPr>
          <w:t>Hodgkinson-Williams &amp; Trotter, 2018</w:t>
        </w:r>
      </w:hyperlink>
      <w:r w:rsidR="00436084" w:rsidRPr="00C36705">
        <w:rPr>
          <w:rFonts w:ascii="Times New Roman" w:hAnsi="Times New Roman" w:cs="Times New Roman"/>
          <w:sz w:val="24"/>
          <w:szCs w:val="24"/>
        </w:rPr>
        <w:t>).</w:t>
      </w:r>
    </w:p>
    <w:p w14:paraId="507B8BE8" w14:textId="52788272" w:rsidR="00D50A5C" w:rsidRPr="00C36705" w:rsidRDefault="00D33062" w:rsidP="00FF7B94">
      <w:pPr>
        <w:pBdr>
          <w:top w:val="nil"/>
          <w:left w:val="nil"/>
          <w:bottom w:val="nil"/>
          <w:right w:val="nil"/>
          <w:between w:val="nil"/>
        </w:pBdr>
        <w:spacing w:after="0"/>
        <w:ind w:firstLine="720"/>
        <w:jc w:val="both"/>
        <w:rPr>
          <w:rFonts w:ascii="Times New Roman" w:hAnsi="Times New Roman" w:cs="Times New Roman"/>
          <w:sz w:val="24"/>
          <w:szCs w:val="24"/>
        </w:rPr>
      </w:pPr>
      <w:r w:rsidRPr="00C36705">
        <w:rPr>
          <w:rFonts w:ascii="Times New Roman" w:hAnsi="Times New Roman" w:cs="Times New Roman"/>
          <w:sz w:val="24"/>
          <w:szCs w:val="24"/>
        </w:rPr>
        <w:t>In one study, Cronin (2017) sought to understand the perception and use of OEP in higher education. Data from semi-structured interviews indicated a continuum of practices existed, with values ranging from closed to open (</w:t>
      </w:r>
      <w:hyperlink r:id="rId44" w:history="1">
        <w:r w:rsidRPr="00007B63">
          <w:rPr>
            <w:rStyle w:val="Hyperlink"/>
            <w:rFonts w:ascii="Times New Roman" w:hAnsi="Times New Roman" w:cs="Times New Roman"/>
            <w:sz w:val="24"/>
            <w:szCs w:val="24"/>
          </w:rPr>
          <w:t>Cronin, 2017</w:t>
        </w:r>
      </w:hyperlink>
      <w:r w:rsidRPr="00C36705">
        <w:rPr>
          <w:rFonts w:ascii="Times New Roman" w:hAnsi="Times New Roman" w:cs="Times New Roman"/>
          <w:sz w:val="24"/>
          <w:szCs w:val="24"/>
        </w:rPr>
        <w:t xml:space="preserve">). In a study at the University of Oxford, </w:t>
      </w:r>
      <w:proofErr w:type="spellStart"/>
      <w:r w:rsidRPr="00C36705">
        <w:rPr>
          <w:rFonts w:ascii="Times New Roman" w:hAnsi="Times New Roman" w:cs="Times New Roman"/>
          <w:sz w:val="24"/>
          <w:szCs w:val="24"/>
        </w:rPr>
        <w:t>Masterman</w:t>
      </w:r>
      <w:proofErr w:type="spellEnd"/>
      <w:r w:rsidRPr="00C36705">
        <w:rPr>
          <w:rFonts w:ascii="Times New Roman" w:hAnsi="Times New Roman" w:cs="Times New Roman"/>
          <w:sz w:val="24"/>
          <w:szCs w:val="24"/>
        </w:rPr>
        <w:t xml:space="preserve"> (2016) reported that one approach to increase uptake in OEP is through the encouragement in the use of OER as it aligns with the concept that students are “citizens of tomorrow.” </w:t>
      </w:r>
      <w:proofErr w:type="spellStart"/>
      <w:r w:rsidR="00217A8A" w:rsidRPr="00C36705">
        <w:rPr>
          <w:rFonts w:ascii="Times New Roman" w:hAnsi="Times New Roman" w:cs="Times New Roman"/>
          <w:sz w:val="24"/>
          <w:szCs w:val="24"/>
        </w:rPr>
        <w:t>Havemann</w:t>
      </w:r>
      <w:proofErr w:type="spellEnd"/>
      <w:r w:rsidR="00217A8A" w:rsidRPr="00C36705">
        <w:rPr>
          <w:rFonts w:ascii="Times New Roman" w:hAnsi="Times New Roman" w:cs="Times New Roman"/>
          <w:sz w:val="24"/>
          <w:szCs w:val="24"/>
        </w:rPr>
        <w:t xml:space="preserve"> (2020) present</w:t>
      </w:r>
      <w:r w:rsidR="00950E13" w:rsidRPr="00C36705">
        <w:rPr>
          <w:rFonts w:ascii="Times New Roman" w:hAnsi="Times New Roman" w:cs="Times New Roman"/>
          <w:sz w:val="24"/>
          <w:szCs w:val="24"/>
        </w:rPr>
        <w:t>ed</w:t>
      </w:r>
      <w:r w:rsidR="00217A8A" w:rsidRPr="00C36705">
        <w:rPr>
          <w:rFonts w:ascii="Times New Roman" w:hAnsi="Times New Roman" w:cs="Times New Roman"/>
          <w:sz w:val="24"/>
          <w:szCs w:val="24"/>
        </w:rPr>
        <w:t xml:space="preserve"> a case study at one London university and suggest</w:t>
      </w:r>
      <w:r w:rsidR="00D154EE" w:rsidRPr="00C36705">
        <w:rPr>
          <w:rFonts w:ascii="Times New Roman" w:hAnsi="Times New Roman" w:cs="Times New Roman"/>
          <w:sz w:val="24"/>
          <w:szCs w:val="24"/>
        </w:rPr>
        <w:t>ed</w:t>
      </w:r>
      <w:r w:rsidR="00217A8A" w:rsidRPr="00C36705">
        <w:rPr>
          <w:rFonts w:ascii="Times New Roman" w:hAnsi="Times New Roman" w:cs="Times New Roman"/>
          <w:sz w:val="24"/>
          <w:szCs w:val="24"/>
        </w:rPr>
        <w:t xml:space="preserve"> that “it may be most productive to conceive of instances of educational practices as always </w:t>
      </w:r>
      <w:r w:rsidR="00217A8A" w:rsidRPr="00C36705">
        <w:rPr>
          <w:rFonts w:ascii="Times New Roman" w:hAnsi="Times New Roman" w:cs="Times New Roman"/>
          <w:i/>
          <w:iCs/>
          <w:sz w:val="24"/>
          <w:szCs w:val="24"/>
        </w:rPr>
        <w:t xml:space="preserve">both/and, </w:t>
      </w:r>
      <w:r w:rsidR="00217A8A" w:rsidRPr="00C36705">
        <w:rPr>
          <w:rFonts w:ascii="Times New Roman" w:hAnsi="Times New Roman" w:cs="Times New Roman"/>
          <w:sz w:val="24"/>
          <w:szCs w:val="24"/>
        </w:rPr>
        <w:t>deriving from an</w:t>
      </w:r>
      <w:r w:rsidR="00D154EE" w:rsidRPr="00C36705">
        <w:rPr>
          <w:rFonts w:ascii="Times New Roman" w:hAnsi="Times New Roman" w:cs="Times New Roman"/>
          <w:sz w:val="24"/>
          <w:szCs w:val="24"/>
        </w:rPr>
        <w:t xml:space="preserve"> </w:t>
      </w:r>
      <w:r w:rsidR="00217A8A" w:rsidRPr="00C36705">
        <w:rPr>
          <w:rFonts w:ascii="Times New Roman" w:hAnsi="Times New Roman" w:cs="Times New Roman"/>
          <w:sz w:val="24"/>
          <w:szCs w:val="24"/>
        </w:rPr>
        <w:t xml:space="preserve">interplay of open and closed elements” (p. 10). </w:t>
      </w:r>
      <w:r w:rsidRPr="00C36705">
        <w:rPr>
          <w:rFonts w:ascii="Times New Roman" w:hAnsi="Times New Roman" w:cs="Times New Roman"/>
          <w:sz w:val="24"/>
          <w:szCs w:val="24"/>
        </w:rPr>
        <w:t>Some researchers have voiced the opinion that teaching and learning with OER are not new phenomena but reflect long standing theories such as Social Constructivism and cognitive learning practices (</w:t>
      </w:r>
      <w:hyperlink r:id="rId45" w:history="1">
        <w:r w:rsidRPr="00D7724E">
          <w:rPr>
            <w:rStyle w:val="Hyperlink"/>
            <w:rFonts w:ascii="Times New Roman" w:hAnsi="Times New Roman" w:cs="Times New Roman"/>
            <w:sz w:val="24"/>
            <w:szCs w:val="24"/>
          </w:rPr>
          <w:t>Beetham, Falconer, McGill, &amp; Littlejohn, 2012</w:t>
        </w:r>
      </w:hyperlink>
      <w:r w:rsidRPr="00C36705">
        <w:rPr>
          <w:rFonts w:ascii="Times New Roman" w:hAnsi="Times New Roman" w:cs="Times New Roman"/>
          <w:sz w:val="24"/>
          <w:szCs w:val="24"/>
        </w:rPr>
        <w:t xml:space="preserve">; </w:t>
      </w:r>
      <w:hyperlink r:id="rId46" w:history="1">
        <w:proofErr w:type="spellStart"/>
        <w:r w:rsidRPr="00D7724E">
          <w:rPr>
            <w:rStyle w:val="Hyperlink"/>
            <w:rFonts w:ascii="Times New Roman" w:hAnsi="Times New Roman" w:cs="Times New Roman"/>
            <w:sz w:val="24"/>
            <w:szCs w:val="24"/>
          </w:rPr>
          <w:t>Panke</w:t>
        </w:r>
        <w:proofErr w:type="spellEnd"/>
        <w:r w:rsidRPr="00D7724E">
          <w:rPr>
            <w:rStyle w:val="Hyperlink"/>
            <w:rFonts w:ascii="Times New Roman" w:hAnsi="Times New Roman" w:cs="Times New Roman"/>
            <w:sz w:val="24"/>
            <w:szCs w:val="24"/>
          </w:rPr>
          <w:t xml:space="preserve"> &amp; Seufert, 2013</w:t>
        </w:r>
      </w:hyperlink>
      <w:r w:rsidRPr="00C36705">
        <w:rPr>
          <w:rFonts w:ascii="Times New Roman" w:hAnsi="Times New Roman" w:cs="Times New Roman"/>
          <w:sz w:val="24"/>
          <w:szCs w:val="24"/>
        </w:rPr>
        <w:t xml:space="preserve">). One author discussed a “learner-generated” approach to open educational practices and indicated it is one of eight attributes of open pedagogy </w:t>
      </w:r>
      <w:r w:rsidRPr="00C36705">
        <w:rPr>
          <w:rFonts w:ascii="Times New Roman" w:hAnsi="Times New Roman" w:cs="Times New Roman"/>
          <w:sz w:val="24"/>
          <w:szCs w:val="24"/>
        </w:rPr>
        <w:lastRenderedPageBreak/>
        <w:t>(</w:t>
      </w:r>
      <w:hyperlink r:id="rId47" w:history="1">
        <w:r w:rsidRPr="00E3499D">
          <w:rPr>
            <w:rStyle w:val="Hyperlink"/>
            <w:rFonts w:ascii="Times New Roman" w:hAnsi="Times New Roman" w:cs="Times New Roman"/>
            <w:sz w:val="24"/>
            <w:szCs w:val="24"/>
          </w:rPr>
          <w:t>Hegarty, 2015</w:t>
        </w:r>
      </w:hyperlink>
      <w:r w:rsidRPr="00C36705">
        <w:rPr>
          <w:rFonts w:ascii="Times New Roman" w:hAnsi="Times New Roman" w:cs="Times New Roman"/>
          <w:sz w:val="24"/>
          <w:szCs w:val="24"/>
        </w:rPr>
        <w:t>). This author claimed that something “magical” happens when students become fully involved in the learning process (</w:t>
      </w:r>
      <w:hyperlink r:id="rId48" w:history="1">
        <w:r w:rsidRPr="00E3499D">
          <w:rPr>
            <w:rStyle w:val="Hyperlink"/>
            <w:rFonts w:ascii="Times New Roman" w:hAnsi="Times New Roman" w:cs="Times New Roman"/>
            <w:sz w:val="24"/>
            <w:szCs w:val="24"/>
          </w:rPr>
          <w:t>Hegarty, 2015</w:t>
        </w:r>
      </w:hyperlink>
      <w:r w:rsidRPr="00C36705">
        <w:rPr>
          <w:rFonts w:ascii="Times New Roman" w:hAnsi="Times New Roman" w:cs="Times New Roman"/>
          <w:sz w:val="24"/>
          <w:szCs w:val="24"/>
        </w:rPr>
        <w:t xml:space="preserve">).  In addition, Hodgkinson-Williams and </w:t>
      </w:r>
      <w:proofErr w:type="spellStart"/>
      <w:r w:rsidRPr="00C36705">
        <w:rPr>
          <w:rFonts w:ascii="Times New Roman" w:hAnsi="Times New Roman" w:cs="Times New Roman"/>
          <w:sz w:val="24"/>
          <w:szCs w:val="24"/>
        </w:rPr>
        <w:t>Paskevicius</w:t>
      </w:r>
      <w:proofErr w:type="spellEnd"/>
      <w:r w:rsidRPr="00C36705">
        <w:rPr>
          <w:rFonts w:ascii="Times New Roman" w:hAnsi="Times New Roman" w:cs="Times New Roman"/>
          <w:sz w:val="24"/>
          <w:szCs w:val="24"/>
        </w:rPr>
        <w:t xml:space="preserve"> (2012) conducted a study involving student-assisted reworking of academic material into open resources, noting the many positive benefits to the process.</w:t>
      </w:r>
      <w:r w:rsidR="00EA7F3C" w:rsidRPr="00C36705">
        <w:rPr>
          <w:rFonts w:ascii="Times New Roman" w:hAnsi="Times New Roman" w:cs="Times New Roman"/>
          <w:sz w:val="24"/>
          <w:szCs w:val="24"/>
        </w:rPr>
        <w:t xml:space="preserve"> In fact, Baran and </w:t>
      </w:r>
      <w:proofErr w:type="spellStart"/>
      <w:r w:rsidR="00EA7F3C" w:rsidRPr="00C36705">
        <w:rPr>
          <w:rFonts w:ascii="Times New Roman" w:hAnsi="Times New Roman" w:cs="Times New Roman"/>
          <w:sz w:val="24"/>
          <w:szCs w:val="24"/>
        </w:rPr>
        <w:t>AlZoubi</w:t>
      </w:r>
      <w:proofErr w:type="spellEnd"/>
      <w:r w:rsidR="00EA7F3C" w:rsidRPr="00C36705">
        <w:rPr>
          <w:rFonts w:ascii="Times New Roman" w:hAnsi="Times New Roman" w:cs="Times New Roman"/>
          <w:sz w:val="24"/>
          <w:szCs w:val="24"/>
        </w:rPr>
        <w:t xml:space="preserve"> (2020) suggest</w:t>
      </w:r>
      <w:r w:rsidR="00950E13" w:rsidRPr="00C36705">
        <w:rPr>
          <w:rFonts w:ascii="Times New Roman" w:hAnsi="Times New Roman" w:cs="Times New Roman"/>
          <w:sz w:val="24"/>
          <w:szCs w:val="24"/>
        </w:rPr>
        <w:t>ed</w:t>
      </w:r>
      <w:r w:rsidR="00EA7F3C" w:rsidRPr="00C36705">
        <w:rPr>
          <w:rFonts w:ascii="Times New Roman" w:hAnsi="Times New Roman" w:cs="Times New Roman"/>
          <w:sz w:val="24"/>
          <w:szCs w:val="24"/>
        </w:rPr>
        <w:t xml:space="preserve"> that the greatest value of open pedagogy is in providing awareness of open access as well as promoting student agency.</w:t>
      </w:r>
      <w:r w:rsidRPr="00C36705">
        <w:rPr>
          <w:rFonts w:ascii="Times New Roman" w:hAnsi="Times New Roman" w:cs="Times New Roman"/>
          <w:sz w:val="24"/>
          <w:szCs w:val="24"/>
        </w:rPr>
        <w:t xml:space="preserve"> In </w:t>
      </w:r>
      <w:r w:rsidR="00950E13" w:rsidRPr="00C36705">
        <w:rPr>
          <w:rFonts w:ascii="Times New Roman" w:hAnsi="Times New Roman" w:cs="Times New Roman"/>
          <w:sz w:val="24"/>
          <w:szCs w:val="24"/>
        </w:rPr>
        <w:t>one</w:t>
      </w:r>
      <w:r w:rsidRPr="00C36705">
        <w:rPr>
          <w:rFonts w:ascii="Times New Roman" w:hAnsi="Times New Roman" w:cs="Times New Roman"/>
          <w:sz w:val="24"/>
          <w:szCs w:val="24"/>
        </w:rPr>
        <w:t xml:space="preserve"> study, Wiley, Webb, Weston and Tonks (2017) found that overall student grades increased in a statistically significant manner during the time frame when increasingly student-created OER were added to a course.</w:t>
      </w:r>
      <w:r w:rsidR="005C7703" w:rsidRPr="00C36705">
        <w:rPr>
          <w:rFonts w:ascii="Times New Roman" w:hAnsi="Times New Roman" w:cs="Times New Roman"/>
          <w:sz w:val="24"/>
          <w:szCs w:val="24"/>
        </w:rPr>
        <w:t xml:space="preserve"> Singer (201</w:t>
      </w:r>
      <w:r w:rsidR="00627E1E" w:rsidRPr="00C36705">
        <w:rPr>
          <w:rFonts w:ascii="Times New Roman" w:hAnsi="Times New Roman" w:cs="Times New Roman"/>
          <w:sz w:val="24"/>
          <w:szCs w:val="24"/>
        </w:rPr>
        <w:t>8</w:t>
      </w:r>
      <w:r w:rsidR="005C7703" w:rsidRPr="00C36705">
        <w:rPr>
          <w:rFonts w:ascii="Times New Roman" w:hAnsi="Times New Roman" w:cs="Times New Roman"/>
          <w:sz w:val="24"/>
          <w:szCs w:val="24"/>
        </w:rPr>
        <w:t>) describe</w:t>
      </w:r>
      <w:r w:rsidR="00BE0F47" w:rsidRPr="00C36705">
        <w:rPr>
          <w:rFonts w:ascii="Times New Roman" w:hAnsi="Times New Roman" w:cs="Times New Roman"/>
          <w:sz w:val="24"/>
          <w:szCs w:val="24"/>
        </w:rPr>
        <w:t>d</w:t>
      </w:r>
      <w:r w:rsidR="005C7703" w:rsidRPr="00C36705">
        <w:rPr>
          <w:rFonts w:ascii="Times New Roman" w:hAnsi="Times New Roman" w:cs="Times New Roman"/>
          <w:sz w:val="24"/>
          <w:szCs w:val="24"/>
        </w:rPr>
        <w:t xml:space="preserve"> how O</w:t>
      </w:r>
      <w:r w:rsidR="00D154EE" w:rsidRPr="00C36705">
        <w:rPr>
          <w:rFonts w:ascii="Times New Roman" w:hAnsi="Times New Roman" w:cs="Times New Roman"/>
          <w:sz w:val="24"/>
          <w:szCs w:val="24"/>
        </w:rPr>
        <w:t>EP</w:t>
      </w:r>
      <w:r w:rsidR="005C7703" w:rsidRPr="00C36705">
        <w:rPr>
          <w:rFonts w:ascii="Times New Roman" w:hAnsi="Times New Roman" w:cs="Times New Roman"/>
          <w:sz w:val="24"/>
          <w:szCs w:val="24"/>
        </w:rPr>
        <w:t xml:space="preserve"> are used to help students understand how they can take control over their own education in an institution using competency-based education and prior learning assessment.</w:t>
      </w:r>
      <w:r w:rsidRPr="00C36705">
        <w:rPr>
          <w:rFonts w:ascii="Times New Roman" w:hAnsi="Times New Roman" w:cs="Times New Roman"/>
          <w:sz w:val="24"/>
          <w:szCs w:val="24"/>
        </w:rPr>
        <w:t xml:space="preserve"> In a paper discussing a move from using open resources to the exploration of open pedagogy, DeRosa and Robinson (2017) discussed how faculty who use openly-licensed resources can explore the possibilities of creating new relationships between learners and the information they access within a course. They stated that when students are exposed to the use and reuse of learning resources, they begin to develop a new relationship with resources, one which becomes even stronger if faculty involve their students in the critique and contribution to the body of knowledge with which they are engaged (</w:t>
      </w:r>
      <w:hyperlink r:id="rId49" w:history="1">
        <w:r w:rsidRPr="001B674C">
          <w:rPr>
            <w:rStyle w:val="Hyperlink"/>
            <w:rFonts w:ascii="Times New Roman" w:hAnsi="Times New Roman" w:cs="Times New Roman"/>
            <w:sz w:val="24"/>
            <w:szCs w:val="24"/>
          </w:rPr>
          <w:t>DeRosa &amp; Robinson, 2017</w:t>
        </w:r>
      </w:hyperlink>
      <w:r w:rsidRPr="00C36705">
        <w:rPr>
          <w:rFonts w:ascii="Times New Roman" w:hAnsi="Times New Roman" w:cs="Times New Roman"/>
          <w:sz w:val="24"/>
          <w:szCs w:val="24"/>
        </w:rPr>
        <w:t>). These researchers also stated that “open pedagogy uses OER as a jumping-off point for remaking our courses so that they become not just repositories for content, but platforms for learning, collaboration, and engagement with the world outside of the classroom” (</w:t>
      </w:r>
      <w:hyperlink r:id="rId50" w:history="1">
        <w:r w:rsidRPr="001B674C">
          <w:rPr>
            <w:rStyle w:val="Hyperlink"/>
            <w:rFonts w:ascii="Times New Roman" w:hAnsi="Times New Roman" w:cs="Times New Roman"/>
            <w:sz w:val="24"/>
            <w:szCs w:val="24"/>
          </w:rPr>
          <w:t>DeRosa &amp; Robinson, 2017</w:t>
        </w:r>
      </w:hyperlink>
      <w:r w:rsidRPr="00C36705">
        <w:rPr>
          <w:rFonts w:ascii="Times New Roman" w:hAnsi="Times New Roman" w:cs="Times New Roman"/>
          <w:sz w:val="24"/>
          <w:szCs w:val="24"/>
        </w:rPr>
        <w:t xml:space="preserve">, p. 117). </w:t>
      </w:r>
    </w:p>
    <w:p w14:paraId="2EB325AA" w14:textId="57B216CF" w:rsidR="00D50A5C" w:rsidRPr="00C36705" w:rsidRDefault="00D33062" w:rsidP="00FF7B94">
      <w:pPr>
        <w:tabs>
          <w:tab w:val="left" w:pos="720"/>
        </w:tabs>
        <w:spacing w:after="0"/>
        <w:ind w:firstLine="720"/>
        <w:jc w:val="both"/>
        <w:rPr>
          <w:rFonts w:ascii="Times New Roman" w:hAnsi="Times New Roman" w:cs="Times New Roman"/>
          <w:sz w:val="24"/>
          <w:szCs w:val="24"/>
        </w:rPr>
      </w:pPr>
      <w:r w:rsidRPr="00C36705">
        <w:rPr>
          <w:rFonts w:ascii="Times New Roman" w:hAnsi="Times New Roman" w:cs="Times New Roman"/>
          <w:sz w:val="24"/>
          <w:szCs w:val="24"/>
        </w:rPr>
        <w:t>If faculty are motivated to explore, adopt, or create OER, other possibilities could then be open to them. Faculty would be able to explore the affordances of open resources and how they might potentially impact their teaching.</w:t>
      </w:r>
      <w:r w:rsidR="00AB4418" w:rsidRPr="00C36705">
        <w:rPr>
          <w:rFonts w:ascii="Times New Roman" w:hAnsi="Times New Roman" w:cs="Times New Roman"/>
          <w:sz w:val="24"/>
          <w:szCs w:val="24"/>
        </w:rPr>
        <w:t xml:space="preserve"> In fact, recent research</w:t>
      </w:r>
      <w:r w:rsidR="00BE0F47" w:rsidRPr="00C36705">
        <w:rPr>
          <w:rFonts w:ascii="Times New Roman" w:hAnsi="Times New Roman" w:cs="Times New Roman"/>
          <w:sz w:val="24"/>
          <w:szCs w:val="24"/>
        </w:rPr>
        <w:t xml:space="preserve"> has</w:t>
      </w:r>
      <w:r w:rsidR="00AB4418" w:rsidRPr="00C36705">
        <w:rPr>
          <w:rFonts w:ascii="Times New Roman" w:hAnsi="Times New Roman" w:cs="Times New Roman"/>
          <w:sz w:val="24"/>
          <w:szCs w:val="24"/>
        </w:rPr>
        <w:t xml:space="preserve"> indicated that a positive correlation exists between the use of OER and the adoption of engaging and open teaching methods (</w:t>
      </w:r>
      <w:proofErr w:type="spellStart"/>
      <w:r w:rsidR="006B5481">
        <w:rPr>
          <w:rFonts w:ascii="Times New Roman" w:hAnsi="Times New Roman" w:cs="Times New Roman"/>
          <w:sz w:val="24"/>
          <w:szCs w:val="24"/>
        </w:rPr>
        <w:fldChar w:fldCharType="begin"/>
      </w:r>
      <w:r w:rsidR="006B5481">
        <w:rPr>
          <w:rFonts w:ascii="Times New Roman" w:hAnsi="Times New Roman" w:cs="Times New Roman"/>
          <w:sz w:val="24"/>
          <w:szCs w:val="24"/>
        </w:rPr>
        <w:instrText xml:space="preserve"> HYPERLINK "https://ideas.repec.org/a/gam/jsusta/v11y2019i20p5637-d275931.html" </w:instrText>
      </w:r>
      <w:r w:rsidR="006B5481">
        <w:rPr>
          <w:rFonts w:ascii="Times New Roman" w:hAnsi="Times New Roman" w:cs="Times New Roman"/>
          <w:sz w:val="24"/>
          <w:szCs w:val="24"/>
        </w:rPr>
        <w:fldChar w:fldCharType="separate"/>
      </w:r>
      <w:r w:rsidR="00AB4418" w:rsidRPr="006B5481">
        <w:rPr>
          <w:rStyle w:val="Hyperlink"/>
          <w:rFonts w:ascii="Times New Roman" w:hAnsi="Times New Roman" w:cs="Times New Roman"/>
          <w:sz w:val="24"/>
          <w:szCs w:val="24"/>
        </w:rPr>
        <w:t>Nascimbeni</w:t>
      </w:r>
      <w:proofErr w:type="spellEnd"/>
      <w:r w:rsidR="00AB4418" w:rsidRPr="006B5481">
        <w:rPr>
          <w:rStyle w:val="Hyperlink"/>
          <w:rFonts w:ascii="Times New Roman" w:hAnsi="Times New Roman" w:cs="Times New Roman"/>
          <w:sz w:val="24"/>
          <w:szCs w:val="24"/>
        </w:rPr>
        <w:t xml:space="preserve"> &amp; Burgos, 2019</w:t>
      </w:r>
      <w:r w:rsidR="006B5481">
        <w:rPr>
          <w:rFonts w:ascii="Times New Roman" w:hAnsi="Times New Roman" w:cs="Times New Roman"/>
          <w:sz w:val="24"/>
          <w:szCs w:val="24"/>
        </w:rPr>
        <w:fldChar w:fldCharType="end"/>
      </w:r>
      <w:r w:rsidR="00AB4418" w:rsidRPr="00C36705">
        <w:rPr>
          <w:rFonts w:ascii="Times New Roman" w:hAnsi="Times New Roman" w:cs="Times New Roman"/>
          <w:sz w:val="24"/>
          <w:szCs w:val="24"/>
        </w:rPr>
        <w:t xml:space="preserve">). </w:t>
      </w:r>
      <w:r w:rsidRPr="00C36705">
        <w:rPr>
          <w:rFonts w:ascii="Times New Roman" w:hAnsi="Times New Roman" w:cs="Times New Roman"/>
          <w:sz w:val="24"/>
          <w:szCs w:val="24"/>
        </w:rPr>
        <w:t>It is this researcher’s hope that the insights gained from this research will fill a gap in the literature and potentially provide a deeper understanding of the context for adopting OER</w:t>
      </w:r>
      <w:r w:rsidR="00501A43" w:rsidRPr="00C36705">
        <w:rPr>
          <w:rFonts w:ascii="Times New Roman" w:hAnsi="Times New Roman" w:cs="Times New Roman"/>
          <w:sz w:val="24"/>
          <w:szCs w:val="24"/>
        </w:rPr>
        <w:t xml:space="preserve">. This might </w:t>
      </w:r>
      <w:r w:rsidRPr="00C36705">
        <w:rPr>
          <w:rFonts w:ascii="Times New Roman" w:hAnsi="Times New Roman" w:cs="Times New Roman"/>
          <w:sz w:val="24"/>
          <w:szCs w:val="24"/>
        </w:rPr>
        <w:t>provid</w:t>
      </w:r>
      <w:r w:rsidR="00501A43" w:rsidRPr="00C36705">
        <w:rPr>
          <w:rFonts w:ascii="Times New Roman" w:hAnsi="Times New Roman" w:cs="Times New Roman"/>
          <w:sz w:val="24"/>
          <w:szCs w:val="24"/>
        </w:rPr>
        <w:t>e</w:t>
      </w:r>
      <w:r w:rsidRPr="00C36705">
        <w:rPr>
          <w:rFonts w:ascii="Times New Roman" w:hAnsi="Times New Roman" w:cs="Times New Roman"/>
          <w:sz w:val="24"/>
          <w:szCs w:val="24"/>
        </w:rPr>
        <w:t xml:space="preserve"> guidance and information for institutional policy and program development in support of OER implementation</w:t>
      </w:r>
      <w:r w:rsidR="00F55243" w:rsidRPr="00C36705">
        <w:rPr>
          <w:rFonts w:ascii="Times New Roman" w:hAnsi="Times New Roman" w:cs="Times New Roman"/>
          <w:sz w:val="24"/>
          <w:szCs w:val="24"/>
        </w:rPr>
        <w:t>, which could, in turn, help to promote pedagogical exploration.</w:t>
      </w:r>
    </w:p>
    <w:p w14:paraId="29B8B131" w14:textId="150A1161" w:rsidR="00D50A5C" w:rsidRDefault="00D33062" w:rsidP="00FF7B94">
      <w:pPr>
        <w:pStyle w:val="Heading1"/>
        <w:jc w:val="both"/>
        <w:rPr>
          <w:rFonts w:ascii="Times New Roman" w:hAnsi="Times New Roman" w:cs="Times New Roman"/>
          <w:b/>
          <w:color w:val="000000"/>
          <w:sz w:val="28"/>
          <w:szCs w:val="28"/>
        </w:rPr>
      </w:pPr>
      <w:bookmarkStart w:id="19" w:name="_heading=h.3znysh7" w:colFirst="0" w:colLast="0"/>
      <w:bookmarkEnd w:id="19"/>
      <w:r w:rsidRPr="009C155E">
        <w:rPr>
          <w:rFonts w:ascii="Times New Roman" w:hAnsi="Times New Roman" w:cs="Times New Roman"/>
          <w:b/>
          <w:color w:val="000000"/>
          <w:sz w:val="28"/>
          <w:szCs w:val="28"/>
        </w:rPr>
        <w:t>Methodology</w:t>
      </w:r>
    </w:p>
    <w:p w14:paraId="3E497D7F" w14:textId="77777777" w:rsidR="00614ECB" w:rsidRPr="00614ECB" w:rsidRDefault="00614ECB" w:rsidP="00614ECB"/>
    <w:p w14:paraId="0A1F89BA" w14:textId="5D6D50ED" w:rsidR="00D42963" w:rsidRPr="00C36705" w:rsidRDefault="00D42963" w:rsidP="00FF7B94">
      <w:pPr>
        <w:jc w:val="both"/>
        <w:rPr>
          <w:rFonts w:ascii="Times New Roman" w:hAnsi="Times New Roman" w:cs="Times New Roman"/>
          <w:sz w:val="24"/>
          <w:szCs w:val="24"/>
        </w:rPr>
      </w:pPr>
      <w:r w:rsidRPr="00C36705">
        <w:rPr>
          <w:rFonts w:ascii="Times New Roman" w:hAnsi="Times New Roman" w:cs="Times New Roman"/>
          <w:sz w:val="24"/>
          <w:szCs w:val="24"/>
        </w:rPr>
        <w:t>An explanatory sequential mixed method design was employed to address the research questions in this study. This particular research approach was applied in order to gather general data from a larger population of faculty in higher education and then to focus more specifically on the perceptions of those factors influencing the adoption of OER and the possible application of OP with a smaller sample of faculty interviewees.</w:t>
      </w:r>
    </w:p>
    <w:p w14:paraId="2D7274C0" w14:textId="24604103" w:rsidR="00D50A5C" w:rsidRDefault="00A35F99" w:rsidP="00FF7B94">
      <w:pPr>
        <w:pStyle w:val="Heading2"/>
        <w:spacing w:before="0"/>
        <w:jc w:val="both"/>
        <w:rPr>
          <w:rFonts w:ascii="Times New Roman" w:hAnsi="Times New Roman" w:cs="Times New Roman"/>
          <w:b/>
          <w:i/>
          <w:iCs/>
          <w:color w:val="000000"/>
          <w:sz w:val="28"/>
          <w:szCs w:val="28"/>
        </w:rPr>
      </w:pPr>
      <w:bookmarkStart w:id="20" w:name="_heading=h.2et92p0" w:colFirst="0" w:colLast="0"/>
      <w:bookmarkEnd w:id="20"/>
      <w:r w:rsidRPr="009C155E">
        <w:rPr>
          <w:rFonts w:ascii="Times New Roman" w:hAnsi="Times New Roman" w:cs="Times New Roman"/>
          <w:b/>
          <w:i/>
          <w:iCs/>
          <w:color w:val="000000"/>
          <w:sz w:val="28"/>
          <w:szCs w:val="28"/>
        </w:rPr>
        <w:t>Participants</w:t>
      </w:r>
    </w:p>
    <w:p w14:paraId="1BAADBB2" w14:textId="77777777" w:rsidR="00614ECB" w:rsidRPr="00614ECB" w:rsidRDefault="00614ECB" w:rsidP="00614ECB"/>
    <w:p w14:paraId="0A2C7A0B" w14:textId="5B22C3D7" w:rsidR="00D50A5C" w:rsidRPr="00C36705" w:rsidRDefault="00D33062" w:rsidP="00FF7B94">
      <w:pPr>
        <w:pBdr>
          <w:top w:val="nil"/>
          <w:left w:val="nil"/>
          <w:bottom w:val="nil"/>
          <w:right w:val="nil"/>
          <w:between w:val="nil"/>
        </w:pBdr>
        <w:spacing w:after="0"/>
        <w:jc w:val="both"/>
        <w:rPr>
          <w:rFonts w:ascii="Times New Roman" w:hAnsi="Times New Roman" w:cs="Times New Roman"/>
          <w:sz w:val="24"/>
          <w:szCs w:val="24"/>
        </w:rPr>
      </w:pPr>
      <w:bookmarkStart w:id="21" w:name="_heading=h.tyjcwt" w:colFirst="0" w:colLast="0"/>
      <w:bookmarkEnd w:id="21"/>
      <w:r w:rsidRPr="00C36705">
        <w:rPr>
          <w:rFonts w:ascii="Times New Roman" w:hAnsi="Times New Roman" w:cs="Times New Roman"/>
          <w:sz w:val="24"/>
          <w:szCs w:val="24"/>
        </w:rPr>
        <w:t>Participants were identified by colleagues who were working in the area of Open Education. Faculty or instructors were identified by a colleague at their institution as being someone already using OER and who might be applying O</w:t>
      </w:r>
      <w:r w:rsidR="00CB44F0" w:rsidRPr="00C36705">
        <w:rPr>
          <w:rFonts w:ascii="Times New Roman" w:hAnsi="Times New Roman" w:cs="Times New Roman"/>
          <w:sz w:val="24"/>
          <w:szCs w:val="24"/>
        </w:rPr>
        <w:t>P</w:t>
      </w:r>
      <w:r w:rsidRPr="00C36705">
        <w:rPr>
          <w:rFonts w:ascii="Times New Roman" w:hAnsi="Times New Roman" w:cs="Times New Roman"/>
          <w:sz w:val="24"/>
          <w:szCs w:val="24"/>
        </w:rPr>
        <w:t xml:space="preserve"> in their instruction.  Invitations to complete an online survey were sent to 1,100 faculty and instructors across the U.S., with a final </w:t>
      </w:r>
      <w:r w:rsidR="0073457D" w:rsidRPr="00C36705">
        <w:rPr>
          <w:rFonts w:ascii="Times New Roman" w:hAnsi="Times New Roman" w:cs="Times New Roman"/>
          <w:sz w:val="24"/>
          <w:szCs w:val="24"/>
        </w:rPr>
        <w:t>count</w:t>
      </w:r>
      <w:r w:rsidRPr="00C36705">
        <w:rPr>
          <w:rFonts w:ascii="Times New Roman" w:hAnsi="Times New Roman" w:cs="Times New Roman"/>
          <w:sz w:val="24"/>
          <w:szCs w:val="24"/>
        </w:rPr>
        <w:t xml:space="preserve"> of 234 complete responses used as the quantitative data source and </w:t>
      </w:r>
      <w:r w:rsidR="0073457D" w:rsidRPr="00C36705">
        <w:rPr>
          <w:rFonts w:ascii="Times New Roman" w:hAnsi="Times New Roman" w:cs="Times New Roman"/>
          <w:sz w:val="24"/>
          <w:szCs w:val="24"/>
        </w:rPr>
        <w:t xml:space="preserve">the </w:t>
      </w:r>
      <w:r w:rsidRPr="00C36705">
        <w:rPr>
          <w:rFonts w:ascii="Times New Roman" w:hAnsi="Times New Roman" w:cs="Times New Roman"/>
          <w:sz w:val="24"/>
          <w:szCs w:val="24"/>
        </w:rPr>
        <w:t xml:space="preserve">open-ended qualitative source. Participants represented faculty and instructors of all ages and from community colleges to research </w:t>
      </w:r>
      <w:r w:rsidRPr="00C36705">
        <w:rPr>
          <w:rFonts w:ascii="Times New Roman" w:hAnsi="Times New Roman" w:cs="Times New Roman"/>
          <w:sz w:val="24"/>
          <w:szCs w:val="24"/>
        </w:rPr>
        <w:lastRenderedPageBreak/>
        <w:t>institutions. In addition to the quantitative data collection, survey participants were invited to take part in a follow-up semi-structured interview. Fifteen face-to-face and phone interviews explored perceptions pertaining to OER and O</w:t>
      </w:r>
      <w:r w:rsidR="00CB44F0" w:rsidRPr="00C36705">
        <w:rPr>
          <w:rFonts w:ascii="Times New Roman" w:hAnsi="Times New Roman" w:cs="Times New Roman"/>
          <w:sz w:val="24"/>
          <w:szCs w:val="24"/>
        </w:rPr>
        <w:t>P</w:t>
      </w:r>
      <w:r w:rsidRPr="00C36705">
        <w:rPr>
          <w:rFonts w:ascii="Times New Roman" w:hAnsi="Times New Roman" w:cs="Times New Roman"/>
          <w:sz w:val="24"/>
          <w:szCs w:val="24"/>
        </w:rPr>
        <w:t xml:space="preserve"> adoption more deeply than was possible on the quantitative survey. </w:t>
      </w:r>
    </w:p>
    <w:p w14:paraId="5FBFF0F6" w14:textId="77777777" w:rsidR="009C155E" w:rsidRPr="009C155E" w:rsidRDefault="009C155E" w:rsidP="00FF7B94">
      <w:pPr>
        <w:pBdr>
          <w:top w:val="nil"/>
          <w:left w:val="nil"/>
          <w:bottom w:val="nil"/>
          <w:right w:val="nil"/>
          <w:between w:val="nil"/>
        </w:pBdr>
        <w:spacing w:after="0"/>
        <w:jc w:val="both"/>
        <w:rPr>
          <w:rFonts w:ascii="Times New Roman" w:hAnsi="Times New Roman" w:cs="Times New Roman"/>
          <w:b/>
          <w:sz w:val="24"/>
          <w:szCs w:val="24"/>
        </w:rPr>
      </w:pPr>
    </w:p>
    <w:p w14:paraId="6752A1E1" w14:textId="04BAF9B5" w:rsidR="00D50A5C" w:rsidRDefault="00D33062" w:rsidP="00FF7B94">
      <w:pPr>
        <w:pStyle w:val="Heading2"/>
        <w:jc w:val="both"/>
        <w:rPr>
          <w:rFonts w:ascii="Times New Roman" w:hAnsi="Times New Roman" w:cs="Times New Roman"/>
          <w:b/>
          <w:i/>
          <w:iCs/>
          <w:color w:val="000000"/>
        </w:rPr>
      </w:pPr>
      <w:bookmarkStart w:id="22" w:name="_heading=h.3dy6vkm" w:colFirst="0" w:colLast="0"/>
      <w:bookmarkEnd w:id="22"/>
      <w:r w:rsidRPr="009C155E">
        <w:rPr>
          <w:rFonts w:ascii="Times New Roman" w:hAnsi="Times New Roman" w:cs="Times New Roman"/>
          <w:b/>
          <w:i/>
          <w:iCs/>
          <w:color w:val="000000"/>
        </w:rPr>
        <w:t>The Research Model</w:t>
      </w:r>
    </w:p>
    <w:p w14:paraId="140A5785" w14:textId="77777777" w:rsidR="00614ECB" w:rsidRPr="00614ECB" w:rsidRDefault="00614ECB" w:rsidP="00614ECB"/>
    <w:p w14:paraId="6819232E" w14:textId="5D8BF4D9" w:rsidR="00D50A5C" w:rsidRPr="00C36705" w:rsidRDefault="00D33062" w:rsidP="00FF7B94">
      <w:pPr>
        <w:pBdr>
          <w:top w:val="nil"/>
          <w:left w:val="nil"/>
          <w:bottom w:val="nil"/>
          <w:right w:val="nil"/>
          <w:between w:val="nil"/>
        </w:pBdr>
        <w:spacing w:after="0"/>
        <w:jc w:val="both"/>
        <w:rPr>
          <w:rFonts w:ascii="Times New Roman" w:hAnsi="Times New Roman" w:cs="Times New Roman"/>
          <w:sz w:val="24"/>
          <w:szCs w:val="24"/>
        </w:rPr>
      </w:pPr>
      <w:r w:rsidRPr="00C36705">
        <w:rPr>
          <w:rFonts w:ascii="Times New Roman" w:hAnsi="Times New Roman" w:cs="Times New Roman"/>
          <w:sz w:val="24"/>
          <w:szCs w:val="24"/>
        </w:rPr>
        <w:t xml:space="preserve">The Unified Theory of Acceptance and Use of Technology (UTAUT) framework was used to guide the development of operationalized questions applicable to this research. Prior research applying the UTAUT framework to examine influencing factors pertaining to OER adoption helped to guide question formation for this research as well. For example, the work of </w:t>
      </w:r>
      <w:proofErr w:type="spellStart"/>
      <w:r w:rsidRPr="00C36705">
        <w:rPr>
          <w:rFonts w:ascii="Times New Roman" w:hAnsi="Times New Roman" w:cs="Times New Roman"/>
          <w:sz w:val="24"/>
          <w:szCs w:val="24"/>
        </w:rPr>
        <w:t>Mtebe</w:t>
      </w:r>
      <w:proofErr w:type="spellEnd"/>
      <w:r w:rsidRPr="00C36705">
        <w:rPr>
          <w:rFonts w:ascii="Times New Roman" w:hAnsi="Times New Roman" w:cs="Times New Roman"/>
          <w:sz w:val="24"/>
          <w:szCs w:val="24"/>
        </w:rPr>
        <w:t xml:space="preserve"> and </w:t>
      </w:r>
      <w:proofErr w:type="spellStart"/>
      <w:r w:rsidRPr="00C36705">
        <w:rPr>
          <w:rFonts w:ascii="Times New Roman" w:hAnsi="Times New Roman" w:cs="Times New Roman"/>
          <w:sz w:val="24"/>
          <w:szCs w:val="24"/>
        </w:rPr>
        <w:t>Raisamo</w:t>
      </w:r>
      <w:proofErr w:type="spellEnd"/>
      <w:r w:rsidRPr="00C36705">
        <w:rPr>
          <w:rFonts w:ascii="Times New Roman" w:hAnsi="Times New Roman" w:cs="Times New Roman"/>
          <w:sz w:val="24"/>
          <w:szCs w:val="24"/>
        </w:rPr>
        <w:t xml:space="preserve"> (2014a) in Tanzania applied the UTAUT to query faculty about their intentions to adopt OER, and </w:t>
      </w:r>
      <w:proofErr w:type="spellStart"/>
      <w:r w:rsidRPr="00C36705">
        <w:rPr>
          <w:rFonts w:ascii="Times New Roman" w:hAnsi="Times New Roman" w:cs="Times New Roman"/>
          <w:sz w:val="24"/>
          <w:szCs w:val="24"/>
        </w:rPr>
        <w:t>Dulle</w:t>
      </w:r>
      <w:proofErr w:type="spellEnd"/>
      <w:r w:rsidRPr="00C36705">
        <w:rPr>
          <w:rFonts w:ascii="Times New Roman" w:hAnsi="Times New Roman" w:cs="Times New Roman"/>
          <w:sz w:val="24"/>
          <w:szCs w:val="24"/>
        </w:rPr>
        <w:t xml:space="preserve"> and </w:t>
      </w:r>
      <w:proofErr w:type="spellStart"/>
      <w:r w:rsidRPr="00C36705">
        <w:rPr>
          <w:rFonts w:ascii="Times New Roman" w:hAnsi="Times New Roman" w:cs="Times New Roman"/>
          <w:sz w:val="24"/>
          <w:szCs w:val="24"/>
        </w:rPr>
        <w:t>Minishi-Majanja</w:t>
      </w:r>
      <w:proofErr w:type="spellEnd"/>
      <w:r w:rsidRPr="00C36705">
        <w:rPr>
          <w:rFonts w:ascii="Times New Roman" w:hAnsi="Times New Roman" w:cs="Times New Roman"/>
          <w:sz w:val="24"/>
          <w:szCs w:val="24"/>
        </w:rPr>
        <w:t xml:space="preserve"> (2011) conducted an Open Access adoption study applying UTAUT. This research was based on the work of Venkatesh, Morris, Davis, and Davis (2003), whose permission was given to adapt questions for this research. Questions for the interview were also based on operationalized questions from former UTAUT research, in which reliability analysis and construct validity tests were </w:t>
      </w:r>
      <w:r w:rsidR="001A2FE8" w:rsidRPr="00C36705">
        <w:rPr>
          <w:rFonts w:ascii="Times New Roman" w:hAnsi="Times New Roman" w:cs="Times New Roman"/>
          <w:sz w:val="24"/>
          <w:szCs w:val="24"/>
        </w:rPr>
        <w:t>applied</w:t>
      </w:r>
      <w:r w:rsidRPr="00C36705">
        <w:rPr>
          <w:rFonts w:ascii="Times New Roman" w:hAnsi="Times New Roman" w:cs="Times New Roman"/>
          <w:sz w:val="24"/>
          <w:szCs w:val="24"/>
        </w:rPr>
        <w:t xml:space="preserve"> (</w:t>
      </w:r>
      <w:proofErr w:type="spellStart"/>
      <w:r w:rsidR="00964707">
        <w:rPr>
          <w:rFonts w:ascii="Times New Roman" w:hAnsi="Times New Roman" w:cs="Times New Roman"/>
          <w:sz w:val="24"/>
          <w:szCs w:val="24"/>
        </w:rPr>
        <w:fldChar w:fldCharType="begin"/>
      </w:r>
      <w:r w:rsidR="00964707">
        <w:rPr>
          <w:rFonts w:ascii="Times New Roman" w:hAnsi="Times New Roman" w:cs="Times New Roman"/>
          <w:sz w:val="24"/>
          <w:szCs w:val="24"/>
        </w:rPr>
        <w:instrText xml:space="preserve"> HYPERLINK "http://journals.sagepub.com/doi/pdf/10.1177/0266666910385375" </w:instrText>
      </w:r>
      <w:r w:rsidR="00964707">
        <w:rPr>
          <w:rFonts w:ascii="Times New Roman" w:hAnsi="Times New Roman" w:cs="Times New Roman"/>
          <w:sz w:val="24"/>
          <w:szCs w:val="24"/>
        </w:rPr>
        <w:fldChar w:fldCharType="separate"/>
      </w:r>
      <w:r w:rsidRPr="00964707">
        <w:rPr>
          <w:rStyle w:val="Hyperlink"/>
          <w:rFonts w:ascii="Times New Roman" w:hAnsi="Times New Roman" w:cs="Times New Roman"/>
          <w:sz w:val="24"/>
          <w:szCs w:val="24"/>
        </w:rPr>
        <w:t>Dulle</w:t>
      </w:r>
      <w:proofErr w:type="spellEnd"/>
      <w:r w:rsidRPr="00964707">
        <w:rPr>
          <w:rStyle w:val="Hyperlink"/>
          <w:rFonts w:ascii="Times New Roman" w:hAnsi="Times New Roman" w:cs="Times New Roman"/>
          <w:sz w:val="24"/>
          <w:szCs w:val="24"/>
        </w:rPr>
        <w:t xml:space="preserve"> &amp; </w:t>
      </w:r>
      <w:proofErr w:type="spellStart"/>
      <w:r w:rsidRPr="00964707">
        <w:rPr>
          <w:rStyle w:val="Hyperlink"/>
          <w:rFonts w:ascii="Times New Roman" w:hAnsi="Times New Roman" w:cs="Times New Roman"/>
          <w:sz w:val="24"/>
          <w:szCs w:val="24"/>
        </w:rPr>
        <w:t>Minishi-Majanja</w:t>
      </w:r>
      <w:proofErr w:type="spellEnd"/>
      <w:r w:rsidRPr="00964707">
        <w:rPr>
          <w:rStyle w:val="Hyperlink"/>
          <w:rFonts w:ascii="Times New Roman" w:hAnsi="Times New Roman" w:cs="Times New Roman"/>
          <w:sz w:val="24"/>
          <w:szCs w:val="24"/>
        </w:rPr>
        <w:t>, 2011;</w:t>
      </w:r>
      <w:r w:rsidR="00964707">
        <w:rPr>
          <w:rFonts w:ascii="Times New Roman" w:hAnsi="Times New Roman" w:cs="Times New Roman"/>
          <w:sz w:val="24"/>
          <w:szCs w:val="24"/>
        </w:rPr>
        <w:fldChar w:fldCharType="end"/>
      </w:r>
      <w:r w:rsidRPr="00C36705">
        <w:rPr>
          <w:rFonts w:ascii="Times New Roman" w:hAnsi="Times New Roman" w:cs="Times New Roman"/>
          <w:sz w:val="24"/>
          <w:szCs w:val="24"/>
        </w:rPr>
        <w:t xml:space="preserve"> </w:t>
      </w:r>
      <w:hyperlink r:id="rId51" w:history="1">
        <w:proofErr w:type="spellStart"/>
        <w:r w:rsidRPr="00964707">
          <w:rPr>
            <w:rStyle w:val="Hyperlink"/>
            <w:rFonts w:ascii="Times New Roman" w:hAnsi="Times New Roman" w:cs="Times New Roman"/>
            <w:sz w:val="24"/>
            <w:szCs w:val="24"/>
          </w:rPr>
          <w:t>Kandiero</w:t>
        </w:r>
        <w:proofErr w:type="spellEnd"/>
        <w:r w:rsidRPr="00964707">
          <w:rPr>
            <w:rStyle w:val="Hyperlink"/>
            <w:rFonts w:ascii="Times New Roman" w:hAnsi="Times New Roman" w:cs="Times New Roman"/>
            <w:sz w:val="24"/>
            <w:szCs w:val="24"/>
          </w:rPr>
          <w:t>, 2015;</w:t>
        </w:r>
      </w:hyperlink>
      <w:r w:rsidRPr="00C36705">
        <w:rPr>
          <w:rFonts w:ascii="Times New Roman" w:hAnsi="Times New Roman" w:cs="Times New Roman"/>
          <w:sz w:val="24"/>
          <w:szCs w:val="24"/>
        </w:rPr>
        <w:t xml:space="preserve"> </w:t>
      </w:r>
      <w:hyperlink r:id="rId52" w:history="1">
        <w:r w:rsidRPr="00964707">
          <w:rPr>
            <w:rStyle w:val="Hyperlink"/>
            <w:rFonts w:ascii="Times New Roman" w:hAnsi="Times New Roman" w:cs="Times New Roman"/>
            <w:sz w:val="24"/>
            <w:szCs w:val="24"/>
          </w:rPr>
          <w:t>Li, Yuen</w:t>
        </w:r>
        <w:r w:rsidR="000D25B9">
          <w:rPr>
            <w:rStyle w:val="Hyperlink"/>
            <w:rFonts w:ascii="Times New Roman" w:hAnsi="Times New Roman" w:cs="Times New Roman"/>
            <w:sz w:val="24"/>
            <w:szCs w:val="24"/>
          </w:rPr>
          <w:t>,</w:t>
        </w:r>
        <w:r w:rsidRPr="00964707">
          <w:rPr>
            <w:rStyle w:val="Hyperlink"/>
            <w:rFonts w:ascii="Times New Roman" w:hAnsi="Times New Roman" w:cs="Times New Roman"/>
            <w:sz w:val="24"/>
            <w:szCs w:val="24"/>
          </w:rPr>
          <w:t xml:space="preserve"> &amp; Wong, 2014</w:t>
        </w:r>
      </w:hyperlink>
      <w:r w:rsidRPr="00C36705">
        <w:rPr>
          <w:rFonts w:ascii="Times New Roman" w:hAnsi="Times New Roman" w:cs="Times New Roman"/>
          <w:sz w:val="24"/>
          <w:szCs w:val="24"/>
        </w:rPr>
        <w:t xml:space="preserve">; </w:t>
      </w:r>
      <w:hyperlink r:id="rId53" w:history="1">
        <w:proofErr w:type="spellStart"/>
        <w:r w:rsidRPr="00964707">
          <w:rPr>
            <w:rStyle w:val="Hyperlink"/>
            <w:rFonts w:ascii="Times New Roman" w:hAnsi="Times New Roman" w:cs="Times New Roman"/>
            <w:sz w:val="24"/>
            <w:szCs w:val="24"/>
          </w:rPr>
          <w:t>Mtebe</w:t>
        </w:r>
        <w:proofErr w:type="spellEnd"/>
        <w:r w:rsidRPr="00964707">
          <w:rPr>
            <w:rStyle w:val="Hyperlink"/>
            <w:rFonts w:ascii="Times New Roman" w:hAnsi="Times New Roman" w:cs="Times New Roman"/>
            <w:sz w:val="24"/>
            <w:szCs w:val="24"/>
          </w:rPr>
          <w:t xml:space="preserve"> &amp; </w:t>
        </w:r>
        <w:proofErr w:type="spellStart"/>
        <w:r w:rsidRPr="00964707">
          <w:rPr>
            <w:rStyle w:val="Hyperlink"/>
            <w:rFonts w:ascii="Times New Roman" w:hAnsi="Times New Roman" w:cs="Times New Roman"/>
            <w:sz w:val="24"/>
            <w:szCs w:val="24"/>
          </w:rPr>
          <w:t>Raisamo</w:t>
        </w:r>
        <w:proofErr w:type="spellEnd"/>
        <w:r w:rsidRPr="00964707">
          <w:rPr>
            <w:rStyle w:val="Hyperlink"/>
            <w:rFonts w:ascii="Times New Roman" w:hAnsi="Times New Roman" w:cs="Times New Roman"/>
            <w:sz w:val="24"/>
            <w:szCs w:val="24"/>
          </w:rPr>
          <w:t>, 2014a</w:t>
        </w:r>
      </w:hyperlink>
      <w:r w:rsidRPr="00C36705">
        <w:rPr>
          <w:rFonts w:ascii="Times New Roman" w:hAnsi="Times New Roman" w:cs="Times New Roman"/>
          <w:sz w:val="24"/>
          <w:szCs w:val="24"/>
        </w:rPr>
        <w:t xml:space="preserve">; </w:t>
      </w:r>
      <w:hyperlink r:id="rId54" w:history="1">
        <w:r w:rsidRPr="00016833">
          <w:rPr>
            <w:rStyle w:val="Hyperlink"/>
            <w:rFonts w:ascii="Times New Roman" w:hAnsi="Times New Roman" w:cs="Times New Roman"/>
            <w:sz w:val="24"/>
            <w:szCs w:val="24"/>
          </w:rPr>
          <w:t>Percy &amp; Van Belle, 2012</w:t>
        </w:r>
      </w:hyperlink>
      <w:r w:rsidRPr="00C36705">
        <w:rPr>
          <w:rFonts w:ascii="Times New Roman" w:hAnsi="Times New Roman" w:cs="Times New Roman"/>
          <w:sz w:val="24"/>
          <w:szCs w:val="24"/>
        </w:rPr>
        <w:t xml:space="preserve">). A Likert scale was used to record responses on the survey. In addition, several demographic questions were added to address information represented by the modifiers from the UTAUT model. </w:t>
      </w:r>
    </w:p>
    <w:p w14:paraId="276791E0" w14:textId="5E5BE505" w:rsidR="00D50A5C" w:rsidRDefault="00D33062" w:rsidP="00FF7B94">
      <w:pPr>
        <w:pBdr>
          <w:top w:val="nil"/>
          <w:left w:val="nil"/>
          <w:bottom w:val="nil"/>
          <w:right w:val="nil"/>
          <w:between w:val="nil"/>
        </w:pBdr>
        <w:spacing w:after="0"/>
        <w:ind w:firstLine="720"/>
        <w:jc w:val="both"/>
        <w:rPr>
          <w:rFonts w:ascii="Times New Roman" w:hAnsi="Times New Roman" w:cs="Times New Roman"/>
          <w:sz w:val="24"/>
          <w:szCs w:val="24"/>
        </w:rPr>
      </w:pPr>
      <w:r w:rsidRPr="00C36705">
        <w:rPr>
          <w:rFonts w:ascii="Times New Roman" w:hAnsi="Times New Roman" w:cs="Times New Roman"/>
          <w:sz w:val="24"/>
          <w:szCs w:val="24"/>
        </w:rPr>
        <w:t xml:space="preserve">The UTAUT model for this research included six main constructs: performance expectancy, effort expectancy, social influence, facilitating conditions, attitude, and technology self-efficacy. Venkatesh et al. (2003) defined </w:t>
      </w:r>
      <w:r w:rsidRPr="00C36705">
        <w:rPr>
          <w:rFonts w:ascii="Times New Roman" w:hAnsi="Times New Roman" w:cs="Times New Roman"/>
          <w:i/>
          <w:iCs/>
          <w:sz w:val="24"/>
          <w:szCs w:val="24"/>
        </w:rPr>
        <w:t>Performance Expectancy</w:t>
      </w:r>
      <w:r w:rsidRPr="00C36705">
        <w:rPr>
          <w:rFonts w:ascii="Times New Roman" w:hAnsi="Times New Roman" w:cs="Times New Roman"/>
          <w:sz w:val="24"/>
          <w:szCs w:val="24"/>
        </w:rPr>
        <w:t xml:space="preserve"> as the degree to which an individual believes that using the system will help him or her to attain gains in job performance including domains such as perceived usefulness, extrinsic motivation, job-fit, relative advance, and outcome expectations. These authors indicated that</w:t>
      </w:r>
      <w:r w:rsidRPr="009C155E">
        <w:rPr>
          <w:rFonts w:ascii="Times New Roman" w:hAnsi="Times New Roman" w:cs="Times New Roman"/>
        </w:rPr>
        <w:t xml:space="preserve"> </w:t>
      </w:r>
      <w:r w:rsidR="00933852" w:rsidRPr="00C36705">
        <w:rPr>
          <w:rFonts w:ascii="Times New Roman" w:hAnsi="Times New Roman" w:cs="Times New Roman"/>
          <w:i/>
          <w:iCs/>
          <w:sz w:val="24"/>
          <w:szCs w:val="24"/>
        </w:rPr>
        <w:t>Performance Expectancy</w:t>
      </w:r>
      <w:r w:rsidR="00933852" w:rsidRPr="00C36705">
        <w:rPr>
          <w:rFonts w:ascii="Times New Roman" w:hAnsi="Times New Roman" w:cs="Times New Roman"/>
          <w:sz w:val="24"/>
          <w:szCs w:val="24"/>
        </w:rPr>
        <w:t xml:space="preserve"> </w:t>
      </w:r>
      <w:r w:rsidRPr="00C36705">
        <w:rPr>
          <w:rFonts w:ascii="Times New Roman" w:hAnsi="Times New Roman" w:cs="Times New Roman"/>
          <w:sz w:val="24"/>
          <w:szCs w:val="24"/>
        </w:rPr>
        <w:t xml:space="preserve">is the strongest predictor of intention to use new technology. </w:t>
      </w:r>
      <w:r w:rsidRPr="00C36705">
        <w:rPr>
          <w:rFonts w:ascii="Times New Roman" w:hAnsi="Times New Roman" w:cs="Times New Roman"/>
          <w:i/>
          <w:iCs/>
          <w:sz w:val="24"/>
          <w:szCs w:val="24"/>
        </w:rPr>
        <w:t>Effort Expectancy</w:t>
      </w:r>
      <w:r w:rsidRPr="00C36705">
        <w:rPr>
          <w:rFonts w:ascii="Times New Roman" w:hAnsi="Times New Roman" w:cs="Times New Roman"/>
          <w:sz w:val="24"/>
          <w:szCs w:val="24"/>
        </w:rPr>
        <w:t xml:space="preserve"> is defined as the degree of ease associated with the use of the system (</w:t>
      </w:r>
      <w:hyperlink r:id="rId55" w:anchor="page_scan_tab_contents" w:history="1">
        <w:r w:rsidRPr="00B8662F">
          <w:rPr>
            <w:rStyle w:val="Hyperlink"/>
            <w:rFonts w:ascii="Times New Roman" w:hAnsi="Times New Roman" w:cs="Times New Roman"/>
            <w:sz w:val="24"/>
            <w:szCs w:val="24"/>
          </w:rPr>
          <w:t>Venkatesh et al., 2003</w:t>
        </w:r>
      </w:hyperlink>
      <w:r w:rsidRPr="00C36705">
        <w:rPr>
          <w:rFonts w:ascii="Times New Roman" w:hAnsi="Times New Roman" w:cs="Times New Roman"/>
          <w:sz w:val="24"/>
          <w:szCs w:val="24"/>
        </w:rPr>
        <w:t xml:space="preserve">). The domains captured within this construct are perceived ease of use, complexity, and ease of use. </w:t>
      </w:r>
      <w:r w:rsidRPr="00C36705">
        <w:rPr>
          <w:rFonts w:ascii="Times New Roman" w:hAnsi="Times New Roman" w:cs="Times New Roman"/>
          <w:i/>
          <w:iCs/>
          <w:sz w:val="24"/>
          <w:szCs w:val="24"/>
        </w:rPr>
        <w:t>Social Influence</w:t>
      </w:r>
      <w:r w:rsidRPr="00C36705">
        <w:rPr>
          <w:rFonts w:ascii="Times New Roman" w:hAnsi="Times New Roman" w:cs="Times New Roman"/>
          <w:sz w:val="24"/>
          <w:szCs w:val="24"/>
        </w:rPr>
        <w:t xml:space="preserve"> is the degree to which an individual perceives that important others believe he or she should use the new system and is represented by subjective norm, social factors, and image in earlier technology models (</w:t>
      </w:r>
      <w:hyperlink r:id="rId56" w:anchor="page_scan_tab_contents" w:history="1">
        <w:r w:rsidRPr="00B8662F">
          <w:rPr>
            <w:rStyle w:val="Hyperlink"/>
            <w:rFonts w:ascii="Times New Roman" w:hAnsi="Times New Roman" w:cs="Times New Roman"/>
            <w:sz w:val="24"/>
            <w:szCs w:val="24"/>
          </w:rPr>
          <w:t>Venkatesh et al., 2003</w:t>
        </w:r>
      </w:hyperlink>
      <w:r w:rsidRPr="00C36705">
        <w:rPr>
          <w:rFonts w:ascii="Times New Roman" w:hAnsi="Times New Roman" w:cs="Times New Roman"/>
          <w:sz w:val="24"/>
          <w:szCs w:val="24"/>
        </w:rPr>
        <w:t>). This construct acknowledges that an individual’s behavior is ultimately influenced by their perception of how others in their sphere of influence will view them as a result of their use of a particular technology (</w:t>
      </w:r>
      <w:hyperlink r:id="rId57" w:anchor="page_scan_tab_contents" w:history="1">
        <w:r w:rsidRPr="00B8662F">
          <w:rPr>
            <w:rStyle w:val="Hyperlink"/>
            <w:rFonts w:ascii="Times New Roman" w:hAnsi="Times New Roman" w:cs="Times New Roman"/>
            <w:sz w:val="24"/>
            <w:szCs w:val="24"/>
          </w:rPr>
          <w:t>Venkatesh et al., 2003</w:t>
        </w:r>
      </w:hyperlink>
      <w:r w:rsidRPr="00C36705">
        <w:rPr>
          <w:rFonts w:ascii="Times New Roman" w:hAnsi="Times New Roman" w:cs="Times New Roman"/>
          <w:sz w:val="24"/>
          <w:szCs w:val="24"/>
        </w:rPr>
        <w:t xml:space="preserve">). These researchers tell us that this construct is not as significant in voluntary contexts but operates by influencing perceptions about the technology (2003). </w:t>
      </w:r>
      <w:r w:rsidRPr="00C36705">
        <w:rPr>
          <w:rFonts w:ascii="Times New Roman" w:hAnsi="Times New Roman" w:cs="Times New Roman"/>
          <w:i/>
          <w:iCs/>
          <w:sz w:val="24"/>
          <w:szCs w:val="24"/>
        </w:rPr>
        <w:t>Facilitating Conditions</w:t>
      </w:r>
      <w:r w:rsidRPr="00C36705">
        <w:rPr>
          <w:rFonts w:ascii="Times New Roman" w:hAnsi="Times New Roman" w:cs="Times New Roman"/>
          <w:sz w:val="24"/>
          <w:szCs w:val="24"/>
        </w:rPr>
        <w:t xml:space="preserve"> are the degree to which an individual believes that the organizational infrastructure and the technical infrastructure both exist in order to support the use of the technology and includes perceived behavioral control and compatibility (</w:t>
      </w:r>
      <w:hyperlink r:id="rId58" w:anchor="page_scan_tab_contents" w:history="1">
        <w:r w:rsidRPr="00B8662F">
          <w:rPr>
            <w:rStyle w:val="Hyperlink"/>
            <w:rFonts w:ascii="Times New Roman" w:hAnsi="Times New Roman" w:cs="Times New Roman"/>
            <w:sz w:val="24"/>
            <w:szCs w:val="24"/>
          </w:rPr>
          <w:t>Venkatesh et al, 2003</w:t>
        </w:r>
      </w:hyperlink>
      <w:r w:rsidRPr="00C36705">
        <w:rPr>
          <w:rFonts w:ascii="Times New Roman" w:hAnsi="Times New Roman" w:cs="Times New Roman"/>
          <w:sz w:val="24"/>
          <w:szCs w:val="24"/>
        </w:rPr>
        <w:t xml:space="preserve">). Finally, two constructs were added from the original UTAUT model, those of </w:t>
      </w:r>
      <w:r w:rsidRPr="00C36705">
        <w:rPr>
          <w:rFonts w:ascii="Times New Roman" w:hAnsi="Times New Roman" w:cs="Times New Roman"/>
          <w:i/>
          <w:iCs/>
          <w:sz w:val="24"/>
          <w:szCs w:val="24"/>
        </w:rPr>
        <w:t>Attitude</w:t>
      </w:r>
      <w:r w:rsidRPr="00C36705">
        <w:rPr>
          <w:rFonts w:ascii="Times New Roman" w:hAnsi="Times New Roman" w:cs="Times New Roman"/>
          <w:sz w:val="24"/>
          <w:szCs w:val="24"/>
        </w:rPr>
        <w:t xml:space="preserve"> and </w:t>
      </w:r>
      <w:r w:rsidR="00CB25DB" w:rsidRPr="00C36705">
        <w:rPr>
          <w:rFonts w:ascii="Times New Roman" w:hAnsi="Times New Roman" w:cs="Times New Roman"/>
          <w:i/>
          <w:iCs/>
          <w:sz w:val="24"/>
          <w:szCs w:val="24"/>
        </w:rPr>
        <w:t>Technology</w:t>
      </w:r>
      <w:r w:rsidRPr="00C36705">
        <w:rPr>
          <w:rFonts w:ascii="Times New Roman" w:hAnsi="Times New Roman" w:cs="Times New Roman"/>
          <w:i/>
          <w:iCs/>
          <w:sz w:val="24"/>
          <w:szCs w:val="24"/>
        </w:rPr>
        <w:t xml:space="preserve"> Self-efficacy</w:t>
      </w:r>
      <w:r w:rsidRPr="00C36705">
        <w:rPr>
          <w:rFonts w:ascii="Times New Roman" w:hAnsi="Times New Roman" w:cs="Times New Roman"/>
          <w:sz w:val="24"/>
          <w:szCs w:val="24"/>
        </w:rPr>
        <w:t xml:space="preserve"> (</w:t>
      </w:r>
      <w:proofErr w:type="spellStart"/>
      <w:r w:rsidR="00964707">
        <w:rPr>
          <w:rFonts w:ascii="Times New Roman" w:hAnsi="Times New Roman" w:cs="Times New Roman"/>
          <w:sz w:val="24"/>
          <w:szCs w:val="24"/>
        </w:rPr>
        <w:fldChar w:fldCharType="begin"/>
      </w:r>
      <w:r w:rsidR="00964707">
        <w:rPr>
          <w:rFonts w:ascii="Times New Roman" w:hAnsi="Times New Roman" w:cs="Times New Roman"/>
          <w:sz w:val="24"/>
          <w:szCs w:val="24"/>
        </w:rPr>
        <w:instrText xml:space="preserve"> HYPERLINK "http://journals.sagepub.com/doi/pdf/10.1177/0266666910385375" </w:instrText>
      </w:r>
      <w:r w:rsidR="00964707">
        <w:rPr>
          <w:rFonts w:ascii="Times New Roman" w:hAnsi="Times New Roman" w:cs="Times New Roman"/>
          <w:sz w:val="24"/>
          <w:szCs w:val="24"/>
        </w:rPr>
        <w:fldChar w:fldCharType="separate"/>
      </w:r>
      <w:r w:rsidRPr="00964707">
        <w:rPr>
          <w:rStyle w:val="Hyperlink"/>
          <w:rFonts w:ascii="Times New Roman" w:hAnsi="Times New Roman" w:cs="Times New Roman"/>
          <w:sz w:val="24"/>
          <w:szCs w:val="24"/>
        </w:rPr>
        <w:t>Dulle</w:t>
      </w:r>
      <w:proofErr w:type="spellEnd"/>
      <w:r w:rsidRPr="00964707">
        <w:rPr>
          <w:rStyle w:val="Hyperlink"/>
          <w:rFonts w:ascii="Times New Roman" w:hAnsi="Times New Roman" w:cs="Times New Roman"/>
          <w:sz w:val="24"/>
          <w:szCs w:val="24"/>
        </w:rPr>
        <w:t xml:space="preserve"> &amp; </w:t>
      </w:r>
      <w:proofErr w:type="spellStart"/>
      <w:r w:rsidRPr="00964707">
        <w:rPr>
          <w:rStyle w:val="Hyperlink"/>
          <w:rFonts w:ascii="Times New Roman" w:hAnsi="Times New Roman" w:cs="Times New Roman"/>
          <w:sz w:val="24"/>
          <w:szCs w:val="24"/>
        </w:rPr>
        <w:t>Minishi-Majanja</w:t>
      </w:r>
      <w:proofErr w:type="spellEnd"/>
      <w:r w:rsidRPr="00964707">
        <w:rPr>
          <w:rStyle w:val="Hyperlink"/>
          <w:rFonts w:ascii="Times New Roman" w:hAnsi="Times New Roman" w:cs="Times New Roman"/>
          <w:sz w:val="24"/>
          <w:szCs w:val="24"/>
        </w:rPr>
        <w:t>, 2011</w:t>
      </w:r>
      <w:r w:rsidR="00964707">
        <w:rPr>
          <w:rFonts w:ascii="Times New Roman" w:hAnsi="Times New Roman" w:cs="Times New Roman"/>
          <w:sz w:val="24"/>
          <w:szCs w:val="24"/>
        </w:rPr>
        <w:fldChar w:fldCharType="end"/>
      </w:r>
      <w:r w:rsidRPr="00C36705">
        <w:rPr>
          <w:rFonts w:ascii="Times New Roman" w:hAnsi="Times New Roman" w:cs="Times New Roman"/>
          <w:sz w:val="24"/>
          <w:szCs w:val="24"/>
        </w:rPr>
        <w:t xml:space="preserve">; </w:t>
      </w:r>
      <w:hyperlink r:id="rId59" w:anchor="page_scan_tab_contents" w:history="1">
        <w:r w:rsidRPr="00B8662F">
          <w:rPr>
            <w:rStyle w:val="Hyperlink"/>
            <w:rFonts w:ascii="Times New Roman" w:hAnsi="Times New Roman" w:cs="Times New Roman"/>
            <w:sz w:val="24"/>
            <w:szCs w:val="24"/>
          </w:rPr>
          <w:t>Venkatesh et al., 2003</w:t>
        </w:r>
      </w:hyperlink>
      <w:r w:rsidRPr="00C36705">
        <w:rPr>
          <w:rFonts w:ascii="Times New Roman" w:hAnsi="Times New Roman" w:cs="Times New Roman"/>
          <w:sz w:val="24"/>
          <w:szCs w:val="24"/>
        </w:rPr>
        <w:t xml:space="preserve">). </w:t>
      </w:r>
      <w:r w:rsidR="00BD6223" w:rsidRPr="00C36705">
        <w:rPr>
          <w:rFonts w:ascii="Times New Roman" w:hAnsi="Times New Roman" w:cs="Times New Roman"/>
          <w:i/>
          <w:iCs/>
          <w:sz w:val="24"/>
          <w:szCs w:val="24"/>
        </w:rPr>
        <w:t>Attitude</w:t>
      </w:r>
      <w:r w:rsidR="00BD6223" w:rsidRPr="00C36705">
        <w:rPr>
          <w:rFonts w:ascii="Times New Roman" w:hAnsi="Times New Roman" w:cs="Times New Roman"/>
          <w:sz w:val="24"/>
          <w:szCs w:val="24"/>
        </w:rPr>
        <w:t xml:space="preserve"> </w:t>
      </w:r>
      <w:r w:rsidRPr="00C36705">
        <w:rPr>
          <w:rFonts w:ascii="Times New Roman" w:hAnsi="Times New Roman" w:cs="Times New Roman"/>
          <w:sz w:val="24"/>
          <w:szCs w:val="24"/>
        </w:rPr>
        <w:t xml:space="preserve">refers to an individual’s positive or negative feelings related to the technology, and </w:t>
      </w:r>
      <w:r w:rsidR="00CB25DB" w:rsidRPr="00C36705">
        <w:rPr>
          <w:rFonts w:ascii="Times New Roman" w:hAnsi="Times New Roman" w:cs="Times New Roman"/>
          <w:i/>
          <w:iCs/>
          <w:sz w:val="24"/>
          <w:szCs w:val="24"/>
        </w:rPr>
        <w:t>Technology Self-efficacy</w:t>
      </w:r>
      <w:r w:rsidR="00CB25DB" w:rsidRPr="00C36705">
        <w:rPr>
          <w:rFonts w:ascii="Times New Roman" w:hAnsi="Times New Roman" w:cs="Times New Roman"/>
          <w:sz w:val="24"/>
          <w:szCs w:val="24"/>
        </w:rPr>
        <w:t xml:space="preserve"> </w:t>
      </w:r>
      <w:r w:rsidRPr="00C36705">
        <w:rPr>
          <w:rFonts w:ascii="Times New Roman" w:hAnsi="Times New Roman" w:cs="Times New Roman"/>
          <w:sz w:val="24"/>
          <w:szCs w:val="24"/>
        </w:rPr>
        <w:t>is the confidence that is demonstrated in making decisions about use of computer and technology resources (</w:t>
      </w:r>
      <w:proofErr w:type="spellStart"/>
      <w:r w:rsidR="00C82243">
        <w:rPr>
          <w:rFonts w:ascii="Times New Roman" w:hAnsi="Times New Roman" w:cs="Times New Roman"/>
          <w:sz w:val="24"/>
          <w:szCs w:val="24"/>
        </w:rPr>
        <w:fldChar w:fldCharType="begin"/>
      </w:r>
      <w:r w:rsidR="00C82243">
        <w:rPr>
          <w:rFonts w:ascii="Times New Roman" w:hAnsi="Times New Roman" w:cs="Times New Roman"/>
          <w:sz w:val="24"/>
          <w:szCs w:val="24"/>
        </w:rPr>
        <w:instrText xml:space="preserve"> HYPERLINK "https://pdfs.semanticscholar.org/b6cb/d78b9b3d4dcad6b7583d478515ff066fd885.pdf?_ga=2.149250495.802979525.1615935064-1991921541.1615935064" </w:instrText>
      </w:r>
      <w:r w:rsidR="00C82243">
        <w:rPr>
          <w:rFonts w:ascii="Times New Roman" w:hAnsi="Times New Roman" w:cs="Times New Roman"/>
          <w:sz w:val="24"/>
          <w:szCs w:val="24"/>
        </w:rPr>
        <w:fldChar w:fldCharType="separate"/>
      </w:r>
      <w:r w:rsidRPr="00C82243">
        <w:rPr>
          <w:rStyle w:val="Hyperlink"/>
          <w:rFonts w:ascii="Times New Roman" w:hAnsi="Times New Roman" w:cs="Times New Roman"/>
          <w:sz w:val="24"/>
          <w:szCs w:val="24"/>
        </w:rPr>
        <w:t>Yussoff</w:t>
      </w:r>
      <w:proofErr w:type="spellEnd"/>
      <w:r w:rsidRPr="00C82243">
        <w:rPr>
          <w:rStyle w:val="Hyperlink"/>
          <w:rFonts w:ascii="Times New Roman" w:hAnsi="Times New Roman" w:cs="Times New Roman"/>
          <w:sz w:val="24"/>
          <w:szCs w:val="24"/>
        </w:rPr>
        <w:t>, 2009</w:t>
      </w:r>
      <w:r w:rsidR="00C82243">
        <w:rPr>
          <w:rFonts w:ascii="Times New Roman" w:hAnsi="Times New Roman" w:cs="Times New Roman"/>
          <w:sz w:val="24"/>
          <w:szCs w:val="24"/>
        </w:rPr>
        <w:fldChar w:fldCharType="end"/>
      </w:r>
      <w:r w:rsidRPr="00C36705">
        <w:rPr>
          <w:rFonts w:ascii="Times New Roman" w:hAnsi="Times New Roman" w:cs="Times New Roman"/>
          <w:sz w:val="24"/>
          <w:szCs w:val="24"/>
        </w:rPr>
        <w:t>). These two constructs were dropped in later models of UTAUT because it was determined that they may not influence behavioral intention. Because this research was not concerned with intention but with actual use and because others researching the topic of the use of open resources and OER have included one or both of those constructs (</w:t>
      </w:r>
      <w:proofErr w:type="spellStart"/>
      <w:r w:rsidR="00964707">
        <w:rPr>
          <w:rFonts w:ascii="Times New Roman" w:hAnsi="Times New Roman" w:cs="Times New Roman"/>
          <w:sz w:val="24"/>
          <w:szCs w:val="24"/>
        </w:rPr>
        <w:fldChar w:fldCharType="begin"/>
      </w:r>
      <w:r w:rsidR="00964707">
        <w:rPr>
          <w:rFonts w:ascii="Times New Roman" w:hAnsi="Times New Roman" w:cs="Times New Roman"/>
          <w:sz w:val="24"/>
          <w:szCs w:val="24"/>
        </w:rPr>
        <w:instrText xml:space="preserve"> HYPERLINK "http://journals.sagepub.com/doi/pdf/10.1177/0266666910385375" </w:instrText>
      </w:r>
      <w:r w:rsidR="00964707">
        <w:rPr>
          <w:rFonts w:ascii="Times New Roman" w:hAnsi="Times New Roman" w:cs="Times New Roman"/>
          <w:sz w:val="24"/>
          <w:szCs w:val="24"/>
        </w:rPr>
        <w:fldChar w:fldCharType="separate"/>
      </w:r>
      <w:r w:rsidRPr="00964707">
        <w:rPr>
          <w:rStyle w:val="Hyperlink"/>
          <w:rFonts w:ascii="Times New Roman" w:hAnsi="Times New Roman" w:cs="Times New Roman"/>
          <w:sz w:val="24"/>
          <w:szCs w:val="24"/>
        </w:rPr>
        <w:t>Dulle</w:t>
      </w:r>
      <w:proofErr w:type="spellEnd"/>
      <w:r w:rsidRPr="00964707">
        <w:rPr>
          <w:rStyle w:val="Hyperlink"/>
          <w:rFonts w:ascii="Times New Roman" w:hAnsi="Times New Roman" w:cs="Times New Roman"/>
          <w:sz w:val="24"/>
          <w:szCs w:val="24"/>
        </w:rPr>
        <w:t xml:space="preserve"> </w:t>
      </w:r>
      <w:r w:rsidRPr="00964707">
        <w:rPr>
          <w:rStyle w:val="Hyperlink"/>
          <w:rFonts w:ascii="Times New Roman" w:hAnsi="Times New Roman" w:cs="Times New Roman"/>
          <w:sz w:val="24"/>
          <w:szCs w:val="24"/>
        </w:rPr>
        <w:lastRenderedPageBreak/>
        <w:t xml:space="preserve">&amp; </w:t>
      </w:r>
      <w:proofErr w:type="spellStart"/>
      <w:r w:rsidRPr="00964707">
        <w:rPr>
          <w:rStyle w:val="Hyperlink"/>
          <w:rFonts w:ascii="Times New Roman" w:hAnsi="Times New Roman" w:cs="Times New Roman"/>
          <w:sz w:val="24"/>
          <w:szCs w:val="24"/>
        </w:rPr>
        <w:t>Minishi-Majanja</w:t>
      </w:r>
      <w:proofErr w:type="spellEnd"/>
      <w:r w:rsidRPr="00964707">
        <w:rPr>
          <w:rStyle w:val="Hyperlink"/>
          <w:rFonts w:ascii="Times New Roman" w:hAnsi="Times New Roman" w:cs="Times New Roman"/>
          <w:sz w:val="24"/>
          <w:szCs w:val="24"/>
        </w:rPr>
        <w:t>, 2011</w:t>
      </w:r>
      <w:r w:rsidR="00964707">
        <w:rPr>
          <w:rFonts w:ascii="Times New Roman" w:hAnsi="Times New Roman" w:cs="Times New Roman"/>
          <w:sz w:val="24"/>
          <w:szCs w:val="24"/>
        </w:rPr>
        <w:fldChar w:fldCharType="end"/>
      </w:r>
      <w:r w:rsidRPr="00C36705">
        <w:rPr>
          <w:rFonts w:ascii="Times New Roman" w:hAnsi="Times New Roman" w:cs="Times New Roman"/>
          <w:sz w:val="24"/>
          <w:szCs w:val="24"/>
        </w:rPr>
        <w:t xml:space="preserve">; </w:t>
      </w:r>
      <w:hyperlink r:id="rId60" w:history="1">
        <w:r w:rsidRPr="00016833">
          <w:rPr>
            <w:rStyle w:val="Hyperlink"/>
            <w:rFonts w:ascii="Times New Roman" w:hAnsi="Times New Roman" w:cs="Times New Roman"/>
            <w:sz w:val="24"/>
            <w:szCs w:val="24"/>
          </w:rPr>
          <w:t>Percy &amp; Van Belle, 2012</w:t>
        </w:r>
      </w:hyperlink>
      <w:r w:rsidRPr="00C36705">
        <w:rPr>
          <w:rFonts w:ascii="Times New Roman" w:hAnsi="Times New Roman" w:cs="Times New Roman"/>
          <w:sz w:val="24"/>
          <w:szCs w:val="24"/>
        </w:rPr>
        <w:t xml:space="preserve">), this research included questions in the instruments based on those constructs. </w:t>
      </w:r>
      <w:r w:rsidRPr="00C36705">
        <w:rPr>
          <w:rFonts w:ascii="Times New Roman" w:hAnsi="Times New Roman" w:cs="Times New Roman"/>
          <w:sz w:val="24"/>
          <w:szCs w:val="24"/>
          <w:highlight w:val="white"/>
        </w:rPr>
        <w:t>The design framework used to support the research was modified and is depicted in Figure 1.</w:t>
      </w:r>
    </w:p>
    <w:p w14:paraId="066DDBD1" w14:textId="77777777" w:rsidR="00265219" w:rsidRPr="009C155E" w:rsidRDefault="00265219" w:rsidP="00FF7B94">
      <w:pPr>
        <w:pBdr>
          <w:top w:val="nil"/>
          <w:left w:val="nil"/>
          <w:bottom w:val="nil"/>
          <w:right w:val="nil"/>
          <w:between w:val="nil"/>
        </w:pBdr>
        <w:spacing w:after="0"/>
        <w:ind w:firstLine="720"/>
        <w:jc w:val="both"/>
        <w:rPr>
          <w:rFonts w:ascii="Times New Roman" w:hAnsi="Times New Roman" w:cs="Times New Roman"/>
        </w:rPr>
      </w:pPr>
    </w:p>
    <w:p w14:paraId="4327F1F7" w14:textId="77777777" w:rsidR="00B05EE6" w:rsidRPr="009C155E" w:rsidRDefault="00B05EE6" w:rsidP="00FF7B94">
      <w:pPr>
        <w:jc w:val="both"/>
        <w:rPr>
          <w:rFonts w:ascii="Times New Roman" w:hAnsi="Times New Roman" w:cs="Times New Roman"/>
        </w:rPr>
      </w:pPr>
      <w:r w:rsidRPr="009C155E">
        <w:rPr>
          <w:rFonts w:ascii="Times New Roman" w:hAnsi="Times New Roman" w:cs="Times New Roman"/>
          <w:noProof/>
          <w:highlight w:val="white"/>
        </w:rPr>
        <w:drawing>
          <wp:inline distT="0" distB="0" distL="0" distR="0" wp14:anchorId="6E7A7B33" wp14:editId="6BD55800">
            <wp:extent cx="3921644" cy="2392371"/>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1"/>
                    <a:srcRect/>
                    <a:stretch>
                      <a:fillRect/>
                    </a:stretch>
                  </pic:blipFill>
                  <pic:spPr>
                    <a:xfrm>
                      <a:off x="0" y="0"/>
                      <a:ext cx="3921644" cy="2392371"/>
                    </a:xfrm>
                    <a:prstGeom prst="rect">
                      <a:avLst/>
                    </a:prstGeom>
                    <a:ln/>
                  </pic:spPr>
                </pic:pic>
              </a:graphicData>
            </a:graphic>
          </wp:inline>
        </w:drawing>
      </w:r>
    </w:p>
    <w:p w14:paraId="20AAECFD" w14:textId="00631B1E" w:rsidR="00656409" w:rsidRPr="00C36705" w:rsidRDefault="00ED34A9" w:rsidP="00FF7B94">
      <w:pPr>
        <w:pBdr>
          <w:top w:val="nil"/>
          <w:left w:val="nil"/>
          <w:bottom w:val="nil"/>
          <w:right w:val="nil"/>
          <w:between w:val="nil"/>
        </w:pBdr>
        <w:spacing w:after="0"/>
        <w:jc w:val="both"/>
        <w:rPr>
          <w:rFonts w:ascii="Times New Roman" w:hAnsi="Times New Roman" w:cs="Times New Roman"/>
          <w:b/>
          <w:sz w:val="24"/>
          <w:szCs w:val="24"/>
        </w:rPr>
      </w:pPr>
      <w:r w:rsidRPr="00B1651F">
        <w:rPr>
          <w:rFonts w:ascii="Times New Roman" w:hAnsi="Times New Roman" w:cs="Times New Roman"/>
          <w:i/>
          <w:sz w:val="24"/>
          <w:szCs w:val="24"/>
        </w:rPr>
        <w:t>Fig</w:t>
      </w:r>
      <w:r w:rsidR="00B1651F" w:rsidRPr="00B1651F">
        <w:rPr>
          <w:rFonts w:ascii="Times New Roman" w:hAnsi="Times New Roman" w:cs="Times New Roman"/>
          <w:i/>
          <w:sz w:val="24"/>
          <w:szCs w:val="24"/>
        </w:rPr>
        <w:t>ure</w:t>
      </w:r>
      <w:r w:rsidRPr="00B1651F">
        <w:rPr>
          <w:rFonts w:ascii="Times New Roman" w:hAnsi="Times New Roman" w:cs="Times New Roman"/>
          <w:i/>
          <w:sz w:val="24"/>
          <w:szCs w:val="24"/>
        </w:rPr>
        <w:t xml:space="preserve"> 1</w:t>
      </w:r>
      <w:r w:rsidR="00B1651F" w:rsidRPr="00B1651F">
        <w:rPr>
          <w:rFonts w:ascii="Times New Roman" w:hAnsi="Times New Roman" w:cs="Times New Roman"/>
          <w:i/>
          <w:sz w:val="24"/>
          <w:szCs w:val="24"/>
        </w:rPr>
        <w:t>.</w:t>
      </w:r>
      <w:r w:rsidRPr="00C36705">
        <w:rPr>
          <w:rFonts w:ascii="Times New Roman" w:hAnsi="Times New Roman" w:cs="Times New Roman"/>
          <w:i/>
          <w:sz w:val="24"/>
          <w:szCs w:val="24"/>
        </w:rPr>
        <w:t xml:space="preserve"> </w:t>
      </w:r>
      <w:r w:rsidR="00D33062" w:rsidRPr="00C36705">
        <w:rPr>
          <w:rFonts w:ascii="Times New Roman" w:hAnsi="Times New Roman" w:cs="Times New Roman"/>
          <w:sz w:val="24"/>
          <w:szCs w:val="24"/>
        </w:rPr>
        <w:t>Modified Unified Theory of Acceptance and Use of Technology Design Framework</w:t>
      </w:r>
      <w:bookmarkStart w:id="23" w:name="_heading=h.1t3h5sf" w:colFirst="0" w:colLast="0"/>
      <w:bookmarkEnd w:id="23"/>
    </w:p>
    <w:p w14:paraId="77ED9340" w14:textId="77777777" w:rsidR="009C155E" w:rsidRDefault="009C155E" w:rsidP="00FF7B94">
      <w:pPr>
        <w:pBdr>
          <w:top w:val="nil"/>
          <w:left w:val="nil"/>
          <w:bottom w:val="nil"/>
          <w:right w:val="nil"/>
          <w:between w:val="nil"/>
        </w:pBdr>
        <w:spacing w:after="0"/>
        <w:jc w:val="both"/>
        <w:rPr>
          <w:rFonts w:ascii="Times New Roman" w:hAnsi="Times New Roman" w:cs="Times New Roman"/>
          <w:b/>
          <w:i/>
          <w:iCs/>
          <w:sz w:val="26"/>
          <w:szCs w:val="26"/>
        </w:rPr>
      </w:pPr>
    </w:p>
    <w:p w14:paraId="4CEE1C00" w14:textId="6BCC36B8" w:rsidR="00D50A5C" w:rsidRDefault="00D33062" w:rsidP="00FF7B94">
      <w:pPr>
        <w:pBdr>
          <w:top w:val="nil"/>
          <w:left w:val="nil"/>
          <w:bottom w:val="nil"/>
          <w:right w:val="nil"/>
          <w:between w:val="nil"/>
        </w:pBdr>
        <w:spacing w:after="0"/>
        <w:jc w:val="both"/>
        <w:rPr>
          <w:rFonts w:ascii="Times New Roman" w:hAnsi="Times New Roman" w:cs="Times New Roman"/>
          <w:b/>
          <w:i/>
          <w:iCs/>
        </w:rPr>
      </w:pPr>
      <w:r w:rsidRPr="009C155E">
        <w:rPr>
          <w:rFonts w:ascii="Times New Roman" w:hAnsi="Times New Roman" w:cs="Times New Roman"/>
          <w:b/>
          <w:i/>
          <w:iCs/>
          <w:sz w:val="26"/>
          <w:szCs w:val="26"/>
        </w:rPr>
        <w:t>The Research Questions</w:t>
      </w:r>
      <w:r w:rsidRPr="009C155E">
        <w:rPr>
          <w:rFonts w:ascii="Times New Roman" w:hAnsi="Times New Roman" w:cs="Times New Roman"/>
          <w:b/>
          <w:i/>
          <w:iCs/>
        </w:rPr>
        <w:t xml:space="preserve"> </w:t>
      </w:r>
    </w:p>
    <w:p w14:paraId="145C33E5" w14:textId="77777777" w:rsidR="00614ECB" w:rsidRPr="009C155E" w:rsidRDefault="00614ECB" w:rsidP="00FF7B94">
      <w:pPr>
        <w:pBdr>
          <w:top w:val="nil"/>
          <w:left w:val="nil"/>
          <w:bottom w:val="nil"/>
          <w:right w:val="nil"/>
          <w:between w:val="nil"/>
        </w:pBdr>
        <w:spacing w:after="0"/>
        <w:jc w:val="both"/>
        <w:rPr>
          <w:rFonts w:ascii="Times New Roman" w:hAnsi="Times New Roman" w:cs="Times New Roman"/>
          <w:b/>
          <w:sz w:val="26"/>
          <w:szCs w:val="26"/>
        </w:rPr>
      </w:pPr>
    </w:p>
    <w:p w14:paraId="65B50370" w14:textId="77777777" w:rsidR="00D50A5C" w:rsidRPr="00C36705" w:rsidRDefault="00D33062" w:rsidP="00FF7B94">
      <w:pPr>
        <w:pBdr>
          <w:top w:val="nil"/>
          <w:left w:val="nil"/>
          <w:bottom w:val="nil"/>
          <w:right w:val="nil"/>
          <w:between w:val="nil"/>
        </w:pBdr>
        <w:spacing w:after="0"/>
        <w:jc w:val="both"/>
        <w:rPr>
          <w:rFonts w:ascii="Times New Roman" w:hAnsi="Times New Roman" w:cs="Times New Roman"/>
          <w:sz w:val="24"/>
          <w:szCs w:val="24"/>
        </w:rPr>
      </w:pPr>
      <w:r w:rsidRPr="00C36705">
        <w:rPr>
          <w:rFonts w:ascii="Times New Roman" w:hAnsi="Times New Roman" w:cs="Times New Roman"/>
          <w:sz w:val="24"/>
          <w:szCs w:val="24"/>
        </w:rPr>
        <w:t xml:space="preserve">This study, based on the constructs from the UTAUT model, explored 1) how individuals believed that OER have helped them perform in their job (performance expectancy), 2) the degree of ease or difficulty associated with using OER in their instruction (effort expectancy), 3) the degree to which the faculty perceived that others think it was important that they use OER (social influence), 4) the extent to which the faculty perceived that the technical and organizational infrastructure to adopt OER were available (facilitating conditions), 5)  individual attitudes about the use of OER and OP (attitudes), and 6) what individuals felt they could do with the technology skills they had acquired (technology self-efficacy). </w:t>
      </w:r>
    </w:p>
    <w:p w14:paraId="6C51DEEA" w14:textId="77777777" w:rsidR="00D50A5C" w:rsidRPr="00C36705" w:rsidRDefault="00D33062" w:rsidP="00FF7B94">
      <w:pPr>
        <w:jc w:val="both"/>
        <w:rPr>
          <w:rFonts w:ascii="Times New Roman" w:hAnsi="Times New Roman" w:cs="Times New Roman"/>
          <w:sz w:val="24"/>
          <w:szCs w:val="24"/>
        </w:rPr>
      </w:pPr>
      <w:r w:rsidRPr="00C36705">
        <w:rPr>
          <w:rFonts w:ascii="Times New Roman" w:hAnsi="Times New Roman" w:cs="Times New Roman"/>
          <w:sz w:val="24"/>
          <w:szCs w:val="24"/>
        </w:rPr>
        <w:tab/>
        <w:t>The first research question was addressed by the quantitative phase of the study, while research question number two was addressed through the data collected in the qualitative phase of the study.</w:t>
      </w:r>
    </w:p>
    <w:p w14:paraId="1BE1A12F" w14:textId="77777777" w:rsidR="00D50A5C" w:rsidRPr="00C36705" w:rsidRDefault="00D33062" w:rsidP="00FF7B94">
      <w:pPr>
        <w:pBdr>
          <w:top w:val="nil"/>
          <w:left w:val="nil"/>
          <w:bottom w:val="nil"/>
          <w:right w:val="nil"/>
          <w:between w:val="nil"/>
        </w:pBdr>
        <w:spacing w:after="0"/>
        <w:ind w:left="1080"/>
        <w:jc w:val="both"/>
        <w:rPr>
          <w:rFonts w:ascii="Times New Roman" w:hAnsi="Times New Roman" w:cs="Times New Roman"/>
          <w:sz w:val="24"/>
          <w:szCs w:val="24"/>
        </w:rPr>
      </w:pPr>
      <w:r w:rsidRPr="00C36705">
        <w:rPr>
          <w:rFonts w:ascii="Times New Roman" w:hAnsi="Times New Roman" w:cs="Times New Roman"/>
          <w:sz w:val="24"/>
          <w:szCs w:val="24"/>
        </w:rPr>
        <w:t>RQ#1. What are the factors that have informed the decision to adopt OER and possibly OER-enabled pedagogy by higher education faculty?</w:t>
      </w:r>
    </w:p>
    <w:p w14:paraId="39F14A63" w14:textId="77777777" w:rsidR="00D50A5C" w:rsidRPr="00C36705" w:rsidRDefault="00D33062" w:rsidP="00FF7B94">
      <w:pPr>
        <w:pBdr>
          <w:top w:val="nil"/>
          <w:left w:val="nil"/>
          <w:bottom w:val="nil"/>
          <w:right w:val="nil"/>
          <w:between w:val="nil"/>
        </w:pBdr>
        <w:spacing w:after="0"/>
        <w:ind w:left="1080"/>
        <w:jc w:val="both"/>
        <w:rPr>
          <w:rFonts w:ascii="Times New Roman" w:hAnsi="Times New Roman" w:cs="Times New Roman"/>
          <w:sz w:val="24"/>
          <w:szCs w:val="24"/>
        </w:rPr>
      </w:pPr>
      <w:bookmarkStart w:id="24" w:name="_heading=h.4d34og8" w:colFirst="0" w:colLast="0"/>
      <w:bookmarkEnd w:id="24"/>
      <w:r w:rsidRPr="00C36705">
        <w:rPr>
          <w:rFonts w:ascii="Times New Roman" w:hAnsi="Times New Roman" w:cs="Times New Roman"/>
          <w:sz w:val="24"/>
          <w:szCs w:val="24"/>
        </w:rPr>
        <w:t>RQ#2. What are the perceptions pertaining to OER and OER-enabled pedagogy by higher education faculty who have already adopted OER?</w:t>
      </w:r>
    </w:p>
    <w:p w14:paraId="09761256" w14:textId="77777777" w:rsidR="009C155E" w:rsidRDefault="009C155E" w:rsidP="00FF7B94">
      <w:pPr>
        <w:pStyle w:val="Heading2"/>
        <w:jc w:val="both"/>
        <w:rPr>
          <w:rFonts w:ascii="Times New Roman" w:hAnsi="Times New Roman" w:cs="Times New Roman"/>
          <w:b/>
          <w:i/>
          <w:iCs/>
          <w:color w:val="000000"/>
        </w:rPr>
      </w:pPr>
      <w:bookmarkStart w:id="25" w:name="_heading=h.2s8eyo1" w:colFirst="0" w:colLast="0"/>
      <w:bookmarkEnd w:id="25"/>
    </w:p>
    <w:p w14:paraId="78BF8849" w14:textId="303FA631" w:rsidR="00D50A5C" w:rsidRDefault="00D33062" w:rsidP="00FF7B94">
      <w:pPr>
        <w:pStyle w:val="Heading2"/>
        <w:jc w:val="both"/>
        <w:rPr>
          <w:rFonts w:ascii="Times New Roman" w:hAnsi="Times New Roman" w:cs="Times New Roman"/>
          <w:b/>
          <w:i/>
          <w:iCs/>
          <w:color w:val="000000"/>
        </w:rPr>
      </w:pPr>
      <w:r w:rsidRPr="009C155E">
        <w:rPr>
          <w:rFonts w:ascii="Times New Roman" w:hAnsi="Times New Roman" w:cs="Times New Roman"/>
          <w:b/>
          <w:i/>
          <w:iCs/>
          <w:color w:val="000000"/>
        </w:rPr>
        <w:t>Data Collection and Analysis</w:t>
      </w:r>
    </w:p>
    <w:p w14:paraId="14D78304" w14:textId="77777777" w:rsidR="00614ECB" w:rsidRPr="00614ECB" w:rsidRDefault="00614ECB" w:rsidP="00614ECB"/>
    <w:p w14:paraId="66DC4DEE" w14:textId="080A2BD9" w:rsidR="00D50A5C" w:rsidRPr="00C36705" w:rsidRDefault="00D33062" w:rsidP="00FF7B94">
      <w:pPr>
        <w:pBdr>
          <w:top w:val="nil"/>
          <w:left w:val="nil"/>
          <w:bottom w:val="nil"/>
          <w:right w:val="nil"/>
          <w:between w:val="nil"/>
        </w:pBdr>
        <w:spacing w:after="0"/>
        <w:jc w:val="both"/>
        <w:rPr>
          <w:rFonts w:ascii="Times New Roman" w:hAnsi="Times New Roman" w:cs="Times New Roman"/>
          <w:sz w:val="24"/>
          <w:szCs w:val="24"/>
        </w:rPr>
      </w:pPr>
      <w:r w:rsidRPr="00C36705">
        <w:rPr>
          <w:rFonts w:ascii="Times New Roman" w:hAnsi="Times New Roman" w:cs="Times New Roman"/>
          <w:sz w:val="24"/>
          <w:szCs w:val="24"/>
        </w:rPr>
        <w:t>Data were collected via an online questionnaire</w:t>
      </w:r>
      <w:r w:rsidR="0036229F">
        <w:rPr>
          <w:rFonts w:ascii="Times New Roman" w:hAnsi="Times New Roman" w:cs="Times New Roman"/>
          <w:sz w:val="24"/>
          <w:szCs w:val="24"/>
        </w:rPr>
        <w:t xml:space="preserve"> (see Appendix A)</w:t>
      </w:r>
      <w:r w:rsidR="00F349F9">
        <w:rPr>
          <w:rFonts w:ascii="Times New Roman" w:hAnsi="Times New Roman" w:cs="Times New Roman"/>
          <w:sz w:val="24"/>
          <w:szCs w:val="24"/>
        </w:rPr>
        <w:t>,</w:t>
      </w:r>
      <w:r w:rsidRPr="00C36705">
        <w:rPr>
          <w:rFonts w:ascii="Times New Roman" w:hAnsi="Times New Roman" w:cs="Times New Roman"/>
          <w:sz w:val="24"/>
          <w:szCs w:val="24"/>
        </w:rPr>
        <w:t xml:space="preserve"> a</w:t>
      </w:r>
      <w:r w:rsidR="0036229F">
        <w:rPr>
          <w:rFonts w:ascii="Times New Roman" w:hAnsi="Times New Roman" w:cs="Times New Roman"/>
          <w:sz w:val="24"/>
          <w:szCs w:val="24"/>
        </w:rPr>
        <w:t>s well as</w:t>
      </w:r>
      <w:r w:rsidRPr="00C36705">
        <w:rPr>
          <w:rFonts w:ascii="Times New Roman" w:hAnsi="Times New Roman" w:cs="Times New Roman"/>
          <w:sz w:val="24"/>
          <w:szCs w:val="24"/>
        </w:rPr>
        <w:t xml:space="preserve"> face-to-face</w:t>
      </w:r>
      <w:r w:rsidR="00F349F9">
        <w:rPr>
          <w:rFonts w:ascii="Times New Roman" w:hAnsi="Times New Roman" w:cs="Times New Roman"/>
          <w:sz w:val="24"/>
          <w:szCs w:val="24"/>
        </w:rPr>
        <w:t xml:space="preserve"> </w:t>
      </w:r>
      <w:r w:rsidRPr="00C36705">
        <w:rPr>
          <w:rFonts w:ascii="Times New Roman" w:hAnsi="Times New Roman" w:cs="Times New Roman"/>
          <w:sz w:val="24"/>
          <w:szCs w:val="24"/>
        </w:rPr>
        <w:t>and phone interviews</w:t>
      </w:r>
      <w:r w:rsidR="0036229F">
        <w:rPr>
          <w:rFonts w:ascii="Times New Roman" w:hAnsi="Times New Roman" w:cs="Times New Roman"/>
          <w:sz w:val="24"/>
          <w:szCs w:val="24"/>
        </w:rPr>
        <w:t xml:space="preserve"> (see Appendix B)</w:t>
      </w:r>
      <w:r w:rsidRPr="00C36705">
        <w:rPr>
          <w:rFonts w:ascii="Times New Roman" w:hAnsi="Times New Roman" w:cs="Times New Roman"/>
          <w:sz w:val="24"/>
          <w:szCs w:val="24"/>
        </w:rPr>
        <w:t>. Questions for this study were operationalized and developed considering the UTAUT framework and helped to examine factors that had influenced faculty who had already adopted OER and who may have been applying O</w:t>
      </w:r>
      <w:r w:rsidR="00F27930" w:rsidRPr="00C36705">
        <w:rPr>
          <w:rFonts w:ascii="Times New Roman" w:hAnsi="Times New Roman" w:cs="Times New Roman"/>
          <w:sz w:val="24"/>
          <w:szCs w:val="24"/>
        </w:rPr>
        <w:t>P</w:t>
      </w:r>
      <w:r w:rsidRPr="00C36705">
        <w:rPr>
          <w:rFonts w:ascii="Times New Roman" w:hAnsi="Times New Roman" w:cs="Times New Roman"/>
          <w:sz w:val="24"/>
          <w:szCs w:val="24"/>
        </w:rPr>
        <w:t xml:space="preserve">. As previously mentioned, participants were contacted via email for the quantitative and qualitative sections of the research. </w:t>
      </w:r>
      <w:r w:rsidR="00F349F9">
        <w:rPr>
          <w:rFonts w:ascii="Times New Roman" w:hAnsi="Times New Roman" w:cs="Times New Roman"/>
          <w:sz w:val="24"/>
          <w:szCs w:val="24"/>
        </w:rPr>
        <w:lastRenderedPageBreak/>
        <w:t>In the</w:t>
      </w:r>
      <w:r w:rsidRPr="00C36705">
        <w:rPr>
          <w:rFonts w:ascii="Times New Roman" w:hAnsi="Times New Roman" w:cs="Times New Roman"/>
          <w:sz w:val="24"/>
          <w:szCs w:val="24"/>
        </w:rPr>
        <w:t xml:space="preserve"> online survey</w:t>
      </w:r>
      <w:r w:rsidR="00F349F9">
        <w:rPr>
          <w:rFonts w:ascii="Times New Roman" w:hAnsi="Times New Roman" w:cs="Times New Roman"/>
          <w:sz w:val="24"/>
          <w:szCs w:val="24"/>
        </w:rPr>
        <w:t xml:space="preserve">, </w:t>
      </w:r>
      <w:r w:rsidRPr="00C36705">
        <w:rPr>
          <w:rFonts w:ascii="Times New Roman" w:hAnsi="Times New Roman" w:cs="Times New Roman"/>
          <w:sz w:val="24"/>
          <w:szCs w:val="24"/>
        </w:rPr>
        <w:t xml:space="preserve">quantitative data </w:t>
      </w:r>
      <w:r w:rsidR="00F349F9">
        <w:rPr>
          <w:rFonts w:ascii="Times New Roman" w:hAnsi="Times New Roman" w:cs="Times New Roman"/>
          <w:sz w:val="24"/>
          <w:szCs w:val="24"/>
        </w:rPr>
        <w:t>were collected, which</w:t>
      </w:r>
      <w:r w:rsidRPr="00C36705">
        <w:rPr>
          <w:rFonts w:ascii="Times New Roman" w:hAnsi="Times New Roman" w:cs="Times New Roman"/>
          <w:sz w:val="24"/>
          <w:szCs w:val="24"/>
        </w:rPr>
        <w:t xml:space="preserve"> included several open-ended questions to collect qualitative data. Interviews were arranged either through face-to-face contact or through phone conversations for qualitative data collection and were recorded with participant permission and later transcribed. Using a code recode approach (Saldana, 2009), data were thematically analyzed in alignment with the UTAUT model while allowing for other emerging themes.</w:t>
      </w:r>
    </w:p>
    <w:p w14:paraId="2CA69594" w14:textId="66F27B99" w:rsidR="00D50A5C" w:rsidRPr="00C36705" w:rsidRDefault="00D33062" w:rsidP="00FF7B94">
      <w:pPr>
        <w:pBdr>
          <w:top w:val="nil"/>
          <w:left w:val="nil"/>
          <w:bottom w:val="nil"/>
          <w:right w:val="nil"/>
          <w:between w:val="nil"/>
        </w:pBdr>
        <w:spacing w:after="0"/>
        <w:ind w:firstLine="720"/>
        <w:jc w:val="both"/>
        <w:rPr>
          <w:rFonts w:ascii="Times New Roman" w:hAnsi="Times New Roman" w:cs="Times New Roman"/>
          <w:sz w:val="24"/>
          <w:szCs w:val="24"/>
        </w:rPr>
      </w:pPr>
      <w:r w:rsidRPr="00C36705">
        <w:rPr>
          <w:rFonts w:ascii="Times New Roman" w:hAnsi="Times New Roman" w:cs="Times New Roman"/>
          <w:sz w:val="24"/>
          <w:szCs w:val="24"/>
        </w:rPr>
        <w:t xml:space="preserve">Data from the quantitative survey were recorded using a </w:t>
      </w:r>
      <w:r w:rsidR="007116FD" w:rsidRPr="00C36705">
        <w:rPr>
          <w:rFonts w:ascii="Times New Roman" w:hAnsi="Times New Roman" w:cs="Times New Roman"/>
          <w:sz w:val="24"/>
          <w:szCs w:val="24"/>
        </w:rPr>
        <w:t>5</w:t>
      </w:r>
      <w:r w:rsidRPr="00C36705">
        <w:rPr>
          <w:rFonts w:ascii="Times New Roman" w:hAnsi="Times New Roman" w:cs="Times New Roman"/>
          <w:sz w:val="24"/>
          <w:szCs w:val="24"/>
        </w:rPr>
        <w:t>-point Likert scale, and responses from the survey were aggregated using descriptive statistics. Central tendency was determined using median, and the frequency or percentages of the responses were used in order to build a picture and describe the reported variables that had influenced OER or OER-enabled pedagogical adoption by faculty. Qualitative data were imported into a computer assisted qualitative data analysis software program for coding, categorizing, and thematic analysis. In this way, the words of the faculty were used to deepen understanding and give voice to the participants (</w:t>
      </w:r>
      <w:hyperlink r:id="rId62" w:history="1">
        <w:r w:rsidRPr="00265219">
          <w:rPr>
            <w:rStyle w:val="Hyperlink"/>
            <w:rFonts w:ascii="Times New Roman" w:hAnsi="Times New Roman" w:cs="Times New Roman"/>
            <w:sz w:val="24"/>
            <w:szCs w:val="24"/>
          </w:rPr>
          <w:t>Corden &amp; Sainsbury, 2006</w:t>
        </w:r>
      </w:hyperlink>
      <w:r w:rsidRPr="00C36705">
        <w:rPr>
          <w:rFonts w:ascii="Times New Roman" w:hAnsi="Times New Roman" w:cs="Times New Roman"/>
          <w:sz w:val="24"/>
          <w:szCs w:val="24"/>
        </w:rPr>
        <w:t>).</w:t>
      </w:r>
    </w:p>
    <w:p w14:paraId="0DC51ABF" w14:textId="2AC9E26F" w:rsidR="00D50A5C" w:rsidRDefault="00D33062" w:rsidP="00FF7B94">
      <w:pPr>
        <w:pStyle w:val="Heading1"/>
        <w:jc w:val="both"/>
        <w:rPr>
          <w:rFonts w:ascii="Times New Roman" w:hAnsi="Times New Roman" w:cs="Times New Roman"/>
          <w:b/>
          <w:color w:val="000000"/>
          <w:sz w:val="28"/>
          <w:szCs w:val="28"/>
        </w:rPr>
      </w:pPr>
      <w:bookmarkStart w:id="26" w:name="_heading=h.17dp8vu" w:colFirst="0" w:colLast="0"/>
      <w:bookmarkEnd w:id="26"/>
      <w:r w:rsidRPr="009C155E">
        <w:rPr>
          <w:rFonts w:ascii="Times New Roman" w:hAnsi="Times New Roman" w:cs="Times New Roman"/>
          <w:b/>
          <w:color w:val="000000"/>
          <w:sz w:val="28"/>
          <w:szCs w:val="28"/>
        </w:rPr>
        <w:t xml:space="preserve">Findings </w:t>
      </w:r>
    </w:p>
    <w:p w14:paraId="1E0075B9" w14:textId="77777777" w:rsidR="00614ECB" w:rsidRPr="00614ECB" w:rsidRDefault="00614ECB" w:rsidP="00614ECB"/>
    <w:p w14:paraId="5D9FCBE7" w14:textId="156E753B" w:rsidR="00D50A5C" w:rsidRPr="00C36705" w:rsidRDefault="00D33062" w:rsidP="00FF7B94">
      <w:pPr>
        <w:jc w:val="both"/>
        <w:rPr>
          <w:rFonts w:ascii="Times New Roman" w:hAnsi="Times New Roman" w:cs="Times New Roman"/>
          <w:color w:val="70AD47" w:themeColor="accent6"/>
          <w:sz w:val="24"/>
          <w:szCs w:val="24"/>
        </w:rPr>
      </w:pPr>
      <w:r w:rsidRPr="00C36705">
        <w:rPr>
          <w:rFonts w:ascii="Times New Roman" w:hAnsi="Times New Roman" w:cs="Times New Roman"/>
          <w:sz w:val="24"/>
          <w:szCs w:val="24"/>
        </w:rPr>
        <w:t xml:space="preserve">This mixed method research explored perceptions of faculty who had adopted OER for instruction and may have used OP. </w:t>
      </w:r>
      <w:r w:rsidR="00F70C50" w:rsidRPr="00C36705">
        <w:rPr>
          <w:rFonts w:ascii="Times New Roman" w:hAnsi="Times New Roman" w:cs="Times New Roman"/>
          <w:sz w:val="24"/>
          <w:szCs w:val="24"/>
        </w:rPr>
        <w:t>Quantitative and qualitative findings are presented separately in the following sections.</w:t>
      </w:r>
    </w:p>
    <w:p w14:paraId="565E57CD" w14:textId="12B0F2EE" w:rsidR="00D50A5C" w:rsidRDefault="00D33062" w:rsidP="00FF7B94">
      <w:pPr>
        <w:pStyle w:val="Heading2"/>
        <w:jc w:val="both"/>
        <w:rPr>
          <w:rFonts w:ascii="Times New Roman" w:hAnsi="Times New Roman" w:cs="Times New Roman"/>
          <w:b/>
          <w:i/>
          <w:iCs/>
          <w:color w:val="000000"/>
        </w:rPr>
      </w:pPr>
      <w:bookmarkStart w:id="27" w:name="_heading=h.3rdcrjn" w:colFirst="0" w:colLast="0"/>
      <w:bookmarkEnd w:id="27"/>
      <w:r w:rsidRPr="009C155E">
        <w:rPr>
          <w:rFonts w:ascii="Times New Roman" w:hAnsi="Times New Roman" w:cs="Times New Roman"/>
          <w:b/>
          <w:i/>
          <w:iCs/>
          <w:color w:val="000000"/>
        </w:rPr>
        <w:t>Quantitative Data</w:t>
      </w:r>
    </w:p>
    <w:p w14:paraId="29645B32" w14:textId="77777777" w:rsidR="00614ECB" w:rsidRPr="00C36705" w:rsidRDefault="00614ECB" w:rsidP="00614ECB">
      <w:pPr>
        <w:rPr>
          <w:sz w:val="24"/>
          <w:szCs w:val="24"/>
        </w:rPr>
      </w:pPr>
    </w:p>
    <w:p w14:paraId="6E31DC48" w14:textId="7E9906BB" w:rsidR="003B15C8" w:rsidRPr="00C36705" w:rsidRDefault="00D33062" w:rsidP="00FF7B94">
      <w:pPr>
        <w:jc w:val="both"/>
        <w:rPr>
          <w:rFonts w:ascii="Times New Roman" w:hAnsi="Times New Roman" w:cs="Times New Roman"/>
          <w:sz w:val="24"/>
          <w:szCs w:val="24"/>
        </w:rPr>
      </w:pPr>
      <w:bookmarkStart w:id="28" w:name="_heading=h.26in1rg" w:colFirst="0" w:colLast="0"/>
      <w:bookmarkEnd w:id="28"/>
      <w:r w:rsidRPr="00C36705">
        <w:rPr>
          <w:rFonts w:ascii="Times New Roman" w:hAnsi="Times New Roman" w:cs="Times New Roman"/>
          <w:b/>
          <w:sz w:val="24"/>
          <w:szCs w:val="24"/>
        </w:rPr>
        <w:t xml:space="preserve">Participants. </w:t>
      </w:r>
      <w:r w:rsidRPr="00C36705">
        <w:rPr>
          <w:rFonts w:ascii="Times New Roman" w:hAnsi="Times New Roman" w:cs="Times New Roman"/>
          <w:sz w:val="24"/>
          <w:szCs w:val="24"/>
        </w:rPr>
        <w:t xml:space="preserve"> Faculty participating in this study reported teaching at almost 100 institutions across the U. S. with over 65% teaching for ten or more years (see Table 1). Over half were in tenure track positions, and the majority were full-time faculty (84%). Age fell roughly into three main categories, ranging from 35 to 55 plus. Responses indicated that the majority had been teaching using OER less than six years at 91%. The majority taught at the undergraduate level (82.5%) with most of the remainder teaching both undergraduate and graduate levels (15.0%).</w:t>
      </w:r>
    </w:p>
    <w:p w14:paraId="50D31B25" w14:textId="2A67E110" w:rsidR="00D50A5C" w:rsidRPr="00C36705" w:rsidRDefault="00D33062" w:rsidP="00FF7B94">
      <w:pPr>
        <w:jc w:val="both"/>
        <w:rPr>
          <w:rFonts w:ascii="Times New Roman" w:hAnsi="Times New Roman" w:cs="Times New Roman"/>
          <w:b/>
          <w:bCs/>
          <w:sz w:val="24"/>
          <w:szCs w:val="24"/>
        </w:rPr>
      </w:pPr>
      <w:r w:rsidRPr="00C36705">
        <w:rPr>
          <w:rFonts w:ascii="Times New Roman" w:hAnsi="Times New Roman" w:cs="Times New Roman"/>
          <w:b/>
          <w:bCs/>
          <w:sz w:val="24"/>
          <w:szCs w:val="24"/>
        </w:rPr>
        <w:t>Table 1</w:t>
      </w:r>
    </w:p>
    <w:p w14:paraId="4DC54716" w14:textId="77777777" w:rsidR="00D50A5C" w:rsidRPr="00C36705" w:rsidRDefault="00D33062" w:rsidP="00FF7B94">
      <w:pPr>
        <w:jc w:val="both"/>
        <w:rPr>
          <w:rFonts w:ascii="Times New Roman" w:hAnsi="Times New Roman" w:cs="Times New Roman"/>
          <w:i/>
          <w:sz w:val="24"/>
          <w:szCs w:val="24"/>
        </w:rPr>
      </w:pPr>
      <w:r w:rsidRPr="00C36705">
        <w:rPr>
          <w:rFonts w:ascii="Times New Roman" w:hAnsi="Times New Roman" w:cs="Times New Roman"/>
          <w:i/>
          <w:sz w:val="24"/>
          <w:szCs w:val="24"/>
        </w:rPr>
        <w:t>The Demographic Profile of Faculty Respondents to a Survey on OER (n=234)</w:t>
      </w:r>
    </w:p>
    <w:tbl>
      <w:tblPr>
        <w:tblStyle w:val="a"/>
        <w:tblW w:w="3685"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2362"/>
        <w:gridCol w:w="1323"/>
      </w:tblGrid>
      <w:tr w:rsidR="00D50A5C" w:rsidRPr="009C155E" w14:paraId="1F0A23E7" w14:textId="77777777" w:rsidTr="00CD2B92">
        <w:trPr>
          <w:trHeight w:val="144"/>
        </w:trPr>
        <w:tc>
          <w:tcPr>
            <w:tcW w:w="2362" w:type="dxa"/>
            <w:shd w:val="clear" w:color="auto" w:fill="auto"/>
          </w:tcPr>
          <w:p w14:paraId="2444FF5F" w14:textId="77777777" w:rsidR="00D50A5C" w:rsidRPr="009C155E" w:rsidRDefault="00D33062" w:rsidP="00FF7B94">
            <w:pPr>
              <w:spacing w:after="60"/>
              <w:jc w:val="both"/>
              <w:rPr>
                <w:rFonts w:ascii="Times New Roman" w:hAnsi="Times New Roman" w:cs="Times New Roman"/>
                <w:b/>
              </w:rPr>
            </w:pPr>
            <w:r w:rsidRPr="009C155E">
              <w:rPr>
                <w:rFonts w:ascii="Times New Roman" w:hAnsi="Times New Roman" w:cs="Times New Roman"/>
                <w:b/>
              </w:rPr>
              <w:t>Classification</w:t>
            </w:r>
          </w:p>
        </w:tc>
        <w:tc>
          <w:tcPr>
            <w:tcW w:w="1323" w:type="dxa"/>
            <w:shd w:val="clear" w:color="auto" w:fill="auto"/>
          </w:tcPr>
          <w:p w14:paraId="060593F7" w14:textId="77777777" w:rsidR="00D50A5C" w:rsidRPr="009C155E" w:rsidRDefault="00D33062" w:rsidP="00FF7B94">
            <w:pPr>
              <w:spacing w:after="60"/>
              <w:jc w:val="both"/>
              <w:rPr>
                <w:rFonts w:ascii="Times New Roman" w:hAnsi="Times New Roman" w:cs="Times New Roman"/>
                <w:b/>
              </w:rPr>
            </w:pPr>
            <w:r w:rsidRPr="009C155E">
              <w:rPr>
                <w:rFonts w:ascii="Times New Roman" w:hAnsi="Times New Roman" w:cs="Times New Roman"/>
                <w:b/>
              </w:rPr>
              <w:t>Percentage</w:t>
            </w:r>
          </w:p>
        </w:tc>
      </w:tr>
      <w:tr w:rsidR="00D50A5C" w:rsidRPr="009C155E" w14:paraId="35500A0C" w14:textId="77777777" w:rsidTr="00CD2B92">
        <w:trPr>
          <w:trHeight w:val="144"/>
        </w:trPr>
        <w:tc>
          <w:tcPr>
            <w:tcW w:w="2362" w:type="dxa"/>
            <w:shd w:val="clear" w:color="auto" w:fill="auto"/>
          </w:tcPr>
          <w:p w14:paraId="63101F18" w14:textId="77777777" w:rsidR="00D50A5C" w:rsidRPr="009C155E" w:rsidRDefault="00D33062" w:rsidP="00FF7B94">
            <w:pPr>
              <w:spacing w:after="60"/>
              <w:jc w:val="both"/>
              <w:rPr>
                <w:rFonts w:ascii="Times New Roman" w:hAnsi="Times New Roman" w:cs="Times New Roman"/>
                <w:b/>
                <w:bCs/>
              </w:rPr>
            </w:pPr>
            <w:r w:rsidRPr="009C155E">
              <w:rPr>
                <w:rFonts w:ascii="Times New Roman" w:hAnsi="Times New Roman" w:cs="Times New Roman"/>
                <w:b/>
                <w:bCs/>
              </w:rPr>
              <w:t>Age</w:t>
            </w:r>
          </w:p>
        </w:tc>
        <w:tc>
          <w:tcPr>
            <w:tcW w:w="1323" w:type="dxa"/>
            <w:shd w:val="clear" w:color="auto" w:fill="auto"/>
          </w:tcPr>
          <w:p w14:paraId="7C85D52D" w14:textId="77777777" w:rsidR="00D50A5C" w:rsidRPr="009C155E" w:rsidRDefault="00D50A5C" w:rsidP="00FF7B94">
            <w:pPr>
              <w:spacing w:after="60"/>
              <w:jc w:val="both"/>
              <w:rPr>
                <w:rFonts w:ascii="Times New Roman" w:hAnsi="Times New Roman" w:cs="Times New Roman"/>
              </w:rPr>
            </w:pPr>
          </w:p>
        </w:tc>
      </w:tr>
      <w:tr w:rsidR="00D50A5C" w:rsidRPr="009C155E" w14:paraId="640D1729" w14:textId="77777777" w:rsidTr="00CD2B92">
        <w:trPr>
          <w:trHeight w:val="144"/>
        </w:trPr>
        <w:tc>
          <w:tcPr>
            <w:tcW w:w="2362" w:type="dxa"/>
            <w:shd w:val="clear" w:color="auto" w:fill="auto"/>
          </w:tcPr>
          <w:p w14:paraId="5A9E3B02" w14:textId="77777777" w:rsidR="00D50A5C" w:rsidRPr="009C155E" w:rsidRDefault="00D33062" w:rsidP="00FF7B94">
            <w:pPr>
              <w:spacing w:after="60"/>
              <w:jc w:val="both"/>
              <w:rPr>
                <w:rFonts w:ascii="Times New Roman" w:hAnsi="Times New Roman" w:cs="Times New Roman"/>
              </w:rPr>
            </w:pPr>
            <w:r w:rsidRPr="009C155E">
              <w:rPr>
                <w:rFonts w:ascii="Times New Roman" w:hAnsi="Times New Roman" w:cs="Times New Roman"/>
              </w:rPr>
              <w:t xml:space="preserve">     Under 35</w:t>
            </w:r>
          </w:p>
        </w:tc>
        <w:tc>
          <w:tcPr>
            <w:tcW w:w="1323" w:type="dxa"/>
            <w:shd w:val="clear" w:color="auto" w:fill="auto"/>
          </w:tcPr>
          <w:p w14:paraId="034AB4F7" w14:textId="77777777" w:rsidR="00D50A5C" w:rsidRPr="009C155E" w:rsidRDefault="00D33062" w:rsidP="00FF7B94">
            <w:pPr>
              <w:spacing w:after="60"/>
              <w:jc w:val="both"/>
              <w:rPr>
                <w:rFonts w:ascii="Times New Roman" w:hAnsi="Times New Roman" w:cs="Times New Roman"/>
              </w:rPr>
            </w:pPr>
            <w:r w:rsidRPr="009C155E">
              <w:rPr>
                <w:rFonts w:ascii="Times New Roman" w:hAnsi="Times New Roman" w:cs="Times New Roman"/>
              </w:rPr>
              <w:t>7.7</w:t>
            </w:r>
          </w:p>
        </w:tc>
      </w:tr>
      <w:tr w:rsidR="00D50A5C" w:rsidRPr="009C155E" w14:paraId="41B8B8FC" w14:textId="77777777" w:rsidTr="00CD2B92">
        <w:trPr>
          <w:trHeight w:val="144"/>
        </w:trPr>
        <w:tc>
          <w:tcPr>
            <w:tcW w:w="2362" w:type="dxa"/>
            <w:shd w:val="clear" w:color="auto" w:fill="auto"/>
          </w:tcPr>
          <w:p w14:paraId="653E58E9" w14:textId="77777777" w:rsidR="00D50A5C" w:rsidRPr="009C155E" w:rsidRDefault="00D33062" w:rsidP="00FF7B94">
            <w:pPr>
              <w:spacing w:after="60"/>
              <w:jc w:val="both"/>
              <w:rPr>
                <w:rFonts w:ascii="Times New Roman" w:hAnsi="Times New Roman" w:cs="Times New Roman"/>
              </w:rPr>
            </w:pPr>
            <w:r w:rsidRPr="009C155E">
              <w:rPr>
                <w:rFonts w:ascii="Times New Roman" w:hAnsi="Times New Roman" w:cs="Times New Roman"/>
              </w:rPr>
              <w:t xml:space="preserve">     35-44</w:t>
            </w:r>
          </w:p>
        </w:tc>
        <w:tc>
          <w:tcPr>
            <w:tcW w:w="1323" w:type="dxa"/>
            <w:shd w:val="clear" w:color="auto" w:fill="auto"/>
          </w:tcPr>
          <w:p w14:paraId="23E5CB65" w14:textId="77777777" w:rsidR="00D50A5C" w:rsidRPr="009C155E" w:rsidRDefault="00D33062" w:rsidP="00FF7B94">
            <w:pPr>
              <w:spacing w:after="60"/>
              <w:jc w:val="both"/>
              <w:rPr>
                <w:rFonts w:ascii="Times New Roman" w:hAnsi="Times New Roman" w:cs="Times New Roman"/>
              </w:rPr>
            </w:pPr>
            <w:r w:rsidRPr="009C155E">
              <w:rPr>
                <w:rFonts w:ascii="Times New Roman" w:hAnsi="Times New Roman" w:cs="Times New Roman"/>
              </w:rPr>
              <w:t>35.5</w:t>
            </w:r>
          </w:p>
        </w:tc>
      </w:tr>
      <w:tr w:rsidR="00D50A5C" w:rsidRPr="009C155E" w14:paraId="72407E5C" w14:textId="77777777" w:rsidTr="00CD2B92">
        <w:trPr>
          <w:trHeight w:val="144"/>
        </w:trPr>
        <w:tc>
          <w:tcPr>
            <w:tcW w:w="2362" w:type="dxa"/>
            <w:shd w:val="clear" w:color="auto" w:fill="auto"/>
          </w:tcPr>
          <w:p w14:paraId="669D6679" w14:textId="77777777" w:rsidR="00D50A5C" w:rsidRPr="009C155E" w:rsidRDefault="00D33062" w:rsidP="00FF7B94">
            <w:pPr>
              <w:spacing w:after="60"/>
              <w:jc w:val="both"/>
              <w:rPr>
                <w:rFonts w:ascii="Times New Roman" w:hAnsi="Times New Roman" w:cs="Times New Roman"/>
              </w:rPr>
            </w:pPr>
            <w:r w:rsidRPr="009C155E">
              <w:rPr>
                <w:rFonts w:ascii="Times New Roman" w:hAnsi="Times New Roman" w:cs="Times New Roman"/>
              </w:rPr>
              <w:t xml:space="preserve">     45-54</w:t>
            </w:r>
          </w:p>
        </w:tc>
        <w:tc>
          <w:tcPr>
            <w:tcW w:w="1323" w:type="dxa"/>
            <w:shd w:val="clear" w:color="auto" w:fill="auto"/>
          </w:tcPr>
          <w:p w14:paraId="3F71225F" w14:textId="77777777" w:rsidR="00D50A5C" w:rsidRPr="009C155E" w:rsidRDefault="00D33062" w:rsidP="00FF7B94">
            <w:pPr>
              <w:spacing w:after="60"/>
              <w:jc w:val="both"/>
              <w:rPr>
                <w:rFonts w:ascii="Times New Roman" w:hAnsi="Times New Roman" w:cs="Times New Roman"/>
              </w:rPr>
            </w:pPr>
            <w:r w:rsidRPr="009C155E">
              <w:rPr>
                <w:rFonts w:ascii="Times New Roman" w:hAnsi="Times New Roman" w:cs="Times New Roman"/>
              </w:rPr>
              <w:t>30.3</w:t>
            </w:r>
          </w:p>
        </w:tc>
      </w:tr>
      <w:tr w:rsidR="00D50A5C" w:rsidRPr="009C155E" w14:paraId="24253326" w14:textId="77777777" w:rsidTr="00CD2B92">
        <w:trPr>
          <w:trHeight w:val="144"/>
        </w:trPr>
        <w:tc>
          <w:tcPr>
            <w:tcW w:w="2362" w:type="dxa"/>
            <w:shd w:val="clear" w:color="auto" w:fill="auto"/>
          </w:tcPr>
          <w:p w14:paraId="2F3C862F" w14:textId="77777777" w:rsidR="00D50A5C" w:rsidRPr="009C155E" w:rsidRDefault="00D33062" w:rsidP="00FF7B94">
            <w:pPr>
              <w:spacing w:after="60"/>
              <w:jc w:val="both"/>
              <w:rPr>
                <w:rFonts w:ascii="Times New Roman" w:hAnsi="Times New Roman" w:cs="Times New Roman"/>
              </w:rPr>
            </w:pPr>
            <w:r w:rsidRPr="009C155E">
              <w:rPr>
                <w:rFonts w:ascii="Times New Roman" w:hAnsi="Times New Roman" w:cs="Times New Roman"/>
              </w:rPr>
              <w:t xml:space="preserve">     55+</w:t>
            </w:r>
          </w:p>
        </w:tc>
        <w:tc>
          <w:tcPr>
            <w:tcW w:w="1323" w:type="dxa"/>
            <w:shd w:val="clear" w:color="auto" w:fill="auto"/>
          </w:tcPr>
          <w:p w14:paraId="3FF48F2B" w14:textId="77777777" w:rsidR="00D50A5C" w:rsidRPr="009C155E" w:rsidRDefault="00D33062" w:rsidP="00FF7B94">
            <w:pPr>
              <w:spacing w:after="60"/>
              <w:jc w:val="both"/>
              <w:rPr>
                <w:rFonts w:ascii="Times New Roman" w:hAnsi="Times New Roman" w:cs="Times New Roman"/>
              </w:rPr>
            </w:pPr>
            <w:r w:rsidRPr="009C155E">
              <w:rPr>
                <w:rFonts w:ascii="Times New Roman" w:hAnsi="Times New Roman" w:cs="Times New Roman"/>
              </w:rPr>
              <w:t>26.5</w:t>
            </w:r>
          </w:p>
        </w:tc>
      </w:tr>
      <w:tr w:rsidR="00D50A5C" w:rsidRPr="009C155E" w14:paraId="34F2554A" w14:textId="77777777" w:rsidTr="00CD2B92">
        <w:trPr>
          <w:trHeight w:val="144"/>
        </w:trPr>
        <w:tc>
          <w:tcPr>
            <w:tcW w:w="2362" w:type="dxa"/>
          </w:tcPr>
          <w:p w14:paraId="4227FA11" w14:textId="77777777" w:rsidR="00D50A5C" w:rsidRPr="009C155E" w:rsidRDefault="00D33062" w:rsidP="00FF7B94">
            <w:pPr>
              <w:spacing w:after="60"/>
              <w:jc w:val="both"/>
              <w:rPr>
                <w:rFonts w:ascii="Times New Roman" w:hAnsi="Times New Roman" w:cs="Times New Roman"/>
                <w:b/>
                <w:bCs/>
              </w:rPr>
            </w:pPr>
            <w:r w:rsidRPr="009C155E">
              <w:rPr>
                <w:rFonts w:ascii="Times New Roman" w:hAnsi="Times New Roman" w:cs="Times New Roman"/>
                <w:b/>
                <w:bCs/>
              </w:rPr>
              <w:t>Tenure Status</w:t>
            </w:r>
          </w:p>
        </w:tc>
        <w:tc>
          <w:tcPr>
            <w:tcW w:w="1323" w:type="dxa"/>
          </w:tcPr>
          <w:p w14:paraId="12B14009" w14:textId="77777777" w:rsidR="00D50A5C" w:rsidRPr="009C155E" w:rsidRDefault="00D50A5C" w:rsidP="00FF7B94">
            <w:pPr>
              <w:spacing w:after="60"/>
              <w:jc w:val="both"/>
              <w:rPr>
                <w:rFonts w:ascii="Times New Roman" w:hAnsi="Times New Roman" w:cs="Times New Roman"/>
              </w:rPr>
            </w:pPr>
          </w:p>
        </w:tc>
      </w:tr>
      <w:tr w:rsidR="00D50A5C" w:rsidRPr="009C155E" w14:paraId="5846AA72" w14:textId="77777777" w:rsidTr="00CD2B92">
        <w:trPr>
          <w:trHeight w:val="144"/>
        </w:trPr>
        <w:tc>
          <w:tcPr>
            <w:tcW w:w="2362" w:type="dxa"/>
          </w:tcPr>
          <w:p w14:paraId="4FBEBE51" w14:textId="77777777" w:rsidR="00D50A5C" w:rsidRPr="009C155E" w:rsidRDefault="00D33062" w:rsidP="00FF7B94">
            <w:pPr>
              <w:spacing w:after="60"/>
              <w:jc w:val="both"/>
              <w:rPr>
                <w:rFonts w:ascii="Times New Roman" w:hAnsi="Times New Roman" w:cs="Times New Roman"/>
              </w:rPr>
            </w:pPr>
            <w:r w:rsidRPr="009C155E">
              <w:rPr>
                <w:rFonts w:ascii="Times New Roman" w:hAnsi="Times New Roman" w:cs="Times New Roman"/>
              </w:rPr>
              <w:t xml:space="preserve">     Tenured</w:t>
            </w:r>
          </w:p>
        </w:tc>
        <w:tc>
          <w:tcPr>
            <w:tcW w:w="1323" w:type="dxa"/>
          </w:tcPr>
          <w:p w14:paraId="6397F95F" w14:textId="77777777" w:rsidR="00D50A5C" w:rsidRPr="009C155E" w:rsidRDefault="00D33062" w:rsidP="00FF7B94">
            <w:pPr>
              <w:spacing w:after="60"/>
              <w:jc w:val="both"/>
              <w:rPr>
                <w:rFonts w:ascii="Times New Roman" w:hAnsi="Times New Roman" w:cs="Times New Roman"/>
              </w:rPr>
            </w:pPr>
            <w:r w:rsidRPr="009C155E">
              <w:rPr>
                <w:rFonts w:ascii="Times New Roman" w:hAnsi="Times New Roman" w:cs="Times New Roman"/>
              </w:rPr>
              <w:t>54.6</w:t>
            </w:r>
          </w:p>
        </w:tc>
      </w:tr>
      <w:tr w:rsidR="00D50A5C" w:rsidRPr="009C155E" w14:paraId="5AFA6B4E" w14:textId="77777777" w:rsidTr="00CD2B92">
        <w:trPr>
          <w:trHeight w:val="144"/>
        </w:trPr>
        <w:tc>
          <w:tcPr>
            <w:tcW w:w="2362" w:type="dxa"/>
          </w:tcPr>
          <w:p w14:paraId="2A05B7B3" w14:textId="77777777" w:rsidR="00D50A5C" w:rsidRPr="009C155E" w:rsidRDefault="00D33062" w:rsidP="00FF7B94">
            <w:pPr>
              <w:spacing w:after="60"/>
              <w:jc w:val="both"/>
              <w:rPr>
                <w:rFonts w:ascii="Times New Roman" w:hAnsi="Times New Roman" w:cs="Times New Roman"/>
              </w:rPr>
            </w:pPr>
            <w:r w:rsidRPr="009C155E">
              <w:rPr>
                <w:rFonts w:ascii="Times New Roman" w:hAnsi="Times New Roman" w:cs="Times New Roman"/>
              </w:rPr>
              <w:t xml:space="preserve">     Tenure track,</w:t>
            </w:r>
          </w:p>
          <w:p w14:paraId="3865112A" w14:textId="77777777" w:rsidR="00D50A5C" w:rsidRPr="009C155E" w:rsidRDefault="00D33062" w:rsidP="00FF7B94">
            <w:pPr>
              <w:spacing w:after="60"/>
              <w:jc w:val="both"/>
              <w:rPr>
                <w:rFonts w:ascii="Times New Roman" w:hAnsi="Times New Roman" w:cs="Times New Roman"/>
              </w:rPr>
            </w:pPr>
            <w:r w:rsidRPr="009C155E">
              <w:rPr>
                <w:rFonts w:ascii="Times New Roman" w:hAnsi="Times New Roman" w:cs="Times New Roman"/>
              </w:rPr>
              <w:t xml:space="preserve">         not tenured</w:t>
            </w:r>
          </w:p>
        </w:tc>
        <w:tc>
          <w:tcPr>
            <w:tcW w:w="1323" w:type="dxa"/>
          </w:tcPr>
          <w:p w14:paraId="18504882" w14:textId="77777777" w:rsidR="00D50A5C" w:rsidRPr="009C155E" w:rsidRDefault="00D33062" w:rsidP="00FF7B94">
            <w:pPr>
              <w:spacing w:after="60"/>
              <w:jc w:val="both"/>
              <w:rPr>
                <w:rFonts w:ascii="Times New Roman" w:hAnsi="Times New Roman" w:cs="Times New Roman"/>
              </w:rPr>
            </w:pPr>
            <w:r w:rsidRPr="009C155E">
              <w:rPr>
                <w:rFonts w:ascii="Times New Roman" w:hAnsi="Times New Roman" w:cs="Times New Roman"/>
              </w:rPr>
              <w:t>10.0</w:t>
            </w:r>
          </w:p>
        </w:tc>
      </w:tr>
      <w:tr w:rsidR="00D50A5C" w:rsidRPr="009C155E" w14:paraId="4EDEDE20" w14:textId="77777777" w:rsidTr="00CD2B92">
        <w:trPr>
          <w:trHeight w:val="144"/>
        </w:trPr>
        <w:tc>
          <w:tcPr>
            <w:tcW w:w="2362" w:type="dxa"/>
          </w:tcPr>
          <w:p w14:paraId="53F3857F" w14:textId="77777777" w:rsidR="00D50A5C" w:rsidRPr="009C155E" w:rsidRDefault="00D33062" w:rsidP="00FF7B94">
            <w:pPr>
              <w:spacing w:after="60"/>
              <w:jc w:val="both"/>
              <w:rPr>
                <w:rFonts w:ascii="Times New Roman" w:hAnsi="Times New Roman" w:cs="Times New Roman"/>
              </w:rPr>
            </w:pPr>
            <w:r w:rsidRPr="009C155E">
              <w:rPr>
                <w:rFonts w:ascii="Times New Roman" w:hAnsi="Times New Roman" w:cs="Times New Roman"/>
              </w:rPr>
              <w:t xml:space="preserve">     Non-tenure</w:t>
            </w:r>
          </w:p>
          <w:p w14:paraId="40554422" w14:textId="77777777" w:rsidR="00D50A5C" w:rsidRPr="009C155E" w:rsidRDefault="00D33062" w:rsidP="00FF7B94">
            <w:pPr>
              <w:spacing w:after="60"/>
              <w:jc w:val="both"/>
              <w:rPr>
                <w:rFonts w:ascii="Times New Roman" w:hAnsi="Times New Roman" w:cs="Times New Roman"/>
              </w:rPr>
            </w:pPr>
            <w:r w:rsidRPr="009C155E">
              <w:rPr>
                <w:rFonts w:ascii="Times New Roman" w:hAnsi="Times New Roman" w:cs="Times New Roman"/>
              </w:rPr>
              <w:t xml:space="preserve">         track</w:t>
            </w:r>
          </w:p>
        </w:tc>
        <w:tc>
          <w:tcPr>
            <w:tcW w:w="1323" w:type="dxa"/>
          </w:tcPr>
          <w:p w14:paraId="2223B4E1" w14:textId="77777777" w:rsidR="00D50A5C" w:rsidRPr="009C155E" w:rsidRDefault="00D33062" w:rsidP="00FF7B94">
            <w:pPr>
              <w:spacing w:after="60"/>
              <w:jc w:val="both"/>
              <w:rPr>
                <w:rFonts w:ascii="Times New Roman" w:hAnsi="Times New Roman" w:cs="Times New Roman"/>
              </w:rPr>
            </w:pPr>
            <w:r w:rsidRPr="009C155E">
              <w:rPr>
                <w:rFonts w:ascii="Times New Roman" w:hAnsi="Times New Roman" w:cs="Times New Roman"/>
              </w:rPr>
              <w:t>35.4</w:t>
            </w:r>
          </w:p>
        </w:tc>
      </w:tr>
      <w:tr w:rsidR="00D50A5C" w:rsidRPr="009C155E" w14:paraId="61119806" w14:textId="77777777" w:rsidTr="00CD2B92">
        <w:trPr>
          <w:trHeight w:val="144"/>
        </w:trPr>
        <w:tc>
          <w:tcPr>
            <w:tcW w:w="2362" w:type="dxa"/>
            <w:shd w:val="clear" w:color="auto" w:fill="auto"/>
          </w:tcPr>
          <w:p w14:paraId="56FC48EA" w14:textId="77777777" w:rsidR="00D50A5C" w:rsidRPr="009C155E" w:rsidRDefault="00D33062" w:rsidP="00FF7B94">
            <w:pPr>
              <w:spacing w:after="60"/>
              <w:jc w:val="both"/>
              <w:rPr>
                <w:rFonts w:ascii="Times New Roman" w:hAnsi="Times New Roman" w:cs="Times New Roman"/>
                <w:b/>
                <w:bCs/>
              </w:rPr>
            </w:pPr>
            <w:r w:rsidRPr="009C155E">
              <w:rPr>
                <w:rFonts w:ascii="Times New Roman" w:hAnsi="Times New Roman" w:cs="Times New Roman"/>
                <w:b/>
                <w:bCs/>
              </w:rPr>
              <w:lastRenderedPageBreak/>
              <w:t>Teaching Status</w:t>
            </w:r>
          </w:p>
        </w:tc>
        <w:tc>
          <w:tcPr>
            <w:tcW w:w="1323" w:type="dxa"/>
            <w:shd w:val="clear" w:color="auto" w:fill="auto"/>
          </w:tcPr>
          <w:p w14:paraId="27862A4D" w14:textId="77777777" w:rsidR="00D50A5C" w:rsidRPr="009C155E" w:rsidRDefault="00D50A5C" w:rsidP="00FF7B94">
            <w:pPr>
              <w:spacing w:after="60"/>
              <w:jc w:val="both"/>
              <w:rPr>
                <w:rFonts w:ascii="Times New Roman" w:hAnsi="Times New Roman" w:cs="Times New Roman"/>
              </w:rPr>
            </w:pPr>
          </w:p>
        </w:tc>
      </w:tr>
      <w:tr w:rsidR="00D50A5C" w:rsidRPr="009C155E" w14:paraId="10A6536F" w14:textId="77777777" w:rsidTr="00CD2B92">
        <w:trPr>
          <w:trHeight w:val="144"/>
        </w:trPr>
        <w:tc>
          <w:tcPr>
            <w:tcW w:w="2362" w:type="dxa"/>
            <w:shd w:val="clear" w:color="auto" w:fill="auto"/>
          </w:tcPr>
          <w:p w14:paraId="7B020607" w14:textId="77777777" w:rsidR="00D50A5C" w:rsidRPr="009C155E" w:rsidRDefault="00D33062" w:rsidP="00FF7B94">
            <w:pPr>
              <w:spacing w:after="60"/>
              <w:jc w:val="both"/>
              <w:rPr>
                <w:rFonts w:ascii="Times New Roman" w:hAnsi="Times New Roman" w:cs="Times New Roman"/>
              </w:rPr>
            </w:pPr>
            <w:r w:rsidRPr="009C155E">
              <w:rPr>
                <w:rFonts w:ascii="Times New Roman" w:hAnsi="Times New Roman" w:cs="Times New Roman"/>
              </w:rPr>
              <w:t xml:space="preserve">     Full-time faculty</w:t>
            </w:r>
          </w:p>
        </w:tc>
        <w:tc>
          <w:tcPr>
            <w:tcW w:w="1323" w:type="dxa"/>
            <w:shd w:val="clear" w:color="auto" w:fill="auto"/>
          </w:tcPr>
          <w:p w14:paraId="17AE314F" w14:textId="77777777" w:rsidR="00D50A5C" w:rsidRPr="009C155E" w:rsidRDefault="00D33062" w:rsidP="00FF7B94">
            <w:pPr>
              <w:spacing w:after="60"/>
              <w:jc w:val="both"/>
              <w:rPr>
                <w:rFonts w:ascii="Times New Roman" w:hAnsi="Times New Roman" w:cs="Times New Roman"/>
              </w:rPr>
            </w:pPr>
            <w:r w:rsidRPr="009C155E">
              <w:rPr>
                <w:rFonts w:ascii="Times New Roman" w:hAnsi="Times New Roman" w:cs="Times New Roman"/>
              </w:rPr>
              <w:t>83.8</w:t>
            </w:r>
          </w:p>
        </w:tc>
      </w:tr>
      <w:tr w:rsidR="00D50A5C" w:rsidRPr="009C155E" w14:paraId="6EB76D57" w14:textId="77777777" w:rsidTr="00CD2B92">
        <w:trPr>
          <w:trHeight w:val="144"/>
        </w:trPr>
        <w:tc>
          <w:tcPr>
            <w:tcW w:w="2362" w:type="dxa"/>
            <w:shd w:val="clear" w:color="auto" w:fill="auto"/>
          </w:tcPr>
          <w:p w14:paraId="57DB717C" w14:textId="77777777" w:rsidR="00D50A5C" w:rsidRPr="009C155E" w:rsidRDefault="00D33062" w:rsidP="00FF7B94">
            <w:pPr>
              <w:spacing w:after="60"/>
              <w:jc w:val="both"/>
              <w:rPr>
                <w:rFonts w:ascii="Times New Roman" w:hAnsi="Times New Roman" w:cs="Times New Roman"/>
              </w:rPr>
            </w:pPr>
            <w:r w:rsidRPr="009C155E">
              <w:rPr>
                <w:rFonts w:ascii="Times New Roman" w:hAnsi="Times New Roman" w:cs="Times New Roman"/>
              </w:rPr>
              <w:t xml:space="preserve">     Part-time faculty</w:t>
            </w:r>
          </w:p>
        </w:tc>
        <w:tc>
          <w:tcPr>
            <w:tcW w:w="1323" w:type="dxa"/>
            <w:shd w:val="clear" w:color="auto" w:fill="auto"/>
          </w:tcPr>
          <w:p w14:paraId="189D89AD" w14:textId="77777777" w:rsidR="00D50A5C" w:rsidRPr="009C155E" w:rsidRDefault="00D33062" w:rsidP="00FF7B94">
            <w:pPr>
              <w:spacing w:after="60"/>
              <w:jc w:val="both"/>
              <w:rPr>
                <w:rFonts w:ascii="Times New Roman" w:hAnsi="Times New Roman" w:cs="Times New Roman"/>
              </w:rPr>
            </w:pPr>
            <w:r w:rsidRPr="009C155E">
              <w:rPr>
                <w:rFonts w:ascii="Times New Roman" w:hAnsi="Times New Roman" w:cs="Times New Roman"/>
              </w:rPr>
              <w:t>4.7</w:t>
            </w:r>
          </w:p>
        </w:tc>
      </w:tr>
      <w:tr w:rsidR="00D50A5C" w:rsidRPr="009C155E" w14:paraId="0F3C73CB" w14:textId="77777777" w:rsidTr="00CD2B92">
        <w:trPr>
          <w:trHeight w:val="144"/>
        </w:trPr>
        <w:tc>
          <w:tcPr>
            <w:tcW w:w="2362" w:type="dxa"/>
            <w:shd w:val="clear" w:color="auto" w:fill="auto"/>
          </w:tcPr>
          <w:p w14:paraId="0DEA84FD" w14:textId="77777777" w:rsidR="00D50A5C" w:rsidRPr="009C155E" w:rsidRDefault="00D33062" w:rsidP="00FF7B94">
            <w:pPr>
              <w:spacing w:after="60"/>
              <w:jc w:val="both"/>
              <w:rPr>
                <w:rFonts w:ascii="Times New Roman" w:hAnsi="Times New Roman" w:cs="Times New Roman"/>
              </w:rPr>
            </w:pPr>
            <w:r w:rsidRPr="009C155E">
              <w:rPr>
                <w:rFonts w:ascii="Times New Roman" w:hAnsi="Times New Roman" w:cs="Times New Roman"/>
              </w:rPr>
              <w:t xml:space="preserve">     Adjunct instructor</w:t>
            </w:r>
          </w:p>
        </w:tc>
        <w:tc>
          <w:tcPr>
            <w:tcW w:w="1323" w:type="dxa"/>
            <w:shd w:val="clear" w:color="auto" w:fill="auto"/>
          </w:tcPr>
          <w:p w14:paraId="78FCA46A" w14:textId="77777777" w:rsidR="00D50A5C" w:rsidRPr="009C155E" w:rsidRDefault="00D33062" w:rsidP="00FF7B94">
            <w:pPr>
              <w:spacing w:after="60"/>
              <w:jc w:val="both"/>
              <w:rPr>
                <w:rFonts w:ascii="Times New Roman" w:hAnsi="Times New Roman" w:cs="Times New Roman"/>
              </w:rPr>
            </w:pPr>
            <w:r w:rsidRPr="009C155E">
              <w:rPr>
                <w:rFonts w:ascii="Times New Roman" w:hAnsi="Times New Roman" w:cs="Times New Roman"/>
              </w:rPr>
              <w:t>6.0</w:t>
            </w:r>
          </w:p>
        </w:tc>
      </w:tr>
      <w:tr w:rsidR="00D50A5C" w:rsidRPr="009C155E" w14:paraId="3E7B853F" w14:textId="77777777" w:rsidTr="00CD2B92">
        <w:trPr>
          <w:trHeight w:val="144"/>
        </w:trPr>
        <w:tc>
          <w:tcPr>
            <w:tcW w:w="2362" w:type="dxa"/>
            <w:shd w:val="clear" w:color="auto" w:fill="auto"/>
          </w:tcPr>
          <w:p w14:paraId="1D32DAD6" w14:textId="77777777" w:rsidR="00D50A5C" w:rsidRPr="009C155E" w:rsidRDefault="00D33062" w:rsidP="00FF7B94">
            <w:pPr>
              <w:spacing w:after="60"/>
              <w:jc w:val="both"/>
              <w:rPr>
                <w:rFonts w:ascii="Times New Roman" w:hAnsi="Times New Roman" w:cs="Times New Roman"/>
              </w:rPr>
            </w:pPr>
            <w:r w:rsidRPr="009C155E">
              <w:rPr>
                <w:rFonts w:ascii="Times New Roman" w:hAnsi="Times New Roman" w:cs="Times New Roman"/>
              </w:rPr>
              <w:t xml:space="preserve">     Other</w:t>
            </w:r>
          </w:p>
        </w:tc>
        <w:tc>
          <w:tcPr>
            <w:tcW w:w="1323" w:type="dxa"/>
            <w:shd w:val="clear" w:color="auto" w:fill="auto"/>
          </w:tcPr>
          <w:p w14:paraId="4301FE09" w14:textId="77777777" w:rsidR="00D50A5C" w:rsidRPr="009C155E" w:rsidRDefault="00D33062" w:rsidP="00FF7B94">
            <w:pPr>
              <w:spacing w:after="60"/>
              <w:jc w:val="both"/>
              <w:rPr>
                <w:rFonts w:ascii="Times New Roman" w:hAnsi="Times New Roman" w:cs="Times New Roman"/>
              </w:rPr>
            </w:pPr>
            <w:r w:rsidRPr="009C155E">
              <w:rPr>
                <w:rFonts w:ascii="Times New Roman" w:hAnsi="Times New Roman" w:cs="Times New Roman"/>
              </w:rPr>
              <w:t>5.6</w:t>
            </w:r>
          </w:p>
        </w:tc>
      </w:tr>
    </w:tbl>
    <w:p w14:paraId="23B3A3E5" w14:textId="77777777" w:rsidR="00D50A5C" w:rsidRPr="009C155E" w:rsidRDefault="00D33062" w:rsidP="00FF7B94">
      <w:pPr>
        <w:pBdr>
          <w:top w:val="nil"/>
          <w:left w:val="nil"/>
          <w:bottom w:val="nil"/>
          <w:right w:val="nil"/>
          <w:between w:val="nil"/>
        </w:pBdr>
        <w:spacing w:after="0"/>
        <w:jc w:val="both"/>
        <w:rPr>
          <w:rFonts w:ascii="Times New Roman" w:hAnsi="Times New Roman" w:cs="Times New Roman"/>
        </w:rPr>
      </w:pPr>
      <w:r w:rsidRPr="009C155E">
        <w:rPr>
          <w:rFonts w:ascii="Times New Roman" w:hAnsi="Times New Roman" w:cs="Times New Roman"/>
        </w:rPr>
        <w:t>Note. Other = Professionals such as teaching assistants or special lecturers.</w:t>
      </w:r>
    </w:p>
    <w:p w14:paraId="46CD037B" w14:textId="77777777" w:rsidR="009C155E" w:rsidRDefault="009C155E" w:rsidP="00FF7B94">
      <w:pPr>
        <w:pBdr>
          <w:top w:val="nil"/>
          <w:left w:val="nil"/>
          <w:bottom w:val="nil"/>
          <w:right w:val="nil"/>
          <w:between w:val="nil"/>
        </w:pBdr>
        <w:spacing w:after="0"/>
        <w:jc w:val="both"/>
        <w:rPr>
          <w:rFonts w:ascii="Times New Roman" w:hAnsi="Times New Roman" w:cs="Times New Roman"/>
          <w:b/>
          <w:sz w:val="24"/>
          <w:szCs w:val="24"/>
        </w:rPr>
      </w:pPr>
      <w:bookmarkStart w:id="29" w:name="_heading=h.lnxbz9" w:colFirst="0" w:colLast="0"/>
      <w:bookmarkEnd w:id="29"/>
    </w:p>
    <w:p w14:paraId="3DA35225" w14:textId="22EB2E6C" w:rsidR="00D50A5C" w:rsidRPr="00C36705" w:rsidRDefault="00D33062" w:rsidP="00FF7B94">
      <w:pPr>
        <w:pBdr>
          <w:top w:val="nil"/>
          <w:left w:val="nil"/>
          <w:bottom w:val="nil"/>
          <w:right w:val="nil"/>
          <w:between w:val="nil"/>
        </w:pBdr>
        <w:spacing w:after="0"/>
        <w:jc w:val="both"/>
        <w:rPr>
          <w:rFonts w:ascii="Times New Roman" w:hAnsi="Times New Roman" w:cs="Times New Roman"/>
          <w:sz w:val="24"/>
          <w:szCs w:val="24"/>
        </w:rPr>
      </w:pPr>
      <w:r w:rsidRPr="00C36705">
        <w:rPr>
          <w:rFonts w:ascii="Times New Roman" w:hAnsi="Times New Roman" w:cs="Times New Roman"/>
          <w:b/>
          <w:sz w:val="24"/>
          <w:szCs w:val="24"/>
        </w:rPr>
        <w:t xml:space="preserve">Performance expectancy. </w:t>
      </w:r>
      <w:r w:rsidRPr="00C36705">
        <w:rPr>
          <w:rFonts w:ascii="Times New Roman" w:hAnsi="Times New Roman" w:cs="Times New Roman"/>
          <w:sz w:val="24"/>
          <w:szCs w:val="24"/>
        </w:rPr>
        <w:t>This construct is the degree to which an individual believes using the system will help him or her to attain gains in job performance (</w:t>
      </w:r>
      <w:hyperlink r:id="rId63" w:anchor="page_scan_tab_contents" w:history="1">
        <w:r w:rsidRPr="00B8662F">
          <w:rPr>
            <w:rStyle w:val="Hyperlink"/>
            <w:rFonts w:ascii="Times New Roman" w:hAnsi="Times New Roman" w:cs="Times New Roman"/>
            <w:sz w:val="24"/>
            <w:szCs w:val="24"/>
          </w:rPr>
          <w:t>Venkatesh et al., 2003</w:t>
        </w:r>
      </w:hyperlink>
      <w:r w:rsidRPr="00C36705">
        <w:rPr>
          <w:rFonts w:ascii="Times New Roman" w:hAnsi="Times New Roman" w:cs="Times New Roman"/>
          <w:sz w:val="24"/>
          <w:szCs w:val="24"/>
        </w:rPr>
        <w:t xml:space="preserve">). The data from the survey indicated that faculty and instructors felt strongly (76% agreed) that there was a benefit to using OER in their instruction (see </w:t>
      </w:r>
      <w:r w:rsidR="00760E7C" w:rsidRPr="00C36705">
        <w:rPr>
          <w:rFonts w:ascii="Times New Roman" w:hAnsi="Times New Roman" w:cs="Times New Roman"/>
          <w:sz w:val="24"/>
          <w:szCs w:val="24"/>
        </w:rPr>
        <w:t>Figure</w:t>
      </w:r>
      <w:r w:rsidRPr="00C36705">
        <w:rPr>
          <w:rFonts w:ascii="Times New Roman" w:hAnsi="Times New Roman" w:cs="Times New Roman"/>
          <w:sz w:val="24"/>
          <w:szCs w:val="24"/>
        </w:rPr>
        <w:t xml:space="preserve"> 2). </w:t>
      </w:r>
    </w:p>
    <w:tbl>
      <w:tblPr>
        <w:tblW w:w="8008" w:type="dxa"/>
        <w:tblLook w:val="04A0" w:firstRow="1" w:lastRow="0" w:firstColumn="1" w:lastColumn="0" w:noHBand="0" w:noVBand="1"/>
      </w:tblPr>
      <w:tblGrid>
        <w:gridCol w:w="1176"/>
        <w:gridCol w:w="976"/>
        <w:gridCol w:w="976"/>
        <w:gridCol w:w="976"/>
        <w:gridCol w:w="976"/>
        <w:gridCol w:w="976"/>
        <w:gridCol w:w="976"/>
        <w:gridCol w:w="976"/>
      </w:tblGrid>
      <w:tr w:rsidR="00B05EE6" w:rsidRPr="009C155E" w14:paraId="6C16190A" w14:textId="77777777" w:rsidTr="002D563A">
        <w:trPr>
          <w:trHeight w:val="288"/>
        </w:trPr>
        <w:tc>
          <w:tcPr>
            <w:tcW w:w="1176" w:type="dxa"/>
            <w:tcBorders>
              <w:top w:val="nil"/>
              <w:left w:val="nil"/>
              <w:bottom w:val="nil"/>
              <w:right w:val="nil"/>
            </w:tcBorders>
            <w:shd w:val="clear" w:color="auto" w:fill="auto"/>
            <w:noWrap/>
            <w:vAlign w:val="bottom"/>
            <w:hideMark/>
          </w:tcPr>
          <w:p w14:paraId="5220263B" w14:textId="18F0EA87" w:rsidR="00B05EE6" w:rsidRPr="009C155E" w:rsidRDefault="00B05EE6" w:rsidP="00FF7B94">
            <w:pPr>
              <w:spacing w:after="0"/>
              <w:jc w:val="both"/>
              <w:rPr>
                <w:rFonts w:ascii="Times New Roman" w:eastAsia="Times New Roman" w:hAnsi="Times New Roman" w:cs="Times New Roman"/>
                <w:color w:val="000000"/>
              </w:rPr>
            </w:pPr>
            <w:r w:rsidRPr="009C155E">
              <w:rPr>
                <w:rFonts w:ascii="Times New Roman" w:eastAsia="Times New Roman" w:hAnsi="Times New Roman" w:cs="Times New Roman"/>
                <w:noProof/>
                <w:color w:val="000000"/>
              </w:rPr>
              <w:drawing>
                <wp:anchor distT="0" distB="0" distL="114300" distR="114300" simplePos="0" relativeHeight="251658240" behindDoc="0" locked="0" layoutInCell="1" allowOverlap="1" wp14:anchorId="40ECA91A" wp14:editId="00AD71BC">
                  <wp:simplePos x="0" y="0"/>
                  <wp:positionH relativeFrom="column">
                    <wp:posOffset>0</wp:posOffset>
                  </wp:positionH>
                  <wp:positionV relativeFrom="paragraph">
                    <wp:posOffset>175260</wp:posOffset>
                  </wp:positionV>
                  <wp:extent cx="4587240" cy="2758440"/>
                  <wp:effectExtent l="0" t="0" r="3810" b="3810"/>
                  <wp:wrapNone/>
                  <wp:docPr id="3" name="Chart 3">
                    <a:extLst xmlns:a="http://schemas.openxmlformats.org/drawingml/2006/main">
                      <a:ext uri="{FF2B5EF4-FFF2-40B4-BE49-F238E27FC236}">
                        <a16:creationId xmlns:a16="http://schemas.microsoft.com/office/drawing/2014/main" id="{6246ED2F-4063-4644-861A-7435C0CB998B}"/>
                      </a:ext>
                    </a:extLst>
                  </wp:docP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B05EE6" w:rsidRPr="009C155E" w14:paraId="3E78B059" w14:textId="77777777">
              <w:trPr>
                <w:trHeight w:val="288"/>
                <w:tblCellSpacing w:w="0" w:type="dxa"/>
              </w:trPr>
              <w:tc>
                <w:tcPr>
                  <w:tcW w:w="960" w:type="dxa"/>
                  <w:tcBorders>
                    <w:top w:val="nil"/>
                    <w:left w:val="nil"/>
                    <w:bottom w:val="nil"/>
                    <w:right w:val="nil"/>
                  </w:tcBorders>
                  <w:shd w:val="clear" w:color="auto" w:fill="auto"/>
                  <w:noWrap/>
                  <w:vAlign w:val="bottom"/>
                  <w:hideMark/>
                </w:tcPr>
                <w:p w14:paraId="366792D4" w14:textId="77777777" w:rsidR="00B05EE6" w:rsidRPr="009C155E" w:rsidRDefault="00B05EE6" w:rsidP="00FF7B94">
                  <w:pPr>
                    <w:spacing w:after="0"/>
                    <w:jc w:val="both"/>
                    <w:rPr>
                      <w:rFonts w:ascii="Times New Roman" w:eastAsia="Times New Roman" w:hAnsi="Times New Roman" w:cs="Times New Roman"/>
                      <w:color w:val="000000"/>
                    </w:rPr>
                  </w:pPr>
                </w:p>
              </w:tc>
            </w:tr>
          </w:tbl>
          <w:p w14:paraId="37121E4C" w14:textId="77777777" w:rsidR="00B05EE6" w:rsidRPr="009C155E" w:rsidRDefault="00B05EE6" w:rsidP="00FF7B94">
            <w:pPr>
              <w:spacing w:after="0"/>
              <w:jc w:val="both"/>
              <w:rPr>
                <w:rFonts w:ascii="Times New Roman" w:eastAsia="Times New Roman" w:hAnsi="Times New Roman" w:cs="Times New Roman"/>
                <w:color w:val="000000"/>
              </w:rPr>
            </w:pPr>
          </w:p>
        </w:tc>
        <w:tc>
          <w:tcPr>
            <w:tcW w:w="976" w:type="dxa"/>
            <w:tcBorders>
              <w:top w:val="nil"/>
              <w:left w:val="nil"/>
              <w:bottom w:val="nil"/>
              <w:right w:val="nil"/>
            </w:tcBorders>
            <w:shd w:val="clear" w:color="auto" w:fill="auto"/>
            <w:noWrap/>
            <w:vAlign w:val="bottom"/>
            <w:hideMark/>
          </w:tcPr>
          <w:p w14:paraId="4D212CE4"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CC3F428"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47A6764"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6DD3E64"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0AF8515"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89128C2"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3D561CF" w14:textId="77777777" w:rsidR="00B05EE6" w:rsidRPr="009C155E" w:rsidRDefault="00B05EE6" w:rsidP="00FF7B94">
            <w:pPr>
              <w:spacing w:after="0"/>
              <w:jc w:val="both"/>
              <w:rPr>
                <w:rFonts w:ascii="Times New Roman" w:eastAsia="Times New Roman" w:hAnsi="Times New Roman" w:cs="Times New Roman"/>
                <w:sz w:val="20"/>
                <w:szCs w:val="20"/>
              </w:rPr>
            </w:pPr>
          </w:p>
        </w:tc>
      </w:tr>
      <w:tr w:rsidR="00B05EE6" w:rsidRPr="009C155E" w14:paraId="758BC66D" w14:textId="77777777" w:rsidTr="002D563A">
        <w:trPr>
          <w:trHeight w:val="288"/>
        </w:trPr>
        <w:tc>
          <w:tcPr>
            <w:tcW w:w="1176" w:type="dxa"/>
            <w:tcBorders>
              <w:top w:val="nil"/>
              <w:left w:val="nil"/>
              <w:bottom w:val="nil"/>
              <w:right w:val="nil"/>
            </w:tcBorders>
            <w:shd w:val="clear" w:color="auto" w:fill="auto"/>
            <w:noWrap/>
            <w:vAlign w:val="bottom"/>
            <w:hideMark/>
          </w:tcPr>
          <w:p w14:paraId="26CB827B"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859673F"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8DACF6D"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D5465E3"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9D56E68"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BF98DC9"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FC11130"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CBD4EFB" w14:textId="77777777" w:rsidR="00B05EE6" w:rsidRPr="009C155E" w:rsidRDefault="00B05EE6" w:rsidP="00FF7B94">
            <w:pPr>
              <w:spacing w:after="0"/>
              <w:jc w:val="both"/>
              <w:rPr>
                <w:rFonts w:ascii="Times New Roman" w:eastAsia="Times New Roman" w:hAnsi="Times New Roman" w:cs="Times New Roman"/>
                <w:sz w:val="20"/>
                <w:szCs w:val="20"/>
              </w:rPr>
            </w:pPr>
          </w:p>
        </w:tc>
      </w:tr>
      <w:tr w:rsidR="00B05EE6" w:rsidRPr="009C155E" w14:paraId="4810E7FC" w14:textId="77777777" w:rsidTr="002D563A">
        <w:trPr>
          <w:trHeight w:val="288"/>
        </w:trPr>
        <w:tc>
          <w:tcPr>
            <w:tcW w:w="1176" w:type="dxa"/>
            <w:tcBorders>
              <w:top w:val="nil"/>
              <w:left w:val="nil"/>
              <w:bottom w:val="nil"/>
              <w:right w:val="nil"/>
            </w:tcBorders>
            <w:shd w:val="clear" w:color="auto" w:fill="auto"/>
            <w:noWrap/>
            <w:vAlign w:val="bottom"/>
            <w:hideMark/>
          </w:tcPr>
          <w:p w14:paraId="0E483C3C"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43B8E5C"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BD11A9D"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FF6E5E9"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DDECC46"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74F6ED9"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D5C575E"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A909780" w14:textId="77777777" w:rsidR="00B05EE6" w:rsidRPr="009C155E" w:rsidRDefault="00B05EE6" w:rsidP="00FF7B94">
            <w:pPr>
              <w:spacing w:after="0"/>
              <w:jc w:val="both"/>
              <w:rPr>
                <w:rFonts w:ascii="Times New Roman" w:eastAsia="Times New Roman" w:hAnsi="Times New Roman" w:cs="Times New Roman"/>
                <w:sz w:val="20"/>
                <w:szCs w:val="20"/>
              </w:rPr>
            </w:pPr>
          </w:p>
        </w:tc>
      </w:tr>
      <w:tr w:rsidR="00B05EE6" w:rsidRPr="009C155E" w14:paraId="399183A2" w14:textId="77777777" w:rsidTr="002D563A">
        <w:trPr>
          <w:trHeight w:val="288"/>
        </w:trPr>
        <w:tc>
          <w:tcPr>
            <w:tcW w:w="1176" w:type="dxa"/>
            <w:tcBorders>
              <w:top w:val="nil"/>
              <w:left w:val="nil"/>
              <w:bottom w:val="nil"/>
              <w:right w:val="nil"/>
            </w:tcBorders>
            <w:shd w:val="clear" w:color="auto" w:fill="auto"/>
            <w:noWrap/>
            <w:vAlign w:val="bottom"/>
            <w:hideMark/>
          </w:tcPr>
          <w:p w14:paraId="4BA08A42"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8E4EC67"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14E10DF"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AEA129B"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0D884C0"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D697552"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1C68DC6"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939CD9A" w14:textId="77777777" w:rsidR="00B05EE6" w:rsidRPr="009C155E" w:rsidRDefault="00B05EE6" w:rsidP="00FF7B94">
            <w:pPr>
              <w:spacing w:after="0"/>
              <w:jc w:val="both"/>
              <w:rPr>
                <w:rFonts w:ascii="Times New Roman" w:eastAsia="Times New Roman" w:hAnsi="Times New Roman" w:cs="Times New Roman"/>
                <w:sz w:val="20"/>
                <w:szCs w:val="20"/>
              </w:rPr>
            </w:pPr>
          </w:p>
        </w:tc>
      </w:tr>
      <w:tr w:rsidR="00B05EE6" w:rsidRPr="009C155E" w14:paraId="4F165FDA" w14:textId="77777777" w:rsidTr="002D563A">
        <w:trPr>
          <w:trHeight w:val="288"/>
        </w:trPr>
        <w:tc>
          <w:tcPr>
            <w:tcW w:w="1176" w:type="dxa"/>
            <w:tcBorders>
              <w:top w:val="nil"/>
              <w:left w:val="nil"/>
              <w:bottom w:val="nil"/>
              <w:right w:val="nil"/>
            </w:tcBorders>
            <w:shd w:val="clear" w:color="auto" w:fill="auto"/>
            <w:noWrap/>
            <w:vAlign w:val="bottom"/>
            <w:hideMark/>
          </w:tcPr>
          <w:p w14:paraId="1E73ACE7"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6BCE598"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7C0E398"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DE7FCDC"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7DC5811"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B2B5D58"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9A8B249"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7CC9901" w14:textId="77777777" w:rsidR="00B05EE6" w:rsidRPr="009C155E" w:rsidRDefault="00B05EE6" w:rsidP="00FF7B94">
            <w:pPr>
              <w:spacing w:after="0"/>
              <w:jc w:val="both"/>
              <w:rPr>
                <w:rFonts w:ascii="Times New Roman" w:eastAsia="Times New Roman" w:hAnsi="Times New Roman" w:cs="Times New Roman"/>
                <w:sz w:val="20"/>
                <w:szCs w:val="20"/>
              </w:rPr>
            </w:pPr>
          </w:p>
        </w:tc>
      </w:tr>
      <w:tr w:rsidR="00B05EE6" w:rsidRPr="009C155E" w14:paraId="52866705" w14:textId="77777777" w:rsidTr="002D563A">
        <w:trPr>
          <w:trHeight w:val="288"/>
        </w:trPr>
        <w:tc>
          <w:tcPr>
            <w:tcW w:w="1176" w:type="dxa"/>
            <w:tcBorders>
              <w:top w:val="nil"/>
              <w:left w:val="nil"/>
              <w:bottom w:val="nil"/>
              <w:right w:val="nil"/>
            </w:tcBorders>
            <w:shd w:val="clear" w:color="auto" w:fill="auto"/>
            <w:noWrap/>
            <w:vAlign w:val="bottom"/>
            <w:hideMark/>
          </w:tcPr>
          <w:p w14:paraId="286819A5"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CAC948D"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3CBB53F"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8F50B6C"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BC430C2"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08F6C80"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942453C"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E670DB9" w14:textId="77777777" w:rsidR="00B05EE6" w:rsidRPr="009C155E" w:rsidRDefault="00B05EE6" w:rsidP="00FF7B94">
            <w:pPr>
              <w:spacing w:after="0"/>
              <w:jc w:val="both"/>
              <w:rPr>
                <w:rFonts w:ascii="Times New Roman" w:eastAsia="Times New Roman" w:hAnsi="Times New Roman" w:cs="Times New Roman"/>
                <w:sz w:val="20"/>
                <w:szCs w:val="20"/>
              </w:rPr>
            </w:pPr>
          </w:p>
        </w:tc>
      </w:tr>
      <w:tr w:rsidR="00B05EE6" w:rsidRPr="009C155E" w14:paraId="125DDB44" w14:textId="77777777" w:rsidTr="002D563A">
        <w:trPr>
          <w:trHeight w:val="288"/>
        </w:trPr>
        <w:tc>
          <w:tcPr>
            <w:tcW w:w="1176" w:type="dxa"/>
            <w:tcBorders>
              <w:top w:val="nil"/>
              <w:left w:val="nil"/>
              <w:bottom w:val="nil"/>
              <w:right w:val="nil"/>
            </w:tcBorders>
            <w:shd w:val="clear" w:color="auto" w:fill="auto"/>
            <w:noWrap/>
            <w:vAlign w:val="bottom"/>
            <w:hideMark/>
          </w:tcPr>
          <w:p w14:paraId="092B0B8D"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366E6CE"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DB14AB9"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58C658A"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62019CC"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88AAFEE"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B8C0B04"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68F4BDB" w14:textId="77777777" w:rsidR="00B05EE6" w:rsidRPr="009C155E" w:rsidRDefault="00B05EE6" w:rsidP="00FF7B94">
            <w:pPr>
              <w:spacing w:after="0"/>
              <w:jc w:val="both"/>
              <w:rPr>
                <w:rFonts w:ascii="Times New Roman" w:eastAsia="Times New Roman" w:hAnsi="Times New Roman" w:cs="Times New Roman"/>
                <w:sz w:val="20"/>
                <w:szCs w:val="20"/>
              </w:rPr>
            </w:pPr>
          </w:p>
        </w:tc>
      </w:tr>
      <w:tr w:rsidR="00B05EE6" w:rsidRPr="009C155E" w14:paraId="2693316A" w14:textId="77777777" w:rsidTr="002D563A">
        <w:trPr>
          <w:trHeight w:val="288"/>
        </w:trPr>
        <w:tc>
          <w:tcPr>
            <w:tcW w:w="1176" w:type="dxa"/>
            <w:tcBorders>
              <w:top w:val="nil"/>
              <w:left w:val="nil"/>
              <w:bottom w:val="nil"/>
              <w:right w:val="nil"/>
            </w:tcBorders>
            <w:shd w:val="clear" w:color="auto" w:fill="auto"/>
            <w:noWrap/>
            <w:vAlign w:val="bottom"/>
            <w:hideMark/>
          </w:tcPr>
          <w:p w14:paraId="35B176DA"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429570B"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0FD36A2"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D25C596"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D19D226"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29FE0A9"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A7A79C1"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79DAA17" w14:textId="77777777" w:rsidR="00B05EE6" w:rsidRPr="009C155E" w:rsidRDefault="00B05EE6" w:rsidP="00FF7B94">
            <w:pPr>
              <w:spacing w:after="0"/>
              <w:jc w:val="both"/>
              <w:rPr>
                <w:rFonts w:ascii="Times New Roman" w:eastAsia="Times New Roman" w:hAnsi="Times New Roman" w:cs="Times New Roman"/>
                <w:sz w:val="20"/>
                <w:szCs w:val="20"/>
              </w:rPr>
            </w:pPr>
          </w:p>
        </w:tc>
      </w:tr>
      <w:tr w:rsidR="00B05EE6" w:rsidRPr="009C155E" w14:paraId="089E1AB1" w14:textId="77777777" w:rsidTr="002D563A">
        <w:trPr>
          <w:trHeight w:val="288"/>
        </w:trPr>
        <w:tc>
          <w:tcPr>
            <w:tcW w:w="1176" w:type="dxa"/>
            <w:tcBorders>
              <w:top w:val="nil"/>
              <w:left w:val="nil"/>
              <w:bottom w:val="nil"/>
              <w:right w:val="nil"/>
            </w:tcBorders>
            <w:shd w:val="clear" w:color="auto" w:fill="auto"/>
            <w:noWrap/>
            <w:vAlign w:val="bottom"/>
            <w:hideMark/>
          </w:tcPr>
          <w:p w14:paraId="77DB690D"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75A04BF"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374D1F4"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3A74AD2"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3EE1136"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F1723EE"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5CA16BC"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4D709C1" w14:textId="77777777" w:rsidR="00B05EE6" w:rsidRPr="009C155E" w:rsidRDefault="00B05EE6" w:rsidP="00FF7B94">
            <w:pPr>
              <w:spacing w:after="0"/>
              <w:jc w:val="both"/>
              <w:rPr>
                <w:rFonts w:ascii="Times New Roman" w:eastAsia="Times New Roman" w:hAnsi="Times New Roman" w:cs="Times New Roman"/>
                <w:sz w:val="20"/>
                <w:szCs w:val="20"/>
              </w:rPr>
            </w:pPr>
          </w:p>
        </w:tc>
      </w:tr>
      <w:tr w:rsidR="00B05EE6" w:rsidRPr="009C155E" w14:paraId="279449BB" w14:textId="77777777" w:rsidTr="002D563A">
        <w:trPr>
          <w:trHeight w:val="288"/>
        </w:trPr>
        <w:tc>
          <w:tcPr>
            <w:tcW w:w="1176" w:type="dxa"/>
            <w:tcBorders>
              <w:top w:val="nil"/>
              <w:left w:val="nil"/>
              <w:bottom w:val="nil"/>
              <w:right w:val="nil"/>
            </w:tcBorders>
            <w:shd w:val="clear" w:color="auto" w:fill="auto"/>
            <w:noWrap/>
            <w:vAlign w:val="bottom"/>
            <w:hideMark/>
          </w:tcPr>
          <w:p w14:paraId="3472A928"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DD0277E"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587DCF3"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8341763"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1722B40"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3F1FA83"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5243945"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9B6096D" w14:textId="77777777" w:rsidR="00B05EE6" w:rsidRPr="009C155E" w:rsidRDefault="00B05EE6" w:rsidP="00FF7B94">
            <w:pPr>
              <w:spacing w:after="0"/>
              <w:jc w:val="both"/>
              <w:rPr>
                <w:rFonts w:ascii="Times New Roman" w:eastAsia="Times New Roman" w:hAnsi="Times New Roman" w:cs="Times New Roman"/>
                <w:sz w:val="20"/>
                <w:szCs w:val="20"/>
              </w:rPr>
            </w:pPr>
          </w:p>
        </w:tc>
      </w:tr>
      <w:tr w:rsidR="00B05EE6" w:rsidRPr="009C155E" w14:paraId="1C7ED746" w14:textId="77777777" w:rsidTr="002D563A">
        <w:trPr>
          <w:trHeight w:val="288"/>
        </w:trPr>
        <w:tc>
          <w:tcPr>
            <w:tcW w:w="1176" w:type="dxa"/>
            <w:tcBorders>
              <w:top w:val="nil"/>
              <w:left w:val="nil"/>
              <w:bottom w:val="nil"/>
              <w:right w:val="nil"/>
            </w:tcBorders>
            <w:shd w:val="clear" w:color="auto" w:fill="auto"/>
            <w:noWrap/>
            <w:vAlign w:val="bottom"/>
            <w:hideMark/>
          </w:tcPr>
          <w:p w14:paraId="7EDD4812"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A22E323"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7706E48"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F43C5AE"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603720F"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D3B9F16"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352EF93"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FBDB96A" w14:textId="77777777" w:rsidR="00B05EE6" w:rsidRPr="009C155E" w:rsidRDefault="00B05EE6" w:rsidP="00FF7B94">
            <w:pPr>
              <w:spacing w:after="0"/>
              <w:jc w:val="both"/>
              <w:rPr>
                <w:rFonts w:ascii="Times New Roman" w:eastAsia="Times New Roman" w:hAnsi="Times New Roman" w:cs="Times New Roman"/>
                <w:sz w:val="20"/>
                <w:szCs w:val="20"/>
              </w:rPr>
            </w:pPr>
          </w:p>
        </w:tc>
      </w:tr>
      <w:tr w:rsidR="00B05EE6" w:rsidRPr="009C155E" w14:paraId="6B300FB0" w14:textId="77777777" w:rsidTr="002D563A">
        <w:trPr>
          <w:trHeight w:val="288"/>
        </w:trPr>
        <w:tc>
          <w:tcPr>
            <w:tcW w:w="1176" w:type="dxa"/>
            <w:tcBorders>
              <w:top w:val="nil"/>
              <w:left w:val="nil"/>
              <w:bottom w:val="nil"/>
              <w:right w:val="nil"/>
            </w:tcBorders>
            <w:shd w:val="clear" w:color="auto" w:fill="auto"/>
            <w:noWrap/>
            <w:vAlign w:val="bottom"/>
            <w:hideMark/>
          </w:tcPr>
          <w:p w14:paraId="49156202"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45DCECD"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DD373C7"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40D62F3"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099CCF6"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758B430"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1055F78"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62C43C2" w14:textId="77777777" w:rsidR="00B05EE6" w:rsidRPr="009C155E" w:rsidRDefault="00B05EE6" w:rsidP="00FF7B94">
            <w:pPr>
              <w:spacing w:after="0"/>
              <w:jc w:val="both"/>
              <w:rPr>
                <w:rFonts w:ascii="Times New Roman" w:eastAsia="Times New Roman" w:hAnsi="Times New Roman" w:cs="Times New Roman"/>
                <w:sz w:val="20"/>
                <w:szCs w:val="20"/>
              </w:rPr>
            </w:pPr>
          </w:p>
        </w:tc>
      </w:tr>
      <w:tr w:rsidR="00B05EE6" w:rsidRPr="009C155E" w14:paraId="5F60A4AA" w14:textId="77777777" w:rsidTr="002D563A">
        <w:trPr>
          <w:trHeight w:val="288"/>
        </w:trPr>
        <w:tc>
          <w:tcPr>
            <w:tcW w:w="1176" w:type="dxa"/>
            <w:tcBorders>
              <w:top w:val="nil"/>
              <w:left w:val="nil"/>
              <w:bottom w:val="nil"/>
              <w:right w:val="nil"/>
            </w:tcBorders>
            <w:shd w:val="clear" w:color="auto" w:fill="auto"/>
            <w:noWrap/>
            <w:vAlign w:val="bottom"/>
            <w:hideMark/>
          </w:tcPr>
          <w:p w14:paraId="2DD6C534"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35835E2"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A17D85A"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FD39F7B"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49A00A9"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318181B"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E618CF0"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F68B7D1" w14:textId="77777777" w:rsidR="00B05EE6" w:rsidRPr="009C155E" w:rsidRDefault="00B05EE6" w:rsidP="00FF7B94">
            <w:pPr>
              <w:spacing w:after="0"/>
              <w:jc w:val="both"/>
              <w:rPr>
                <w:rFonts w:ascii="Times New Roman" w:eastAsia="Times New Roman" w:hAnsi="Times New Roman" w:cs="Times New Roman"/>
                <w:sz w:val="20"/>
                <w:szCs w:val="20"/>
              </w:rPr>
            </w:pPr>
          </w:p>
        </w:tc>
      </w:tr>
      <w:tr w:rsidR="00B05EE6" w:rsidRPr="009C155E" w14:paraId="1F569C70" w14:textId="77777777" w:rsidTr="002D563A">
        <w:trPr>
          <w:trHeight w:val="288"/>
        </w:trPr>
        <w:tc>
          <w:tcPr>
            <w:tcW w:w="1176" w:type="dxa"/>
            <w:tcBorders>
              <w:top w:val="nil"/>
              <w:left w:val="nil"/>
              <w:bottom w:val="nil"/>
              <w:right w:val="nil"/>
            </w:tcBorders>
            <w:shd w:val="clear" w:color="auto" w:fill="auto"/>
            <w:noWrap/>
            <w:vAlign w:val="bottom"/>
            <w:hideMark/>
          </w:tcPr>
          <w:p w14:paraId="199A0280"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45E9BD3"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C8CD7BF"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23DC262"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656F727"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1546CEE"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EE3D786"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5D0338F" w14:textId="77777777" w:rsidR="00B05EE6" w:rsidRPr="009C155E" w:rsidRDefault="00B05EE6" w:rsidP="00FF7B94">
            <w:pPr>
              <w:spacing w:after="0"/>
              <w:jc w:val="both"/>
              <w:rPr>
                <w:rFonts w:ascii="Times New Roman" w:eastAsia="Times New Roman" w:hAnsi="Times New Roman" w:cs="Times New Roman"/>
                <w:sz w:val="20"/>
                <w:szCs w:val="20"/>
              </w:rPr>
            </w:pPr>
          </w:p>
        </w:tc>
      </w:tr>
      <w:tr w:rsidR="00B05EE6" w:rsidRPr="009C155E" w14:paraId="4E5D8847" w14:textId="77777777" w:rsidTr="002D563A">
        <w:trPr>
          <w:trHeight w:val="288"/>
        </w:trPr>
        <w:tc>
          <w:tcPr>
            <w:tcW w:w="1176" w:type="dxa"/>
            <w:tcBorders>
              <w:top w:val="nil"/>
              <w:left w:val="nil"/>
              <w:bottom w:val="nil"/>
              <w:right w:val="nil"/>
            </w:tcBorders>
            <w:shd w:val="clear" w:color="auto" w:fill="auto"/>
            <w:noWrap/>
            <w:vAlign w:val="bottom"/>
            <w:hideMark/>
          </w:tcPr>
          <w:p w14:paraId="58BC43F6"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98814F3"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4988D4A"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B710FA5"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B721CE2"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3CAF254"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BBF4D77"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50BBCFA" w14:textId="77777777" w:rsidR="00B05EE6" w:rsidRPr="009C155E" w:rsidRDefault="00B05EE6" w:rsidP="00FF7B94">
            <w:pPr>
              <w:spacing w:after="0"/>
              <w:jc w:val="both"/>
              <w:rPr>
                <w:rFonts w:ascii="Times New Roman" w:eastAsia="Times New Roman" w:hAnsi="Times New Roman" w:cs="Times New Roman"/>
                <w:sz w:val="20"/>
                <w:szCs w:val="20"/>
              </w:rPr>
            </w:pPr>
          </w:p>
        </w:tc>
      </w:tr>
      <w:tr w:rsidR="00B05EE6" w:rsidRPr="009C155E" w14:paraId="0BCCECF3" w14:textId="77777777" w:rsidTr="002D563A">
        <w:trPr>
          <w:trHeight w:val="288"/>
        </w:trPr>
        <w:tc>
          <w:tcPr>
            <w:tcW w:w="1176" w:type="dxa"/>
            <w:tcBorders>
              <w:top w:val="nil"/>
              <w:left w:val="nil"/>
              <w:bottom w:val="nil"/>
              <w:right w:val="nil"/>
            </w:tcBorders>
            <w:shd w:val="clear" w:color="auto" w:fill="auto"/>
            <w:noWrap/>
            <w:vAlign w:val="bottom"/>
            <w:hideMark/>
          </w:tcPr>
          <w:p w14:paraId="7541F43D"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E43D04D"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A9B1BD4"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B873F3F"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E924CAD"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D9434D5"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9BB9AC1"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D2CD3FB" w14:textId="77777777" w:rsidR="00B05EE6" w:rsidRPr="009C155E" w:rsidRDefault="00B05EE6" w:rsidP="00FF7B94">
            <w:pPr>
              <w:spacing w:after="0"/>
              <w:jc w:val="both"/>
              <w:rPr>
                <w:rFonts w:ascii="Times New Roman" w:eastAsia="Times New Roman" w:hAnsi="Times New Roman" w:cs="Times New Roman"/>
                <w:sz w:val="20"/>
                <w:szCs w:val="20"/>
              </w:rPr>
            </w:pPr>
          </w:p>
        </w:tc>
      </w:tr>
    </w:tbl>
    <w:p w14:paraId="0679D206" w14:textId="013E6A04" w:rsidR="003B15C8" w:rsidRPr="00C36705" w:rsidRDefault="00ED34A9" w:rsidP="00FF7B94">
      <w:pPr>
        <w:pBdr>
          <w:top w:val="nil"/>
          <w:left w:val="nil"/>
          <w:bottom w:val="nil"/>
          <w:right w:val="nil"/>
          <w:between w:val="nil"/>
        </w:pBdr>
        <w:spacing w:after="0"/>
        <w:jc w:val="both"/>
        <w:rPr>
          <w:rFonts w:ascii="Times New Roman" w:hAnsi="Times New Roman" w:cs="Times New Roman"/>
          <w:sz w:val="24"/>
          <w:szCs w:val="24"/>
        </w:rPr>
      </w:pPr>
      <w:r w:rsidRPr="00005CE7">
        <w:rPr>
          <w:rFonts w:ascii="Times New Roman" w:hAnsi="Times New Roman" w:cs="Times New Roman"/>
          <w:i/>
          <w:iCs/>
          <w:sz w:val="24"/>
          <w:szCs w:val="24"/>
        </w:rPr>
        <w:t>Fig</w:t>
      </w:r>
      <w:r w:rsidR="00005CE7" w:rsidRPr="00005CE7">
        <w:rPr>
          <w:rFonts w:ascii="Times New Roman" w:hAnsi="Times New Roman" w:cs="Times New Roman"/>
          <w:i/>
          <w:iCs/>
          <w:sz w:val="24"/>
          <w:szCs w:val="24"/>
        </w:rPr>
        <w:t xml:space="preserve">ure </w:t>
      </w:r>
      <w:r w:rsidRPr="00005CE7">
        <w:rPr>
          <w:rFonts w:ascii="Times New Roman" w:hAnsi="Times New Roman" w:cs="Times New Roman"/>
          <w:i/>
          <w:iCs/>
          <w:sz w:val="24"/>
          <w:szCs w:val="24"/>
        </w:rPr>
        <w:t>2</w:t>
      </w:r>
      <w:r w:rsidR="00005CE7" w:rsidRPr="00005CE7">
        <w:rPr>
          <w:rFonts w:ascii="Times New Roman" w:hAnsi="Times New Roman" w:cs="Times New Roman"/>
          <w:i/>
          <w:iCs/>
          <w:sz w:val="24"/>
          <w:szCs w:val="24"/>
        </w:rPr>
        <w:t>.</w:t>
      </w:r>
      <w:r w:rsidR="003B15C8" w:rsidRPr="00C36705">
        <w:rPr>
          <w:rFonts w:ascii="Times New Roman" w:hAnsi="Times New Roman" w:cs="Times New Roman"/>
          <w:sz w:val="24"/>
          <w:szCs w:val="24"/>
        </w:rPr>
        <w:t xml:space="preserve"> Survey responses for questions pertaining to Performance Expectancy related to OER</w:t>
      </w:r>
    </w:p>
    <w:p w14:paraId="4A1A20D1" w14:textId="77777777" w:rsidR="009C155E" w:rsidRPr="00C36705" w:rsidRDefault="009C155E" w:rsidP="00FF7B94">
      <w:pPr>
        <w:pBdr>
          <w:top w:val="nil"/>
          <w:left w:val="nil"/>
          <w:bottom w:val="nil"/>
          <w:right w:val="nil"/>
          <w:between w:val="nil"/>
        </w:pBdr>
        <w:spacing w:after="0"/>
        <w:jc w:val="both"/>
        <w:rPr>
          <w:rFonts w:ascii="Times New Roman" w:hAnsi="Times New Roman" w:cs="Times New Roman"/>
          <w:sz w:val="24"/>
          <w:szCs w:val="24"/>
        </w:rPr>
      </w:pPr>
    </w:p>
    <w:p w14:paraId="2ECB7467" w14:textId="6DB15A11" w:rsidR="00D50A5C" w:rsidRPr="00C36705" w:rsidRDefault="00D33062" w:rsidP="00FF7B94">
      <w:pPr>
        <w:jc w:val="both"/>
        <w:rPr>
          <w:rFonts w:ascii="Times New Roman" w:hAnsi="Times New Roman" w:cs="Times New Roman"/>
          <w:b/>
          <w:sz w:val="24"/>
          <w:szCs w:val="24"/>
        </w:rPr>
      </w:pPr>
      <w:r w:rsidRPr="00C36705">
        <w:rPr>
          <w:rFonts w:ascii="Times New Roman" w:hAnsi="Times New Roman" w:cs="Times New Roman"/>
          <w:sz w:val="24"/>
          <w:szCs w:val="24"/>
        </w:rPr>
        <w:t>More than half of the respondents (53%) agreed that OER increased the learning outcomes of their students. Though 22% of respondents neither agreed nor disagreed that using OER had enhanced their reputation, over one-third (36%) agreed it did with an additional 27% somewhat agreeing. A majority (56%) felt the use of OER neither helped nor hindered the promotion and tenure process, and less than a third</w:t>
      </w:r>
      <w:r w:rsidR="00CD764D" w:rsidRPr="00C36705">
        <w:rPr>
          <w:rFonts w:ascii="Times New Roman" w:hAnsi="Times New Roman" w:cs="Times New Roman"/>
          <w:sz w:val="24"/>
          <w:szCs w:val="24"/>
        </w:rPr>
        <w:t xml:space="preserve"> of participants</w:t>
      </w:r>
      <w:r w:rsidRPr="00C36705">
        <w:rPr>
          <w:rFonts w:ascii="Times New Roman" w:hAnsi="Times New Roman" w:cs="Times New Roman"/>
          <w:sz w:val="24"/>
          <w:szCs w:val="24"/>
        </w:rPr>
        <w:t xml:space="preserve"> (29%) felt that it would benefit promotion or tenure. </w:t>
      </w:r>
    </w:p>
    <w:p w14:paraId="686004AA" w14:textId="458F8F41" w:rsidR="00F41058" w:rsidRPr="00C36705" w:rsidRDefault="00D33062" w:rsidP="00FF7B94">
      <w:pPr>
        <w:jc w:val="both"/>
        <w:rPr>
          <w:rFonts w:ascii="Times New Roman" w:hAnsi="Times New Roman" w:cs="Times New Roman"/>
          <w:sz w:val="24"/>
          <w:szCs w:val="24"/>
        </w:rPr>
      </w:pPr>
      <w:bookmarkStart w:id="30" w:name="_heading=h.35nkun2" w:colFirst="0" w:colLast="0"/>
      <w:bookmarkEnd w:id="30"/>
      <w:r w:rsidRPr="00C36705">
        <w:rPr>
          <w:rFonts w:ascii="Times New Roman" w:hAnsi="Times New Roman" w:cs="Times New Roman"/>
          <w:b/>
          <w:sz w:val="24"/>
          <w:szCs w:val="24"/>
        </w:rPr>
        <w:t xml:space="preserve">Effort expectancy. </w:t>
      </w:r>
      <w:r w:rsidRPr="00C36705">
        <w:rPr>
          <w:rFonts w:ascii="Times New Roman" w:hAnsi="Times New Roman" w:cs="Times New Roman"/>
          <w:sz w:val="24"/>
          <w:szCs w:val="24"/>
        </w:rPr>
        <w:t>This construct is defined as the degree of ease associated with the use of the system (</w:t>
      </w:r>
      <w:hyperlink r:id="rId65" w:anchor="page_scan_tab_contents" w:history="1">
        <w:r w:rsidRPr="00B8662F">
          <w:rPr>
            <w:rStyle w:val="Hyperlink"/>
            <w:rFonts w:ascii="Times New Roman" w:hAnsi="Times New Roman" w:cs="Times New Roman"/>
            <w:sz w:val="24"/>
            <w:szCs w:val="24"/>
          </w:rPr>
          <w:t>Venkatesh et al., 2003),</w:t>
        </w:r>
      </w:hyperlink>
      <w:r w:rsidRPr="00C36705">
        <w:rPr>
          <w:rFonts w:ascii="Times New Roman" w:hAnsi="Times New Roman" w:cs="Times New Roman"/>
          <w:sz w:val="24"/>
          <w:szCs w:val="24"/>
        </w:rPr>
        <w:t xml:space="preserve"> and the domains within this construct are perceived ease of use, complexity, and ease of use. The continuum of introducing OER into courses often begins with finding suitable OER, adapting or creating an OER, and then integrating the OER into a specific course. Quantitative data explored the ease with which faculty and instructors were able to locate OER, and a majority (74%) somewhat to strongly agreed it was easy to find class material (see </w:t>
      </w:r>
      <w:r w:rsidR="00F41058" w:rsidRPr="00C36705">
        <w:rPr>
          <w:rFonts w:ascii="Times New Roman" w:hAnsi="Times New Roman" w:cs="Times New Roman"/>
          <w:sz w:val="24"/>
          <w:szCs w:val="24"/>
        </w:rPr>
        <w:t>Figure</w:t>
      </w:r>
      <w:r w:rsidRPr="00C36705">
        <w:rPr>
          <w:rFonts w:ascii="Times New Roman" w:hAnsi="Times New Roman" w:cs="Times New Roman"/>
          <w:sz w:val="24"/>
          <w:szCs w:val="24"/>
        </w:rPr>
        <w:t xml:space="preserve"> 3). </w:t>
      </w:r>
    </w:p>
    <w:p w14:paraId="0B7D1702" w14:textId="77777777" w:rsidR="00B05EE6" w:rsidRPr="009C155E" w:rsidRDefault="00B05EE6" w:rsidP="00FF7B94">
      <w:pPr>
        <w:jc w:val="both"/>
        <w:rPr>
          <w:rFonts w:ascii="Times New Roman" w:hAnsi="Times New Roman" w:cs="Times New Roman"/>
          <w:b/>
          <w:bCs/>
        </w:rPr>
      </w:pPr>
      <w:r w:rsidRPr="009C155E">
        <w:rPr>
          <w:rFonts w:ascii="Times New Roman" w:hAnsi="Times New Roman" w:cs="Times New Roman"/>
          <w:noProof/>
        </w:rPr>
        <w:lastRenderedPageBreak/>
        <w:drawing>
          <wp:inline distT="0" distB="0" distL="0" distR="0" wp14:anchorId="26579F57" wp14:editId="0A889570">
            <wp:extent cx="4572000" cy="2743200"/>
            <wp:effectExtent l="0" t="0" r="0" b="0"/>
            <wp:docPr id="1" name="Chart 1">
              <a:extLst xmlns:a="http://schemas.openxmlformats.org/drawingml/2006/main">
                <a:ext uri="{FF2B5EF4-FFF2-40B4-BE49-F238E27FC236}">
                  <a16:creationId xmlns:a16="http://schemas.microsoft.com/office/drawing/2014/main" id="{7CC60CF6-9309-4BC4-B83F-2EC7AA8A9A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14:paraId="6A538BAD" w14:textId="65994A46" w:rsidR="00F41058" w:rsidRPr="00C36705" w:rsidRDefault="00ED34A9" w:rsidP="00FF7B94">
      <w:pPr>
        <w:jc w:val="both"/>
        <w:rPr>
          <w:rFonts w:ascii="Times New Roman" w:hAnsi="Times New Roman" w:cs="Times New Roman"/>
          <w:sz w:val="24"/>
          <w:szCs w:val="24"/>
        </w:rPr>
      </w:pPr>
      <w:r w:rsidRPr="00005CE7">
        <w:rPr>
          <w:rFonts w:ascii="Times New Roman" w:hAnsi="Times New Roman" w:cs="Times New Roman"/>
          <w:i/>
          <w:iCs/>
          <w:sz w:val="24"/>
          <w:szCs w:val="24"/>
        </w:rPr>
        <w:t>Fi</w:t>
      </w:r>
      <w:r w:rsidR="00FA6A54" w:rsidRPr="00005CE7">
        <w:rPr>
          <w:rFonts w:ascii="Times New Roman" w:hAnsi="Times New Roman" w:cs="Times New Roman"/>
          <w:i/>
          <w:iCs/>
          <w:sz w:val="24"/>
          <w:szCs w:val="24"/>
        </w:rPr>
        <w:t>g</w:t>
      </w:r>
      <w:r w:rsidR="00005CE7" w:rsidRPr="00005CE7">
        <w:rPr>
          <w:rFonts w:ascii="Times New Roman" w:hAnsi="Times New Roman" w:cs="Times New Roman"/>
          <w:i/>
          <w:iCs/>
          <w:sz w:val="24"/>
          <w:szCs w:val="24"/>
        </w:rPr>
        <w:t>ure</w:t>
      </w:r>
      <w:r w:rsidR="00FA6A54" w:rsidRPr="00005CE7">
        <w:rPr>
          <w:rFonts w:ascii="Times New Roman" w:hAnsi="Times New Roman" w:cs="Times New Roman"/>
          <w:i/>
          <w:iCs/>
          <w:sz w:val="24"/>
          <w:szCs w:val="24"/>
        </w:rPr>
        <w:t xml:space="preserve"> </w:t>
      </w:r>
      <w:r w:rsidRPr="00005CE7">
        <w:rPr>
          <w:rFonts w:ascii="Times New Roman" w:hAnsi="Times New Roman" w:cs="Times New Roman"/>
          <w:i/>
          <w:iCs/>
          <w:sz w:val="24"/>
          <w:szCs w:val="24"/>
        </w:rPr>
        <w:t>3</w:t>
      </w:r>
      <w:r w:rsidR="00005CE7" w:rsidRPr="00005CE7">
        <w:rPr>
          <w:rFonts w:ascii="Times New Roman" w:hAnsi="Times New Roman" w:cs="Times New Roman"/>
          <w:i/>
          <w:iCs/>
          <w:sz w:val="24"/>
          <w:szCs w:val="24"/>
        </w:rPr>
        <w:t>.</w:t>
      </w:r>
      <w:r w:rsidR="00F41058" w:rsidRPr="00C36705">
        <w:rPr>
          <w:rFonts w:ascii="Times New Roman" w:hAnsi="Times New Roman" w:cs="Times New Roman"/>
          <w:sz w:val="24"/>
          <w:szCs w:val="24"/>
        </w:rPr>
        <w:t xml:space="preserve"> Survey responses for questions pertaining to Effort Expectancy related to OER</w:t>
      </w:r>
    </w:p>
    <w:p w14:paraId="06777D4F" w14:textId="34DE589D" w:rsidR="00D50A5C" w:rsidRPr="00C36705" w:rsidRDefault="00D33062" w:rsidP="00FF7B94">
      <w:pPr>
        <w:jc w:val="both"/>
        <w:rPr>
          <w:rFonts w:ascii="Times New Roman" w:hAnsi="Times New Roman" w:cs="Times New Roman"/>
          <w:sz w:val="24"/>
          <w:szCs w:val="24"/>
        </w:rPr>
      </w:pPr>
      <w:r w:rsidRPr="00C36705">
        <w:rPr>
          <w:rFonts w:ascii="Times New Roman" w:hAnsi="Times New Roman" w:cs="Times New Roman"/>
          <w:sz w:val="24"/>
          <w:szCs w:val="24"/>
        </w:rPr>
        <w:t>A greater majority of respondents indicated they</w:t>
      </w:r>
      <w:r w:rsidR="007A557C" w:rsidRPr="00C36705">
        <w:rPr>
          <w:rFonts w:ascii="Times New Roman" w:hAnsi="Times New Roman" w:cs="Times New Roman"/>
          <w:sz w:val="24"/>
          <w:szCs w:val="24"/>
        </w:rPr>
        <w:t xml:space="preserve"> somewhat agreed or</w:t>
      </w:r>
      <w:r w:rsidRPr="00C36705">
        <w:rPr>
          <w:rFonts w:ascii="Times New Roman" w:hAnsi="Times New Roman" w:cs="Times New Roman"/>
          <w:sz w:val="24"/>
          <w:szCs w:val="24"/>
        </w:rPr>
        <w:t xml:space="preserve"> agreed that adapting and creating material was easy (78%). Finally, survey participants responded that they </w:t>
      </w:r>
      <w:r w:rsidR="007A557C" w:rsidRPr="00C36705">
        <w:rPr>
          <w:rFonts w:ascii="Times New Roman" w:hAnsi="Times New Roman" w:cs="Times New Roman"/>
          <w:sz w:val="24"/>
          <w:szCs w:val="24"/>
        </w:rPr>
        <w:t xml:space="preserve">somewhat agreed or </w:t>
      </w:r>
      <w:r w:rsidRPr="00C36705">
        <w:rPr>
          <w:rFonts w:ascii="Times New Roman" w:hAnsi="Times New Roman" w:cs="Times New Roman"/>
          <w:sz w:val="24"/>
          <w:szCs w:val="24"/>
        </w:rPr>
        <w:t xml:space="preserve">agreed (74%) that the integration of OER into their classes was a fairly easy process. </w:t>
      </w:r>
    </w:p>
    <w:p w14:paraId="7F504757" w14:textId="2518BDA2" w:rsidR="00B05EE6" w:rsidRPr="00C36705" w:rsidRDefault="00D33062" w:rsidP="00FF7B94">
      <w:pPr>
        <w:jc w:val="both"/>
        <w:rPr>
          <w:rFonts w:ascii="Times New Roman" w:hAnsi="Times New Roman" w:cs="Times New Roman"/>
          <w:sz w:val="24"/>
          <w:szCs w:val="24"/>
        </w:rPr>
      </w:pPr>
      <w:bookmarkStart w:id="31" w:name="_heading=h.1ksv4uv" w:colFirst="0" w:colLast="0"/>
      <w:bookmarkEnd w:id="31"/>
      <w:r w:rsidRPr="00C36705">
        <w:rPr>
          <w:rFonts w:ascii="Times New Roman" w:hAnsi="Times New Roman" w:cs="Times New Roman"/>
          <w:b/>
          <w:sz w:val="24"/>
          <w:szCs w:val="24"/>
        </w:rPr>
        <w:t xml:space="preserve">Social influence. </w:t>
      </w:r>
      <w:r w:rsidRPr="00C36705">
        <w:rPr>
          <w:rFonts w:ascii="Times New Roman" w:hAnsi="Times New Roman" w:cs="Times New Roman"/>
          <w:sz w:val="24"/>
          <w:szCs w:val="24"/>
        </w:rPr>
        <w:t>This construct represents the degree to which an individual perceives that others in the professional context believe he or she should use the new technology (</w:t>
      </w:r>
      <w:hyperlink r:id="rId67" w:anchor="page_scan_tab_contents" w:history="1">
        <w:r w:rsidRPr="00B8662F">
          <w:rPr>
            <w:rStyle w:val="Hyperlink"/>
            <w:rFonts w:ascii="Times New Roman" w:hAnsi="Times New Roman" w:cs="Times New Roman"/>
            <w:sz w:val="24"/>
            <w:szCs w:val="24"/>
          </w:rPr>
          <w:t>Venkatesh et al., 2003).</w:t>
        </w:r>
      </w:hyperlink>
      <w:r w:rsidRPr="00C36705">
        <w:rPr>
          <w:rFonts w:ascii="Times New Roman" w:hAnsi="Times New Roman" w:cs="Times New Roman"/>
          <w:sz w:val="24"/>
          <w:szCs w:val="24"/>
        </w:rPr>
        <w:t xml:space="preserve"> Quantitative data indicated that more respondents (59%) </w:t>
      </w:r>
      <w:r w:rsidR="00E637F4" w:rsidRPr="00C36705">
        <w:rPr>
          <w:rFonts w:ascii="Times New Roman" w:hAnsi="Times New Roman" w:cs="Times New Roman"/>
          <w:sz w:val="24"/>
          <w:szCs w:val="24"/>
        </w:rPr>
        <w:t>disagreed</w:t>
      </w:r>
      <w:r w:rsidRPr="00C36705">
        <w:rPr>
          <w:rFonts w:ascii="Times New Roman" w:hAnsi="Times New Roman" w:cs="Times New Roman"/>
          <w:sz w:val="24"/>
          <w:szCs w:val="24"/>
        </w:rPr>
        <w:t xml:space="preserve"> to somewhat disagreed that they were influenced by others around them who were using OER, with just over one-fourth (27%) indicating </w:t>
      </w:r>
      <w:r w:rsidR="002D563A">
        <w:rPr>
          <w:rFonts w:ascii="Times New Roman" w:hAnsi="Times New Roman" w:cs="Times New Roman"/>
          <w:sz w:val="24"/>
          <w:szCs w:val="24"/>
        </w:rPr>
        <w:t xml:space="preserve">that they were influenced by others (see Figure 4). However, almost 38% </w:t>
      </w:r>
    </w:p>
    <w:tbl>
      <w:tblPr>
        <w:tblW w:w="8008" w:type="dxa"/>
        <w:tblLook w:val="04A0" w:firstRow="1" w:lastRow="0" w:firstColumn="1" w:lastColumn="0" w:noHBand="0" w:noVBand="1"/>
      </w:tblPr>
      <w:tblGrid>
        <w:gridCol w:w="1176"/>
        <w:gridCol w:w="976"/>
        <w:gridCol w:w="976"/>
        <w:gridCol w:w="976"/>
        <w:gridCol w:w="976"/>
        <w:gridCol w:w="976"/>
        <w:gridCol w:w="976"/>
        <w:gridCol w:w="976"/>
      </w:tblGrid>
      <w:tr w:rsidR="00B05EE6" w:rsidRPr="009C155E" w14:paraId="0C895FF7" w14:textId="77777777" w:rsidTr="002D563A">
        <w:trPr>
          <w:trHeight w:val="288"/>
        </w:trPr>
        <w:tc>
          <w:tcPr>
            <w:tcW w:w="1176" w:type="dxa"/>
            <w:tcBorders>
              <w:top w:val="nil"/>
              <w:left w:val="nil"/>
              <w:bottom w:val="nil"/>
              <w:right w:val="nil"/>
            </w:tcBorders>
            <w:shd w:val="clear" w:color="auto" w:fill="auto"/>
            <w:noWrap/>
            <w:vAlign w:val="bottom"/>
            <w:hideMark/>
          </w:tcPr>
          <w:p w14:paraId="3FC6C4CE" w14:textId="1F7F9D46" w:rsidR="00B05EE6" w:rsidRPr="009C155E" w:rsidRDefault="00B05EE6" w:rsidP="00FF7B94">
            <w:pPr>
              <w:spacing w:after="0"/>
              <w:jc w:val="both"/>
              <w:rPr>
                <w:rFonts w:ascii="Times New Roman" w:eastAsia="Times New Roman" w:hAnsi="Times New Roman" w:cs="Times New Roman"/>
                <w:color w:val="000000"/>
              </w:rPr>
            </w:pPr>
            <w:r w:rsidRPr="009C155E">
              <w:rPr>
                <w:rFonts w:ascii="Times New Roman" w:eastAsia="Times New Roman" w:hAnsi="Times New Roman" w:cs="Times New Roman"/>
                <w:noProof/>
                <w:color w:val="000000"/>
              </w:rPr>
              <w:drawing>
                <wp:anchor distT="0" distB="0" distL="114300" distR="114300" simplePos="0" relativeHeight="251660288" behindDoc="0" locked="0" layoutInCell="1" allowOverlap="1" wp14:anchorId="60BFF92B" wp14:editId="1945A2B4">
                  <wp:simplePos x="0" y="0"/>
                  <wp:positionH relativeFrom="column">
                    <wp:posOffset>0</wp:posOffset>
                  </wp:positionH>
                  <wp:positionV relativeFrom="paragraph">
                    <wp:posOffset>0</wp:posOffset>
                  </wp:positionV>
                  <wp:extent cx="4587240" cy="2758440"/>
                  <wp:effectExtent l="0" t="0" r="3810" b="3810"/>
                  <wp:wrapNone/>
                  <wp:docPr id="2" name="Chart 2">
                    <a:extLst xmlns:a="http://schemas.openxmlformats.org/drawingml/2006/main">
                      <a:ext uri="{FF2B5EF4-FFF2-40B4-BE49-F238E27FC236}">
                        <a16:creationId xmlns:a16="http://schemas.microsoft.com/office/drawing/2014/main" id="{3CDE2CE5-906C-4640-B72A-DE6B115981A0}"/>
                      </a:ext>
                    </a:extLst>
                  </wp:docP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B05EE6" w:rsidRPr="009C155E" w14:paraId="06F6C52F" w14:textId="77777777">
              <w:trPr>
                <w:trHeight w:val="288"/>
                <w:tblCellSpacing w:w="0" w:type="dxa"/>
              </w:trPr>
              <w:tc>
                <w:tcPr>
                  <w:tcW w:w="960" w:type="dxa"/>
                  <w:tcBorders>
                    <w:top w:val="nil"/>
                    <w:left w:val="nil"/>
                    <w:bottom w:val="nil"/>
                    <w:right w:val="nil"/>
                  </w:tcBorders>
                  <w:shd w:val="clear" w:color="auto" w:fill="auto"/>
                  <w:noWrap/>
                  <w:vAlign w:val="bottom"/>
                  <w:hideMark/>
                </w:tcPr>
                <w:p w14:paraId="4778F90A" w14:textId="77777777" w:rsidR="00B05EE6" w:rsidRPr="009C155E" w:rsidRDefault="00B05EE6" w:rsidP="00FF7B94">
                  <w:pPr>
                    <w:spacing w:after="0"/>
                    <w:jc w:val="both"/>
                    <w:rPr>
                      <w:rFonts w:ascii="Times New Roman" w:eastAsia="Times New Roman" w:hAnsi="Times New Roman" w:cs="Times New Roman"/>
                      <w:color w:val="000000"/>
                    </w:rPr>
                  </w:pPr>
                </w:p>
              </w:tc>
            </w:tr>
          </w:tbl>
          <w:p w14:paraId="43F759AA" w14:textId="77777777" w:rsidR="00B05EE6" w:rsidRPr="009C155E" w:rsidRDefault="00B05EE6" w:rsidP="00FF7B94">
            <w:pPr>
              <w:spacing w:after="0"/>
              <w:jc w:val="both"/>
              <w:rPr>
                <w:rFonts w:ascii="Times New Roman" w:eastAsia="Times New Roman" w:hAnsi="Times New Roman" w:cs="Times New Roman"/>
                <w:color w:val="000000"/>
              </w:rPr>
            </w:pPr>
          </w:p>
        </w:tc>
        <w:tc>
          <w:tcPr>
            <w:tcW w:w="976" w:type="dxa"/>
            <w:tcBorders>
              <w:top w:val="nil"/>
              <w:left w:val="nil"/>
              <w:bottom w:val="nil"/>
              <w:right w:val="nil"/>
            </w:tcBorders>
            <w:shd w:val="clear" w:color="auto" w:fill="auto"/>
            <w:noWrap/>
            <w:vAlign w:val="bottom"/>
            <w:hideMark/>
          </w:tcPr>
          <w:p w14:paraId="0337B471"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B11F2D3"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A9D3CBB"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D2FA59F"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7F18B31"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875CD1E"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A4AA42F" w14:textId="77777777" w:rsidR="00B05EE6" w:rsidRPr="009C155E" w:rsidRDefault="00B05EE6" w:rsidP="00FF7B94">
            <w:pPr>
              <w:spacing w:after="0"/>
              <w:jc w:val="both"/>
              <w:rPr>
                <w:rFonts w:ascii="Times New Roman" w:eastAsia="Times New Roman" w:hAnsi="Times New Roman" w:cs="Times New Roman"/>
                <w:sz w:val="20"/>
                <w:szCs w:val="20"/>
              </w:rPr>
            </w:pPr>
          </w:p>
        </w:tc>
      </w:tr>
      <w:tr w:rsidR="00B05EE6" w:rsidRPr="009C155E" w14:paraId="36909AE8" w14:textId="77777777" w:rsidTr="002D563A">
        <w:trPr>
          <w:trHeight w:val="288"/>
        </w:trPr>
        <w:tc>
          <w:tcPr>
            <w:tcW w:w="1176" w:type="dxa"/>
            <w:tcBorders>
              <w:top w:val="nil"/>
              <w:left w:val="nil"/>
              <w:bottom w:val="nil"/>
              <w:right w:val="nil"/>
            </w:tcBorders>
            <w:shd w:val="clear" w:color="auto" w:fill="auto"/>
            <w:noWrap/>
            <w:vAlign w:val="bottom"/>
            <w:hideMark/>
          </w:tcPr>
          <w:p w14:paraId="0D3345C0"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3078103"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1ED14A6"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F3E05DE"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973CCCB"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A847BF6"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7945BA4"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18C8328" w14:textId="77777777" w:rsidR="00B05EE6" w:rsidRPr="009C155E" w:rsidRDefault="00B05EE6" w:rsidP="00FF7B94">
            <w:pPr>
              <w:spacing w:after="0"/>
              <w:jc w:val="both"/>
              <w:rPr>
                <w:rFonts w:ascii="Times New Roman" w:eastAsia="Times New Roman" w:hAnsi="Times New Roman" w:cs="Times New Roman"/>
                <w:sz w:val="20"/>
                <w:szCs w:val="20"/>
              </w:rPr>
            </w:pPr>
          </w:p>
        </w:tc>
      </w:tr>
      <w:tr w:rsidR="00B05EE6" w:rsidRPr="009C155E" w14:paraId="6DF12E46" w14:textId="77777777" w:rsidTr="002D563A">
        <w:trPr>
          <w:trHeight w:val="288"/>
        </w:trPr>
        <w:tc>
          <w:tcPr>
            <w:tcW w:w="1176" w:type="dxa"/>
            <w:tcBorders>
              <w:top w:val="nil"/>
              <w:left w:val="nil"/>
              <w:bottom w:val="nil"/>
              <w:right w:val="nil"/>
            </w:tcBorders>
            <w:shd w:val="clear" w:color="auto" w:fill="auto"/>
            <w:noWrap/>
            <w:vAlign w:val="bottom"/>
            <w:hideMark/>
          </w:tcPr>
          <w:p w14:paraId="6493760B"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82473F1"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980A642"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7773DA4"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484AC99"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0DE3243"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73B1586"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0B57FB6" w14:textId="77777777" w:rsidR="00B05EE6" w:rsidRPr="009C155E" w:rsidRDefault="00B05EE6" w:rsidP="00FF7B94">
            <w:pPr>
              <w:spacing w:after="0"/>
              <w:jc w:val="both"/>
              <w:rPr>
                <w:rFonts w:ascii="Times New Roman" w:eastAsia="Times New Roman" w:hAnsi="Times New Roman" w:cs="Times New Roman"/>
                <w:sz w:val="20"/>
                <w:szCs w:val="20"/>
              </w:rPr>
            </w:pPr>
          </w:p>
        </w:tc>
      </w:tr>
      <w:tr w:rsidR="00B05EE6" w:rsidRPr="009C155E" w14:paraId="328DDD3C" w14:textId="77777777" w:rsidTr="002D563A">
        <w:trPr>
          <w:trHeight w:val="288"/>
        </w:trPr>
        <w:tc>
          <w:tcPr>
            <w:tcW w:w="1176" w:type="dxa"/>
            <w:tcBorders>
              <w:top w:val="nil"/>
              <w:left w:val="nil"/>
              <w:bottom w:val="nil"/>
              <w:right w:val="nil"/>
            </w:tcBorders>
            <w:shd w:val="clear" w:color="auto" w:fill="auto"/>
            <w:noWrap/>
            <w:vAlign w:val="bottom"/>
            <w:hideMark/>
          </w:tcPr>
          <w:p w14:paraId="5889265E"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091D691"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5E13A2A"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C812DA7"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2C15C0E"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EF52647"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DCA5D8B"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7736F9E" w14:textId="77777777" w:rsidR="00B05EE6" w:rsidRPr="009C155E" w:rsidRDefault="00B05EE6" w:rsidP="00FF7B94">
            <w:pPr>
              <w:spacing w:after="0"/>
              <w:jc w:val="both"/>
              <w:rPr>
                <w:rFonts w:ascii="Times New Roman" w:eastAsia="Times New Roman" w:hAnsi="Times New Roman" w:cs="Times New Roman"/>
                <w:sz w:val="20"/>
                <w:szCs w:val="20"/>
              </w:rPr>
            </w:pPr>
          </w:p>
        </w:tc>
      </w:tr>
      <w:tr w:rsidR="00B05EE6" w:rsidRPr="009C155E" w14:paraId="275A9AB8" w14:textId="77777777" w:rsidTr="002D563A">
        <w:trPr>
          <w:trHeight w:val="288"/>
        </w:trPr>
        <w:tc>
          <w:tcPr>
            <w:tcW w:w="1176" w:type="dxa"/>
            <w:tcBorders>
              <w:top w:val="nil"/>
              <w:left w:val="nil"/>
              <w:bottom w:val="nil"/>
              <w:right w:val="nil"/>
            </w:tcBorders>
            <w:shd w:val="clear" w:color="auto" w:fill="auto"/>
            <w:noWrap/>
            <w:vAlign w:val="bottom"/>
            <w:hideMark/>
          </w:tcPr>
          <w:p w14:paraId="076D22AA"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0D77B66"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5A5AEE6"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033AC43"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9644B32"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7A5BA99"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BF435C1"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2BF1376" w14:textId="77777777" w:rsidR="00B05EE6" w:rsidRPr="009C155E" w:rsidRDefault="00B05EE6" w:rsidP="00FF7B94">
            <w:pPr>
              <w:spacing w:after="0"/>
              <w:jc w:val="both"/>
              <w:rPr>
                <w:rFonts w:ascii="Times New Roman" w:eastAsia="Times New Roman" w:hAnsi="Times New Roman" w:cs="Times New Roman"/>
                <w:sz w:val="20"/>
                <w:szCs w:val="20"/>
              </w:rPr>
            </w:pPr>
          </w:p>
        </w:tc>
      </w:tr>
      <w:tr w:rsidR="00B05EE6" w:rsidRPr="009C155E" w14:paraId="7852B6BC" w14:textId="77777777" w:rsidTr="002D563A">
        <w:trPr>
          <w:trHeight w:val="288"/>
        </w:trPr>
        <w:tc>
          <w:tcPr>
            <w:tcW w:w="1176" w:type="dxa"/>
            <w:tcBorders>
              <w:top w:val="nil"/>
              <w:left w:val="nil"/>
              <w:bottom w:val="nil"/>
              <w:right w:val="nil"/>
            </w:tcBorders>
            <w:shd w:val="clear" w:color="auto" w:fill="auto"/>
            <w:noWrap/>
            <w:vAlign w:val="bottom"/>
            <w:hideMark/>
          </w:tcPr>
          <w:p w14:paraId="59EE3A44"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33E301A"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3C8106A"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D2A8A79"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40F273C"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4611C7D"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C8EAC46"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873AA23" w14:textId="77777777" w:rsidR="00B05EE6" w:rsidRPr="009C155E" w:rsidRDefault="00B05EE6" w:rsidP="00FF7B94">
            <w:pPr>
              <w:spacing w:after="0"/>
              <w:jc w:val="both"/>
              <w:rPr>
                <w:rFonts w:ascii="Times New Roman" w:eastAsia="Times New Roman" w:hAnsi="Times New Roman" w:cs="Times New Roman"/>
                <w:sz w:val="20"/>
                <w:szCs w:val="20"/>
              </w:rPr>
            </w:pPr>
          </w:p>
        </w:tc>
      </w:tr>
      <w:tr w:rsidR="00B05EE6" w:rsidRPr="009C155E" w14:paraId="188990C5" w14:textId="77777777" w:rsidTr="002D563A">
        <w:trPr>
          <w:trHeight w:val="288"/>
        </w:trPr>
        <w:tc>
          <w:tcPr>
            <w:tcW w:w="1176" w:type="dxa"/>
            <w:tcBorders>
              <w:top w:val="nil"/>
              <w:left w:val="nil"/>
              <w:bottom w:val="nil"/>
              <w:right w:val="nil"/>
            </w:tcBorders>
            <w:shd w:val="clear" w:color="auto" w:fill="auto"/>
            <w:noWrap/>
            <w:vAlign w:val="bottom"/>
            <w:hideMark/>
          </w:tcPr>
          <w:p w14:paraId="18394914"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8B544A0"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D16AF74"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A55BC40"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623A531"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084F649"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7E90BD0"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276F45E" w14:textId="77777777" w:rsidR="00B05EE6" w:rsidRPr="009C155E" w:rsidRDefault="00B05EE6" w:rsidP="00FF7B94">
            <w:pPr>
              <w:spacing w:after="0"/>
              <w:jc w:val="both"/>
              <w:rPr>
                <w:rFonts w:ascii="Times New Roman" w:eastAsia="Times New Roman" w:hAnsi="Times New Roman" w:cs="Times New Roman"/>
                <w:sz w:val="20"/>
                <w:szCs w:val="20"/>
              </w:rPr>
            </w:pPr>
          </w:p>
        </w:tc>
      </w:tr>
      <w:tr w:rsidR="00B05EE6" w:rsidRPr="009C155E" w14:paraId="71781A2E" w14:textId="77777777" w:rsidTr="002D563A">
        <w:trPr>
          <w:trHeight w:val="288"/>
        </w:trPr>
        <w:tc>
          <w:tcPr>
            <w:tcW w:w="1176" w:type="dxa"/>
            <w:tcBorders>
              <w:top w:val="nil"/>
              <w:left w:val="nil"/>
              <w:bottom w:val="nil"/>
              <w:right w:val="nil"/>
            </w:tcBorders>
            <w:shd w:val="clear" w:color="auto" w:fill="auto"/>
            <w:noWrap/>
            <w:vAlign w:val="bottom"/>
            <w:hideMark/>
          </w:tcPr>
          <w:p w14:paraId="70838824"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10ABE39"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4304EFA"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C527E20"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3BD6489"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3C6A1DE"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63C856B"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AD7522B" w14:textId="77777777" w:rsidR="00B05EE6" w:rsidRPr="009C155E" w:rsidRDefault="00B05EE6" w:rsidP="00FF7B94">
            <w:pPr>
              <w:spacing w:after="0"/>
              <w:jc w:val="both"/>
              <w:rPr>
                <w:rFonts w:ascii="Times New Roman" w:eastAsia="Times New Roman" w:hAnsi="Times New Roman" w:cs="Times New Roman"/>
                <w:sz w:val="20"/>
                <w:szCs w:val="20"/>
              </w:rPr>
            </w:pPr>
          </w:p>
        </w:tc>
      </w:tr>
      <w:tr w:rsidR="00B05EE6" w:rsidRPr="009C155E" w14:paraId="397E480F" w14:textId="77777777" w:rsidTr="002D563A">
        <w:trPr>
          <w:trHeight w:val="288"/>
        </w:trPr>
        <w:tc>
          <w:tcPr>
            <w:tcW w:w="1176" w:type="dxa"/>
            <w:tcBorders>
              <w:top w:val="nil"/>
              <w:left w:val="nil"/>
              <w:bottom w:val="nil"/>
              <w:right w:val="nil"/>
            </w:tcBorders>
            <w:shd w:val="clear" w:color="auto" w:fill="auto"/>
            <w:noWrap/>
            <w:vAlign w:val="bottom"/>
            <w:hideMark/>
          </w:tcPr>
          <w:p w14:paraId="27913965"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95393B6"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656738C"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D9BB82C"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9F5428D"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10721DE"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9AB2B3A"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6A600EC" w14:textId="77777777" w:rsidR="00B05EE6" w:rsidRPr="009C155E" w:rsidRDefault="00B05EE6" w:rsidP="00FF7B94">
            <w:pPr>
              <w:spacing w:after="0"/>
              <w:jc w:val="both"/>
              <w:rPr>
                <w:rFonts w:ascii="Times New Roman" w:eastAsia="Times New Roman" w:hAnsi="Times New Roman" w:cs="Times New Roman"/>
                <w:sz w:val="20"/>
                <w:szCs w:val="20"/>
              </w:rPr>
            </w:pPr>
          </w:p>
        </w:tc>
      </w:tr>
      <w:tr w:rsidR="00B05EE6" w:rsidRPr="009C155E" w14:paraId="4F33780B" w14:textId="77777777" w:rsidTr="002D563A">
        <w:trPr>
          <w:trHeight w:val="288"/>
        </w:trPr>
        <w:tc>
          <w:tcPr>
            <w:tcW w:w="1176" w:type="dxa"/>
            <w:tcBorders>
              <w:top w:val="nil"/>
              <w:left w:val="nil"/>
              <w:bottom w:val="nil"/>
              <w:right w:val="nil"/>
            </w:tcBorders>
            <w:shd w:val="clear" w:color="auto" w:fill="auto"/>
            <w:noWrap/>
            <w:vAlign w:val="bottom"/>
            <w:hideMark/>
          </w:tcPr>
          <w:p w14:paraId="3C9F379F"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325B63D"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8CD1615"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ED4E7E4"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8D0DB84"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F820795"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A69B48C"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4403B66" w14:textId="77777777" w:rsidR="00B05EE6" w:rsidRPr="009C155E" w:rsidRDefault="00B05EE6" w:rsidP="00FF7B94">
            <w:pPr>
              <w:spacing w:after="0"/>
              <w:jc w:val="both"/>
              <w:rPr>
                <w:rFonts w:ascii="Times New Roman" w:eastAsia="Times New Roman" w:hAnsi="Times New Roman" w:cs="Times New Roman"/>
                <w:sz w:val="20"/>
                <w:szCs w:val="20"/>
              </w:rPr>
            </w:pPr>
          </w:p>
        </w:tc>
      </w:tr>
      <w:tr w:rsidR="00B05EE6" w:rsidRPr="009C155E" w14:paraId="534CF97A" w14:textId="77777777" w:rsidTr="002D563A">
        <w:trPr>
          <w:trHeight w:val="288"/>
        </w:trPr>
        <w:tc>
          <w:tcPr>
            <w:tcW w:w="1176" w:type="dxa"/>
            <w:tcBorders>
              <w:top w:val="nil"/>
              <w:left w:val="nil"/>
              <w:bottom w:val="nil"/>
              <w:right w:val="nil"/>
            </w:tcBorders>
            <w:shd w:val="clear" w:color="auto" w:fill="auto"/>
            <w:noWrap/>
            <w:vAlign w:val="bottom"/>
            <w:hideMark/>
          </w:tcPr>
          <w:p w14:paraId="04911C7C"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DFE7665"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610E71F"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17F4F5A"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C140749"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7686252"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A90C5B9"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EFE0D31" w14:textId="77777777" w:rsidR="00B05EE6" w:rsidRPr="009C155E" w:rsidRDefault="00B05EE6" w:rsidP="00FF7B94">
            <w:pPr>
              <w:spacing w:after="0"/>
              <w:jc w:val="both"/>
              <w:rPr>
                <w:rFonts w:ascii="Times New Roman" w:eastAsia="Times New Roman" w:hAnsi="Times New Roman" w:cs="Times New Roman"/>
                <w:sz w:val="20"/>
                <w:szCs w:val="20"/>
              </w:rPr>
            </w:pPr>
          </w:p>
        </w:tc>
      </w:tr>
      <w:tr w:rsidR="00B05EE6" w:rsidRPr="009C155E" w14:paraId="560A6CE2" w14:textId="77777777" w:rsidTr="002D563A">
        <w:trPr>
          <w:trHeight w:val="288"/>
        </w:trPr>
        <w:tc>
          <w:tcPr>
            <w:tcW w:w="1176" w:type="dxa"/>
            <w:tcBorders>
              <w:top w:val="nil"/>
              <w:left w:val="nil"/>
              <w:bottom w:val="nil"/>
              <w:right w:val="nil"/>
            </w:tcBorders>
            <w:shd w:val="clear" w:color="auto" w:fill="auto"/>
            <w:noWrap/>
            <w:vAlign w:val="bottom"/>
            <w:hideMark/>
          </w:tcPr>
          <w:p w14:paraId="4B0B8DA5"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545C1FE"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02FF8F4"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B6E6DA6"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6715E50"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63BD0D9"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FC7C7A3"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E427188" w14:textId="77777777" w:rsidR="00B05EE6" w:rsidRPr="009C155E" w:rsidRDefault="00B05EE6" w:rsidP="00FF7B94">
            <w:pPr>
              <w:spacing w:after="0"/>
              <w:jc w:val="both"/>
              <w:rPr>
                <w:rFonts w:ascii="Times New Roman" w:eastAsia="Times New Roman" w:hAnsi="Times New Roman" w:cs="Times New Roman"/>
                <w:sz w:val="20"/>
                <w:szCs w:val="20"/>
              </w:rPr>
            </w:pPr>
          </w:p>
        </w:tc>
      </w:tr>
      <w:tr w:rsidR="00B05EE6" w:rsidRPr="009C155E" w14:paraId="78646BB1" w14:textId="77777777" w:rsidTr="002D563A">
        <w:trPr>
          <w:trHeight w:val="288"/>
        </w:trPr>
        <w:tc>
          <w:tcPr>
            <w:tcW w:w="1176" w:type="dxa"/>
            <w:tcBorders>
              <w:top w:val="nil"/>
              <w:left w:val="nil"/>
              <w:bottom w:val="nil"/>
              <w:right w:val="nil"/>
            </w:tcBorders>
            <w:shd w:val="clear" w:color="auto" w:fill="auto"/>
            <w:noWrap/>
            <w:vAlign w:val="bottom"/>
            <w:hideMark/>
          </w:tcPr>
          <w:p w14:paraId="69000B51"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1BF0DE0"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9840FFB"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A660692"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716E893"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4E551ED"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C84DB1F"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FD70EEC" w14:textId="77777777" w:rsidR="00B05EE6" w:rsidRPr="009C155E" w:rsidRDefault="00B05EE6" w:rsidP="00FF7B94">
            <w:pPr>
              <w:spacing w:after="0"/>
              <w:jc w:val="both"/>
              <w:rPr>
                <w:rFonts w:ascii="Times New Roman" w:eastAsia="Times New Roman" w:hAnsi="Times New Roman" w:cs="Times New Roman"/>
                <w:sz w:val="20"/>
                <w:szCs w:val="20"/>
              </w:rPr>
            </w:pPr>
          </w:p>
        </w:tc>
      </w:tr>
      <w:tr w:rsidR="00B05EE6" w:rsidRPr="009C155E" w14:paraId="7CEFDE86" w14:textId="77777777" w:rsidTr="002D563A">
        <w:trPr>
          <w:trHeight w:val="288"/>
        </w:trPr>
        <w:tc>
          <w:tcPr>
            <w:tcW w:w="1176" w:type="dxa"/>
            <w:tcBorders>
              <w:top w:val="nil"/>
              <w:left w:val="nil"/>
              <w:bottom w:val="nil"/>
              <w:right w:val="nil"/>
            </w:tcBorders>
            <w:shd w:val="clear" w:color="auto" w:fill="auto"/>
            <w:noWrap/>
            <w:vAlign w:val="bottom"/>
            <w:hideMark/>
          </w:tcPr>
          <w:p w14:paraId="3F845E29"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41D2448"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D05D2BE"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372B523"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29BF221"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3A4C3D6"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2F9DF82"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7002DF5" w14:textId="77777777" w:rsidR="00B05EE6" w:rsidRPr="009C155E" w:rsidRDefault="00B05EE6" w:rsidP="00FF7B94">
            <w:pPr>
              <w:spacing w:after="0"/>
              <w:jc w:val="both"/>
              <w:rPr>
                <w:rFonts w:ascii="Times New Roman" w:eastAsia="Times New Roman" w:hAnsi="Times New Roman" w:cs="Times New Roman"/>
                <w:sz w:val="20"/>
                <w:szCs w:val="20"/>
              </w:rPr>
            </w:pPr>
          </w:p>
        </w:tc>
      </w:tr>
      <w:tr w:rsidR="00B05EE6" w:rsidRPr="009C155E" w14:paraId="4CCDD448" w14:textId="77777777" w:rsidTr="002D563A">
        <w:trPr>
          <w:trHeight w:val="288"/>
        </w:trPr>
        <w:tc>
          <w:tcPr>
            <w:tcW w:w="1176" w:type="dxa"/>
            <w:tcBorders>
              <w:top w:val="nil"/>
              <w:left w:val="nil"/>
              <w:bottom w:val="nil"/>
              <w:right w:val="nil"/>
            </w:tcBorders>
            <w:shd w:val="clear" w:color="auto" w:fill="auto"/>
            <w:noWrap/>
            <w:vAlign w:val="bottom"/>
            <w:hideMark/>
          </w:tcPr>
          <w:p w14:paraId="1938C8AC"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2772A0E"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0951E13"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3AF8138"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EFCEB4E"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7DBDE62"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8EF47A5" w14:textId="77777777" w:rsidR="00B05EE6" w:rsidRPr="009C155E" w:rsidRDefault="00B05EE6"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E9C49F2" w14:textId="77777777" w:rsidR="00B05EE6" w:rsidRPr="009C155E" w:rsidRDefault="00B05EE6" w:rsidP="00FF7B94">
            <w:pPr>
              <w:spacing w:after="0"/>
              <w:jc w:val="both"/>
              <w:rPr>
                <w:rFonts w:ascii="Times New Roman" w:eastAsia="Times New Roman" w:hAnsi="Times New Roman" w:cs="Times New Roman"/>
                <w:sz w:val="20"/>
                <w:szCs w:val="20"/>
              </w:rPr>
            </w:pPr>
          </w:p>
        </w:tc>
      </w:tr>
    </w:tbl>
    <w:p w14:paraId="532C53CD" w14:textId="0E7970F2" w:rsidR="00337C97" w:rsidRPr="00C36705" w:rsidRDefault="005150DE" w:rsidP="00FF7B94">
      <w:pPr>
        <w:jc w:val="both"/>
        <w:rPr>
          <w:rFonts w:ascii="Times New Roman" w:hAnsi="Times New Roman" w:cs="Times New Roman"/>
          <w:sz w:val="24"/>
          <w:szCs w:val="24"/>
        </w:rPr>
      </w:pPr>
      <w:r w:rsidRPr="009C155E">
        <w:rPr>
          <w:rFonts w:ascii="Times New Roman" w:hAnsi="Times New Roman" w:cs="Times New Roman"/>
        </w:rPr>
        <w:t xml:space="preserve">                                              </w:t>
      </w:r>
      <w:r w:rsidR="000D14B2" w:rsidRPr="009C155E">
        <w:rPr>
          <w:rFonts w:ascii="Times New Roman" w:hAnsi="Times New Roman" w:cs="Times New Roman"/>
        </w:rPr>
        <w:t xml:space="preserve">                                                                                                                                                                                                                                                                                                                                                                          </w:t>
      </w:r>
      <w:r w:rsidR="00ED34A9" w:rsidRPr="00C36705">
        <w:rPr>
          <w:rFonts w:ascii="Times New Roman" w:hAnsi="Times New Roman" w:cs="Times New Roman"/>
          <w:b/>
          <w:bCs/>
          <w:sz w:val="24"/>
          <w:szCs w:val="24"/>
        </w:rPr>
        <w:t>Fig</w:t>
      </w:r>
      <w:r w:rsidR="00F02D0F" w:rsidRPr="00C36705">
        <w:rPr>
          <w:rFonts w:ascii="Times New Roman" w:hAnsi="Times New Roman" w:cs="Times New Roman"/>
          <w:b/>
          <w:bCs/>
          <w:sz w:val="24"/>
          <w:szCs w:val="24"/>
        </w:rPr>
        <w:t>.</w:t>
      </w:r>
      <w:r w:rsidR="00ED34A9" w:rsidRPr="00C36705">
        <w:rPr>
          <w:rFonts w:ascii="Times New Roman" w:hAnsi="Times New Roman" w:cs="Times New Roman"/>
          <w:b/>
          <w:bCs/>
          <w:sz w:val="24"/>
          <w:szCs w:val="24"/>
        </w:rPr>
        <w:t xml:space="preserve"> 4</w:t>
      </w:r>
      <w:r w:rsidR="00ED34A9" w:rsidRPr="00C36705">
        <w:rPr>
          <w:rFonts w:ascii="Times New Roman" w:hAnsi="Times New Roman" w:cs="Times New Roman"/>
          <w:sz w:val="24"/>
          <w:szCs w:val="24"/>
        </w:rPr>
        <w:t xml:space="preserve"> </w:t>
      </w:r>
      <w:r w:rsidR="00337C97" w:rsidRPr="00C36705">
        <w:rPr>
          <w:rFonts w:ascii="Times New Roman" w:hAnsi="Times New Roman" w:cs="Times New Roman"/>
          <w:sz w:val="24"/>
          <w:szCs w:val="24"/>
        </w:rPr>
        <w:t>Survey responses for questions pertaining to Social Influence related to OER</w:t>
      </w:r>
    </w:p>
    <w:p w14:paraId="6BCD266E" w14:textId="77F39812" w:rsidR="00D50A5C" w:rsidRPr="00C36705" w:rsidRDefault="002D563A" w:rsidP="00FF7B94">
      <w:pPr>
        <w:jc w:val="both"/>
        <w:rPr>
          <w:rFonts w:ascii="Times New Roman" w:hAnsi="Times New Roman" w:cs="Times New Roman"/>
          <w:color w:val="70AD47" w:themeColor="accent6"/>
          <w:sz w:val="24"/>
          <w:szCs w:val="24"/>
        </w:rPr>
      </w:pPr>
      <w:bookmarkStart w:id="32" w:name="_heading=h.xyjjlpll2pg3" w:colFirst="0" w:colLast="0"/>
      <w:bookmarkStart w:id="33" w:name="_heading=h.wjt6dfor83e5" w:colFirst="0" w:colLast="0"/>
      <w:bookmarkStart w:id="34" w:name="_heading=h.hzf2ymftm473" w:colFirst="0" w:colLast="0"/>
      <w:bookmarkStart w:id="35" w:name="_heading=h.i9b0icv17pma" w:colFirst="0" w:colLast="0"/>
      <w:bookmarkStart w:id="36" w:name="_heading=h.eeltuwdsi3p0" w:colFirst="0" w:colLast="0"/>
      <w:bookmarkStart w:id="37" w:name="_heading=h.8vyzs63ucxb1" w:colFirst="0" w:colLast="0"/>
      <w:bookmarkStart w:id="38" w:name="_heading=h.3w8z63jaskaw" w:colFirst="0" w:colLast="0"/>
      <w:bookmarkStart w:id="39" w:name="_heading=h.7nzolmacc5xo" w:colFirst="0" w:colLast="0"/>
      <w:bookmarkStart w:id="40" w:name="_heading=h.u5z28x15b161" w:colFirst="0" w:colLast="0"/>
      <w:bookmarkStart w:id="41" w:name="_heading=h.frijoxac896o" w:colFirst="0" w:colLast="0"/>
      <w:bookmarkStart w:id="42" w:name="_heading=h.ai34j9n3468j" w:colFirst="0" w:colLast="0"/>
      <w:bookmarkEnd w:id="32"/>
      <w:bookmarkEnd w:id="33"/>
      <w:bookmarkEnd w:id="34"/>
      <w:bookmarkEnd w:id="35"/>
      <w:bookmarkEnd w:id="36"/>
      <w:bookmarkEnd w:id="37"/>
      <w:bookmarkEnd w:id="38"/>
      <w:bookmarkEnd w:id="39"/>
      <w:bookmarkEnd w:id="40"/>
      <w:bookmarkEnd w:id="41"/>
      <w:bookmarkEnd w:id="42"/>
      <w:r>
        <w:rPr>
          <w:rFonts w:ascii="Times New Roman" w:hAnsi="Times New Roman" w:cs="Times New Roman"/>
          <w:sz w:val="24"/>
          <w:szCs w:val="24"/>
        </w:rPr>
        <w:lastRenderedPageBreak/>
        <w:t xml:space="preserve">somewhat agreed </w:t>
      </w:r>
      <w:proofErr w:type="gramStart"/>
      <w:r>
        <w:rPr>
          <w:rFonts w:ascii="Times New Roman" w:hAnsi="Times New Roman" w:cs="Times New Roman"/>
          <w:sz w:val="24"/>
          <w:szCs w:val="24"/>
        </w:rPr>
        <w:t xml:space="preserve">to </w:t>
      </w:r>
      <w:r w:rsidR="00577CFE">
        <w:rPr>
          <w:rFonts w:ascii="Times New Roman" w:hAnsi="Times New Roman" w:cs="Times New Roman"/>
          <w:sz w:val="24"/>
          <w:szCs w:val="24"/>
        </w:rPr>
        <w:t xml:space="preserve"> </w:t>
      </w:r>
      <w:r w:rsidR="00D33062" w:rsidRPr="00C36705">
        <w:rPr>
          <w:rFonts w:ascii="Times New Roman" w:hAnsi="Times New Roman" w:cs="Times New Roman"/>
          <w:sz w:val="24"/>
          <w:szCs w:val="24"/>
        </w:rPr>
        <w:t>agreed</w:t>
      </w:r>
      <w:proofErr w:type="gramEnd"/>
      <w:r w:rsidR="00D33062" w:rsidRPr="00C36705">
        <w:rPr>
          <w:rFonts w:ascii="Times New Roman" w:hAnsi="Times New Roman" w:cs="Times New Roman"/>
          <w:sz w:val="24"/>
          <w:szCs w:val="24"/>
        </w:rPr>
        <w:t xml:space="preserve"> that their departments felt it was important to use OER, and a full 61% felt that their OER work</w:t>
      </w:r>
      <w:r w:rsidR="00337C97" w:rsidRPr="00C36705">
        <w:rPr>
          <w:rFonts w:ascii="Times New Roman" w:hAnsi="Times New Roman" w:cs="Times New Roman"/>
          <w:sz w:val="24"/>
          <w:szCs w:val="24"/>
        </w:rPr>
        <w:t xml:space="preserve"> </w:t>
      </w:r>
      <w:r w:rsidR="00D33062" w:rsidRPr="00C36705">
        <w:rPr>
          <w:rFonts w:ascii="Times New Roman" w:hAnsi="Times New Roman" w:cs="Times New Roman"/>
          <w:sz w:val="24"/>
          <w:szCs w:val="24"/>
        </w:rPr>
        <w:t xml:space="preserve">was favorably viewed by the institution. Only 15% of </w:t>
      </w:r>
      <w:r w:rsidR="00DB4C33" w:rsidRPr="00C36705">
        <w:rPr>
          <w:rFonts w:ascii="Times New Roman" w:hAnsi="Times New Roman" w:cs="Times New Roman"/>
          <w:sz w:val="24"/>
          <w:szCs w:val="24"/>
        </w:rPr>
        <w:t>participants</w:t>
      </w:r>
      <w:r w:rsidR="00D33062" w:rsidRPr="00C36705">
        <w:rPr>
          <w:rFonts w:ascii="Times New Roman" w:hAnsi="Times New Roman" w:cs="Times New Roman"/>
          <w:sz w:val="24"/>
          <w:szCs w:val="24"/>
        </w:rPr>
        <w:t xml:space="preserve"> indicated that they thought students expected OER to be offered in their courses. </w:t>
      </w:r>
    </w:p>
    <w:p w14:paraId="2C7EF66F" w14:textId="323DDE0B" w:rsidR="0006192B" w:rsidRPr="00C36705" w:rsidRDefault="00D33062" w:rsidP="00FF7B94">
      <w:pPr>
        <w:jc w:val="both"/>
        <w:rPr>
          <w:rFonts w:ascii="Times New Roman" w:hAnsi="Times New Roman" w:cs="Times New Roman"/>
          <w:sz w:val="24"/>
          <w:szCs w:val="24"/>
        </w:rPr>
      </w:pPr>
      <w:bookmarkStart w:id="43" w:name="_heading=h.44sinio" w:colFirst="0" w:colLast="0"/>
      <w:bookmarkEnd w:id="43"/>
      <w:r w:rsidRPr="00C36705">
        <w:rPr>
          <w:rFonts w:ascii="Times New Roman" w:hAnsi="Times New Roman" w:cs="Times New Roman"/>
          <w:b/>
          <w:sz w:val="24"/>
          <w:szCs w:val="24"/>
        </w:rPr>
        <w:t xml:space="preserve">Facilitating conditions. </w:t>
      </w:r>
      <w:r w:rsidRPr="00C36705">
        <w:rPr>
          <w:rFonts w:ascii="Times New Roman" w:hAnsi="Times New Roman" w:cs="Times New Roman"/>
          <w:sz w:val="24"/>
          <w:szCs w:val="24"/>
        </w:rPr>
        <w:t>This construct refers to the amount of support an individual believes he or she will be given to use a new technology and the extent to which the new technology is compatible with one’s philosophy (</w:t>
      </w:r>
      <w:hyperlink r:id="rId69" w:anchor="page_scan_tab_contents" w:history="1">
        <w:r w:rsidRPr="00B8662F">
          <w:rPr>
            <w:rStyle w:val="Hyperlink"/>
            <w:rFonts w:ascii="Times New Roman" w:hAnsi="Times New Roman" w:cs="Times New Roman"/>
            <w:sz w:val="24"/>
            <w:szCs w:val="24"/>
          </w:rPr>
          <w:t>Venkatesh et al., 2003</w:t>
        </w:r>
      </w:hyperlink>
      <w:r w:rsidRPr="00C36705">
        <w:rPr>
          <w:rFonts w:ascii="Times New Roman" w:hAnsi="Times New Roman" w:cs="Times New Roman"/>
          <w:sz w:val="24"/>
          <w:szCs w:val="24"/>
        </w:rPr>
        <w:t xml:space="preserve">). Though approximately one-third (34%) of respondents disagreed that campus guidance was provided when they began using OER, more than half of respondents (57%) felt that guidance was in place on their campus (see </w:t>
      </w:r>
      <w:r w:rsidR="00ED34A9" w:rsidRPr="00C36705">
        <w:rPr>
          <w:rFonts w:ascii="Times New Roman" w:hAnsi="Times New Roman" w:cs="Times New Roman"/>
          <w:sz w:val="24"/>
          <w:szCs w:val="24"/>
        </w:rPr>
        <w:t>Figure</w:t>
      </w:r>
      <w:r w:rsidRPr="00C36705">
        <w:rPr>
          <w:rFonts w:ascii="Times New Roman" w:hAnsi="Times New Roman" w:cs="Times New Roman"/>
          <w:sz w:val="24"/>
          <w:szCs w:val="24"/>
        </w:rPr>
        <w:t xml:space="preserve"> 5). </w:t>
      </w:r>
    </w:p>
    <w:tbl>
      <w:tblPr>
        <w:tblW w:w="7808" w:type="dxa"/>
        <w:tblLook w:val="04A0" w:firstRow="1" w:lastRow="0" w:firstColumn="1" w:lastColumn="0" w:noHBand="0" w:noVBand="1"/>
      </w:tblPr>
      <w:tblGrid>
        <w:gridCol w:w="1176"/>
        <w:gridCol w:w="976"/>
        <w:gridCol w:w="976"/>
        <w:gridCol w:w="976"/>
        <w:gridCol w:w="976"/>
        <w:gridCol w:w="976"/>
        <w:gridCol w:w="976"/>
        <w:gridCol w:w="976"/>
      </w:tblGrid>
      <w:tr w:rsidR="0006192B" w:rsidRPr="0006192B" w14:paraId="1B0AFEED" w14:textId="77777777" w:rsidTr="0006192B">
        <w:trPr>
          <w:trHeight w:val="288"/>
        </w:trPr>
        <w:tc>
          <w:tcPr>
            <w:tcW w:w="976" w:type="dxa"/>
            <w:tcBorders>
              <w:top w:val="nil"/>
              <w:left w:val="nil"/>
              <w:bottom w:val="nil"/>
              <w:right w:val="nil"/>
            </w:tcBorders>
            <w:shd w:val="clear" w:color="auto" w:fill="auto"/>
            <w:noWrap/>
            <w:vAlign w:val="bottom"/>
            <w:hideMark/>
          </w:tcPr>
          <w:p w14:paraId="3B0224BC" w14:textId="78362D23" w:rsidR="0006192B" w:rsidRPr="0006192B" w:rsidRDefault="0006192B" w:rsidP="00FF7B94">
            <w:pPr>
              <w:spacing w:after="0"/>
              <w:jc w:val="both"/>
              <w:rPr>
                <w:rFonts w:ascii="Times New Roman" w:eastAsia="Times New Roman" w:hAnsi="Times New Roman" w:cs="Times New Roman"/>
                <w:color w:val="000000"/>
              </w:rPr>
            </w:pPr>
            <w:r w:rsidRPr="009C155E">
              <w:rPr>
                <w:rFonts w:ascii="Times New Roman" w:eastAsia="Times New Roman" w:hAnsi="Times New Roman" w:cs="Times New Roman"/>
                <w:noProof/>
                <w:color w:val="000000"/>
              </w:rPr>
              <w:drawing>
                <wp:anchor distT="0" distB="0" distL="114300" distR="114300" simplePos="0" relativeHeight="251662336" behindDoc="0" locked="0" layoutInCell="1" allowOverlap="1" wp14:anchorId="683B0380" wp14:editId="43C503F9">
                  <wp:simplePos x="0" y="0"/>
                  <wp:positionH relativeFrom="column">
                    <wp:posOffset>0</wp:posOffset>
                  </wp:positionH>
                  <wp:positionV relativeFrom="paragraph">
                    <wp:posOffset>0</wp:posOffset>
                  </wp:positionV>
                  <wp:extent cx="4587240" cy="2758440"/>
                  <wp:effectExtent l="0" t="0" r="3810" b="3810"/>
                  <wp:wrapNone/>
                  <wp:docPr id="5" name="Chart 5">
                    <a:extLst xmlns:a="http://schemas.openxmlformats.org/drawingml/2006/main">
                      <a:ext uri="{FF2B5EF4-FFF2-40B4-BE49-F238E27FC236}">
                        <a16:creationId xmlns:a16="http://schemas.microsoft.com/office/drawing/2014/main" id="{E852738D-C95E-43D9-BBB9-663BC5FB5FE8}"/>
                      </a:ext>
                    </a:extLst>
                  </wp:docP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06192B" w:rsidRPr="0006192B" w14:paraId="54592B4F" w14:textId="77777777">
              <w:trPr>
                <w:trHeight w:val="288"/>
                <w:tblCellSpacing w:w="0" w:type="dxa"/>
              </w:trPr>
              <w:tc>
                <w:tcPr>
                  <w:tcW w:w="960" w:type="dxa"/>
                  <w:tcBorders>
                    <w:top w:val="nil"/>
                    <w:left w:val="nil"/>
                    <w:bottom w:val="nil"/>
                    <w:right w:val="nil"/>
                  </w:tcBorders>
                  <w:shd w:val="clear" w:color="auto" w:fill="auto"/>
                  <w:noWrap/>
                  <w:vAlign w:val="bottom"/>
                  <w:hideMark/>
                </w:tcPr>
                <w:p w14:paraId="5C4814F7" w14:textId="77777777" w:rsidR="0006192B" w:rsidRPr="0006192B" w:rsidRDefault="0006192B" w:rsidP="00FF7B94">
                  <w:pPr>
                    <w:spacing w:after="0"/>
                    <w:jc w:val="both"/>
                    <w:rPr>
                      <w:rFonts w:ascii="Times New Roman" w:eastAsia="Times New Roman" w:hAnsi="Times New Roman" w:cs="Times New Roman"/>
                      <w:color w:val="000000"/>
                    </w:rPr>
                  </w:pPr>
                </w:p>
              </w:tc>
            </w:tr>
          </w:tbl>
          <w:p w14:paraId="7BDF5EE5" w14:textId="77777777" w:rsidR="0006192B" w:rsidRPr="0006192B" w:rsidRDefault="0006192B" w:rsidP="00FF7B94">
            <w:pPr>
              <w:spacing w:after="0"/>
              <w:jc w:val="both"/>
              <w:rPr>
                <w:rFonts w:ascii="Times New Roman" w:eastAsia="Times New Roman" w:hAnsi="Times New Roman" w:cs="Times New Roman"/>
                <w:color w:val="000000"/>
              </w:rPr>
            </w:pPr>
          </w:p>
        </w:tc>
        <w:tc>
          <w:tcPr>
            <w:tcW w:w="976" w:type="dxa"/>
            <w:tcBorders>
              <w:top w:val="nil"/>
              <w:left w:val="nil"/>
              <w:bottom w:val="nil"/>
              <w:right w:val="nil"/>
            </w:tcBorders>
            <w:shd w:val="clear" w:color="auto" w:fill="auto"/>
            <w:noWrap/>
            <w:vAlign w:val="bottom"/>
            <w:hideMark/>
          </w:tcPr>
          <w:p w14:paraId="4348784B"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E3BADE3"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28AB2BB"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DF7A4E5"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07DD3CA"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632A3C2"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FC105DF" w14:textId="77777777" w:rsidR="0006192B" w:rsidRPr="0006192B" w:rsidRDefault="0006192B" w:rsidP="00FF7B94">
            <w:pPr>
              <w:spacing w:after="0"/>
              <w:jc w:val="both"/>
              <w:rPr>
                <w:rFonts w:ascii="Times New Roman" w:eastAsia="Times New Roman" w:hAnsi="Times New Roman" w:cs="Times New Roman"/>
                <w:sz w:val="20"/>
                <w:szCs w:val="20"/>
              </w:rPr>
            </w:pPr>
          </w:p>
        </w:tc>
      </w:tr>
      <w:tr w:rsidR="0006192B" w:rsidRPr="0006192B" w14:paraId="71468D7D" w14:textId="77777777" w:rsidTr="0006192B">
        <w:trPr>
          <w:trHeight w:val="288"/>
        </w:trPr>
        <w:tc>
          <w:tcPr>
            <w:tcW w:w="976" w:type="dxa"/>
            <w:tcBorders>
              <w:top w:val="nil"/>
              <w:left w:val="nil"/>
              <w:bottom w:val="nil"/>
              <w:right w:val="nil"/>
            </w:tcBorders>
            <w:shd w:val="clear" w:color="auto" w:fill="auto"/>
            <w:noWrap/>
            <w:vAlign w:val="bottom"/>
            <w:hideMark/>
          </w:tcPr>
          <w:p w14:paraId="0FE28572"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0261480"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FED1AD0"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62A6CC3"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49B5CD7"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7458271"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0A9F6D3"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36EEB53" w14:textId="77777777" w:rsidR="0006192B" w:rsidRPr="0006192B" w:rsidRDefault="0006192B" w:rsidP="00FF7B94">
            <w:pPr>
              <w:spacing w:after="0"/>
              <w:jc w:val="both"/>
              <w:rPr>
                <w:rFonts w:ascii="Times New Roman" w:eastAsia="Times New Roman" w:hAnsi="Times New Roman" w:cs="Times New Roman"/>
                <w:sz w:val="20"/>
                <w:szCs w:val="20"/>
              </w:rPr>
            </w:pPr>
          </w:p>
        </w:tc>
      </w:tr>
      <w:tr w:rsidR="0006192B" w:rsidRPr="0006192B" w14:paraId="645AF2E3" w14:textId="77777777" w:rsidTr="0006192B">
        <w:trPr>
          <w:trHeight w:val="288"/>
        </w:trPr>
        <w:tc>
          <w:tcPr>
            <w:tcW w:w="976" w:type="dxa"/>
            <w:tcBorders>
              <w:top w:val="nil"/>
              <w:left w:val="nil"/>
              <w:bottom w:val="nil"/>
              <w:right w:val="nil"/>
            </w:tcBorders>
            <w:shd w:val="clear" w:color="auto" w:fill="auto"/>
            <w:noWrap/>
            <w:vAlign w:val="bottom"/>
            <w:hideMark/>
          </w:tcPr>
          <w:p w14:paraId="3AAEF969"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5A2F481"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78ADE04"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5742188"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33755B1"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CDF47BB"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CCFC85E"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A46ACAB" w14:textId="77777777" w:rsidR="0006192B" w:rsidRPr="0006192B" w:rsidRDefault="0006192B" w:rsidP="00FF7B94">
            <w:pPr>
              <w:spacing w:after="0"/>
              <w:jc w:val="both"/>
              <w:rPr>
                <w:rFonts w:ascii="Times New Roman" w:eastAsia="Times New Roman" w:hAnsi="Times New Roman" w:cs="Times New Roman"/>
                <w:sz w:val="20"/>
                <w:szCs w:val="20"/>
              </w:rPr>
            </w:pPr>
          </w:p>
        </w:tc>
      </w:tr>
      <w:tr w:rsidR="0006192B" w:rsidRPr="0006192B" w14:paraId="0AD70136" w14:textId="77777777" w:rsidTr="0006192B">
        <w:trPr>
          <w:trHeight w:val="288"/>
        </w:trPr>
        <w:tc>
          <w:tcPr>
            <w:tcW w:w="976" w:type="dxa"/>
            <w:tcBorders>
              <w:top w:val="nil"/>
              <w:left w:val="nil"/>
              <w:bottom w:val="nil"/>
              <w:right w:val="nil"/>
            </w:tcBorders>
            <w:shd w:val="clear" w:color="auto" w:fill="auto"/>
            <w:noWrap/>
            <w:vAlign w:val="bottom"/>
            <w:hideMark/>
          </w:tcPr>
          <w:p w14:paraId="1024D558"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0195381"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6A56118"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18A987A"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D087A75"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94E90D3"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616E2F2"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70D0DCB" w14:textId="77777777" w:rsidR="0006192B" w:rsidRPr="0006192B" w:rsidRDefault="0006192B" w:rsidP="00FF7B94">
            <w:pPr>
              <w:spacing w:after="0"/>
              <w:jc w:val="both"/>
              <w:rPr>
                <w:rFonts w:ascii="Times New Roman" w:eastAsia="Times New Roman" w:hAnsi="Times New Roman" w:cs="Times New Roman"/>
                <w:sz w:val="20"/>
                <w:szCs w:val="20"/>
              </w:rPr>
            </w:pPr>
          </w:p>
        </w:tc>
      </w:tr>
      <w:tr w:rsidR="0006192B" w:rsidRPr="0006192B" w14:paraId="4E40A88F" w14:textId="77777777" w:rsidTr="0006192B">
        <w:trPr>
          <w:trHeight w:val="288"/>
        </w:trPr>
        <w:tc>
          <w:tcPr>
            <w:tcW w:w="976" w:type="dxa"/>
            <w:tcBorders>
              <w:top w:val="nil"/>
              <w:left w:val="nil"/>
              <w:bottom w:val="nil"/>
              <w:right w:val="nil"/>
            </w:tcBorders>
            <w:shd w:val="clear" w:color="auto" w:fill="auto"/>
            <w:noWrap/>
            <w:vAlign w:val="bottom"/>
            <w:hideMark/>
          </w:tcPr>
          <w:p w14:paraId="75562DA2"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621A8D3"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4565BA0"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005F314"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F4AF399"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9700A4E"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A47FE05"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6E8DBB0" w14:textId="77777777" w:rsidR="0006192B" w:rsidRPr="0006192B" w:rsidRDefault="0006192B" w:rsidP="00FF7B94">
            <w:pPr>
              <w:spacing w:after="0"/>
              <w:jc w:val="both"/>
              <w:rPr>
                <w:rFonts w:ascii="Times New Roman" w:eastAsia="Times New Roman" w:hAnsi="Times New Roman" w:cs="Times New Roman"/>
                <w:sz w:val="20"/>
                <w:szCs w:val="20"/>
              </w:rPr>
            </w:pPr>
          </w:p>
        </w:tc>
      </w:tr>
      <w:tr w:rsidR="0006192B" w:rsidRPr="0006192B" w14:paraId="2492117F" w14:textId="77777777" w:rsidTr="0006192B">
        <w:trPr>
          <w:trHeight w:val="288"/>
        </w:trPr>
        <w:tc>
          <w:tcPr>
            <w:tcW w:w="976" w:type="dxa"/>
            <w:tcBorders>
              <w:top w:val="nil"/>
              <w:left w:val="nil"/>
              <w:bottom w:val="nil"/>
              <w:right w:val="nil"/>
            </w:tcBorders>
            <w:shd w:val="clear" w:color="auto" w:fill="auto"/>
            <w:noWrap/>
            <w:vAlign w:val="bottom"/>
            <w:hideMark/>
          </w:tcPr>
          <w:p w14:paraId="218F4394"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0203F23"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022E84C"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636897F"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5459777"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9D09144"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16199CB"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855F483" w14:textId="77777777" w:rsidR="0006192B" w:rsidRPr="0006192B" w:rsidRDefault="0006192B" w:rsidP="00FF7B94">
            <w:pPr>
              <w:spacing w:after="0"/>
              <w:jc w:val="both"/>
              <w:rPr>
                <w:rFonts w:ascii="Times New Roman" w:eastAsia="Times New Roman" w:hAnsi="Times New Roman" w:cs="Times New Roman"/>
                <w:sz w:val="20"/>
                <w:szCs w:val="20"/>
              </w:rPr>
            </w:pPr>
          </w:p>
        </w:tc>
      </w:tr>
      <w:tr w:rsidR="0006192B" w:rsidRPr="0006192B" w14:paraId="28A86CF6" w14:textId="77777777" w:rsidTr="0006192B">
        <w:trPr>
          <w:trHeight w:val="288"/>
        </w:trPr>
        <w:tc>
          <w:tcPr>
            <w:tcW w:w="976" w:type="dxa"/>
            <w:tcBorders>
              <w:top w:val="nil"/>
              <w:left w:val="nil"/>
              <w:bottom w:val="nil"/>
              <w:right w:val="nil"/>
            </w:tcBorders>
            <w:shd w:val="clear" w:color="auto" w:fill="auto"/>
            <w:noWrap/>
            <w:vAlign w:val="bottom"/>
            <w:hideMark/>
          </w:tcPr>
          <w:p w14:paraId="12B5E8B1"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7AC8093"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FCD8308"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A28BEDE"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82F393E"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6B3DD43"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D3C0FBC"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4346235" w14:textId="77777777" w:rsidR="0006192B" w:rsidRPr="0006192B" w:rsidRDefault="0006192B" w:rsidP="00FF7B94">
            <w:pPr>
              <w:spacing w:after="0"/>
              <w:jc w:val="both"/>
              <w:rPr>
                <w:rFonts w:ascii="Times New Roman" w:eastAsia="Times New Roman" w:hAnsi="Times New Roman" w:cs="Times New Roman"/>
                <w:sz w:val="20"/>
                <w:szCs w:val="20"/>
              </w:rPr>
            </w:pPr>
          </w:p>
        </w:tc>
      </w:tr>
      <w:tr w:rsidR="0006192B" w:rsidRPr="0006192B" w14:paraId="3B8CCF50" w14:textId="77777777" w:rsidTr="0006192B">
        <w:trPr>
          <w:trHeight w:val="288"/>
        </w:trPr>
        <w:tc>
          <w:tcPr>
            <w:tcW w:w="976" w:type="dxa"/>
            <w:tcBorders>
              <w:top w:val="nil"/>
              <w:left w:val="nil"/>
              <w:bottom w:val="nil"/>
              <w:right w:val="nil"/>
            </w:tcBorders>
            <w:shd w:val="clear" w:color="auto" w:fill="auto"/>
            <w:noWrap/>
            <w:vAlign w:val="bottom"/>
            <w:hideMark/>
          </w:tcPr>
          <w:p w14:paraId="6068EDCF"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478133D"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D86DA5B"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973D509"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BC09D67"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76337CF"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460CD4D"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0B0D94B" w14:textId="77777777" w:rsidR="0006192B" w:rsidRPr="0006192B" w:rsidRDefault="0006192B" w:rsidP="00FF7B94">
            <w:pPr>
              <w:spacing w:after="0"/>
              <w:jc w:val="both"/>
              <w:rPr>
                <w:rFonts w:ascii="Times New Roman" w:eastAsia="Times New Roman" w:hAnsi="Times New Roman" w:cs="Times New Roman"/>
                <w:sz w:val="20"/>
                <w:szCs w:val="20"/>
              </w:rPr>
            </w:pPr>
          </w:p>
        </w:tc>
      </w:tr>
      <w:tr w:rsidR="0006192B" w:rsidRPr="0006192B" w14:paraId="2E205EC1" w14:textId="77777777" w:rsidTr="0006192B">
        <w:trPr>
          <w:trHeight w:val="288"/>
        </w:trPr>
        <w:tc>
          <w:tcPr>
            <w:tcW w:w="976" w:type="dxa"/>
            <w:tcBorders>
              <w:top w:val="nil"/>
              <w:left w:val="nil"/>
              <w:bottom w:val="nil"/>
              <w:right w:val="nil"/>
            </w:tcBorders>
            <w:shd w:val="clear" w:color="auto" w:fill="auto"/>
            <w:noWrap/>
            <w:vAlign w:val="bottom"/>
            <w:hideMark/>
          </w:tcPr>
          <w:p w14:paraId="23FA0B54"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A915222"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408BA2B"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DDAD8F8"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FC2514C"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CB5BB16"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2D6F2D1"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B2DFBC3" w14:textId="77777777" w:rsidR="0006192B" w:rsidRPr="0006192B" w:rsidRDefault="0006192B" w:rsidP="00FF7B94">
            <w:pPr>
              <w:spacing w:after="0"/>
              <w:jc w:val="both"/>
              <w:rPr>
                <w:rFonts w:ascii="Times New Roman" w:eastAsia="Times New Roman" w:hAnsi="Times New Roman" w:cs="Times New Roman"/>
                <w:sz w:val="20"/>
                <w:szCs w:val="20"/>
              </w:rPr>
            </w:pPr>
          </w:p>
        </w:tc>
      </w:tr>
      <w:tr w:rsidR="0006192B" w:rsidRPr="0006192B" w14:paraId="1F5964C4" w14:textId="77777777" w:rsidTr="0006192B">
        <w:trPr>
          <w:trHeight w:val="288"/>
        </w:trPr>
        <w:tc>
          <w:tcPr>
            <w:tcW w:w="976" w:type="dxa"/>
            <w:tcBorders>
              <w:top w:val="nil"/>
              <w:left w:val="nil"/>
              <w:bottom w:val="nil"/>
              <w:right w:val="nil"/>
            </w:tcBorders>
            <w:shd w:val="clear" w:color="auto" w:fill="auto"/>
            <w:noWrap/>
            <w:vAlign w:val="bottom"/>
            <w:hideMark/>
          </w:tcPr>
          <w:p w14:paraId="2ADFCFC8"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732F1F0"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8786C90"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EE9AB21"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556CA28"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D965112"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AB11900"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718D969" w14:textId="77777777" w:rsidR="0006192B" w:rsidRPr="0006192B" w:rsidRDefault="0006192B" w:rsidP="00FF7B94">
            <w:pPr>
              <w:spacing w:after="0"/>
              <w:jc w:val="both"/>
              <w:rPr>
                <w:rFonts w:ascii="Times New Roman" w:eastAsia="Times New Roman" w:hAnsi="Times New Roman" w:cs="Times New Roman"/>
                <w:sz w:val="20"/>
                <w:szCs w:val="20"/>
              </w:rPr>
            </w:pPr>
          </w:p>
        </w:tc>
      </w:tr>
      <w:tr w:rsidR="0006192B" w:rsidRPr="0006192B" w14:paraId="2E44292C" w14:textId="77777777" w:rsidTr="0006192B">
        <w:trPr>
          <w:trHeight w:val="288"/>
        </w:trPr>
        <w:tc>
          <w:tcPr>
            <w:tcW w:w="976" w:type="dxa"/>
            <w:tcBorders>
              <w:top w:val="nil"/>
              <w:left w:val="nil"/>
              <w:bottom w:val="nil"/>
              <w:right w:val="nil"/>
            </w:tcBorders>
            <w:shd w:val="clear" w:color="auto" w:fill="auto"/>
            <w:noWrap/>
            <w:vAlign w:val="bottom"/>
            <w:hideMark/>
          </w:tcPr>
          <w:p w14:paraId="437B81F4"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43543CE"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A7731B1"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9BA36E2"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7D83EF0"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DF357ED"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B80F7AB"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DAA030E" w14:textId="77777777" w:rsidR="0006192B" w:rsidRPr="0006192B" w:rsidRDefault="0006192B" w:rsidP="00FF7B94">
            <w:pPr>
              <w:spacing w:after="0"/>
              <w:jc w:val="both"/>
              <w:rPr>
                <w:rFonts w:ascii="Times New Roman" w:eastAsia="Times New Roman" w:hAnsi="Times New Roman" w:cs="Times New Roman"/>
                <w:sz w:val="20"/>
                <w:szCs w:val="20"/>
              </w:rPr>
            </w:pPr>
          </w:p>
        </w:tc>
      </w:tr>
      <w:tr w:rsidR="0006192B" w:rsidRPr="0006192B" w14:paraId="3B850797" w14:textId="77777777" w:rsidTr="0006192B">
        <w:trPr>
          <w:trHeight w:val="288"/>
        </w:trPr>
        <w:tc>
          <w:tcPr>
            <w:tcW w:w="976" w:type="dxa"/>
            <w:tcBorders>
              <w:top w:val="nil"/>
              <w:left w:val="nil"/>
              <w:bottom w:val="nil"/>
              <w:right w:val="nil"/>
            </w:tcBorders>
            <w:shd w:val="clear" w:color="auto" w:fill="auto"/>
            <w:noWrap/>
            <w:vAlign w:val="bottom"/>
            <w:hideMark/>
          </w:tcPr>
          <w:p w14:paraId="07EC44D8"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E19CD5E"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EE839C9"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DFD950E"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44C2D68"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97690DF"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4A0ADA7"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332B636" w14:textId="77777777" w:rsidR="0006192B" w:rsidRPr="0006192B" w:rsidRDefault="0006192B" w:rsidP="00FF7B94">
            <w:pPr>
              <w:spacing w:after="0"/>
              <w:jc w:val="both"/>
              <w:rPr>
                <w:rFonts w:ascii="Times New Roman" w:eastAsia="Times New Roman" w:hAnsi="Times New Roman" w:cs="Times New Roman"/>
                <w:sz w:val="20"/>
                <w:szCs w:val="20"/>
              </w:rPr>
            </w:pPr>
          </w:p>
        </w:tc>
      </w:tr>
      <w:tr w:rsidR="0006192B" w:rsidRPr="0006192B" w14:paraId="58E47B09" w14:textId="77777777" w:rsidTr="0006192B">
        <w:trPr>
          <w:trHeight w:val="288"/>
        </w:trPr>
        <w:tc>
          <w:tcPr>
            <w:tcW w:w="976" w:type="dxa"/>
            <w:tcBorders>
              <w:top w:val="nil"/>
              <w:left w:val="nil"/>
              <w:bottom w:val="nil"/>
              <w:right w:val="nil"/>
            </w:tcBorders>
            <w:shd w:val="clear" w:color="auto" w:fill="auto"/>
            <w:noWrap/>
            <w:vAlign w:val="bottom"/>
            <w:hideMark/>
          </w:tcPr>
          <w:p w14:paraId="7980FAC0"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420A237"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2FC0B98"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A55AA79"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379BF25"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0A6CA74"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9B1A013"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E56F43C" w14:textId="77777777" w:rsidR="0006192B" w:rsidRPr="0006192B" w:rsidRDefault="0006192B" w:rsidP="00FF7B94">
            <w:pPr>
              <w:spacing w:after="0"/>
              <w:jc w:val="both"/>
              <w:rPr>
                <w:rFonts w:ascii="Times New Roman" w:eastAsia="Times New Roman" w:hAnsi="Times New Roman" w:cs="Times New Roman"/>
                <w:sz w:val="20"/>
                <w:szCs w:val="20"/>
              </w:rPr>
            </w:pPr>
          </w:p>
        </w:tc>
      </w:tr>
      <w:tr w:rsidR="0006192B" w:rsidRPr="0006192B" w14:paraId="7C12B7DD" w14:textId="77777777" w:rsidTr="0006192B">
        <w:trPr>
          <w:trHeight w:val="288"/>
        </w:trPr>
        <w:tc>
          <w:tcPr>
            <w:tcW w:w="976" w:type="dxa"/>
            <w:tcBorders>
              <w:top w:val="nil"/>
              <w:left w:val="nil"/>
              <w:bottom w:val="nil"/>
              <w:right w:val="nil"/>
            </w:tcBorders>
            <w:shd w:val="clear" w:color="auto" w:fill="auto"/>
            <w:noWrap/>
            <w:vAlign w:val="bottom"/>
            <w:hideMark/>
          </w:tcPr>
          <w:p w14:paraId="5050EEEC"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BEAA7BB"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4317C2A"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97518D1"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C4607A8"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5A08A14"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ADDF722"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05EB355" w14:textId="77777777" w:rsidR="0006192B" w:rsidRPr="0006192B" w:rsidRDefault="0006192B" w:rsidP="00FF7B94">
            <w:pPr>
              <w:spacing w:after="0"/>
              <w:jc w:val="both"/>
              <w:rPr>
                <w:rFonts w:ascii="Times New Roman" w:eastAsia="Times New Roman" w:hAnsi="Times New Roman" w:cs="Times New Roman"/>
                <w:sz w:val="20"/>
                <w:szCs w:val="20"/>
              </w:rPr>
            </w:pPr>
          </w:p>
        </w:tc>
      </w:tr>
      <w:tr w:rsidR="0006192B" w:rsidRPr="0006192B" w14:paraId="6C5B4908" w14:textId="77777777" w:rsidTr="0006192B">
        <w:trPr>
          <w:trHeight w:val="288"/>
        </w:trPr>
        <w:tc>
          <w:tcPr>
            <w:tcW w:w="976" w:type="dxa"/>
            <w:tcBorders>
              <w:top w:val="nil"/>
              <w:left w:val="nil"/>
              <w:bottom w:val="nil"/>
              <w:right w:val="nil"/>
            </w:tcBorders>
            <w:shd w:val="clear" w:color="auto" w:fill="auto"/>
            <w:noWrap/>
            <w:vAlign w:val="bottom"/>
            <w:hideMark/>
          </w:tcPr>
          <w:p w14:paraId="7524A061"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9299643"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B7646E7"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38AFF75"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67708F0"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F9ECC6F"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A1591DF"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889DFCB" w14:textId="77777777" w:rsidR="0006192B" w:rsidRPr="0006192B" w:rsidRDefault="0006192B" w:rsidP="00FF7B94">
            <w:pPr>
              <w:spacing w:after="0"/>
              <w:jc w:val="both"/>
              <w:rPr>
                <w:rFonts w:ascii="Times New Roman" w:eastAsia="Times New Roman" w:hAnsi="Times New Roman" w:cs="Times New Roman"/>
                <w:sz w:val="20"/>
                <w:szCs w:val="20"/>
              </w:rPr>
            </w:pPr>
          </w:p>
        </w:tc>
      </w:tr>
      <w:tr w:rsidR="0006192B" w:rsidRPr="0006192B" w14:paraId="26AF2696" w14:textId="77777777" w:rsidTr="0006192B">
        <w:trPr>
          <w:trHeight w:val="288"/>
        </w:trPr>
        <w:tc>
          <w:tcPr>
            <w:tcW w:w="976" w:type="dxa"/>
            <w:tcBorders>
              <w:top w:val="nil"/>
              <w:left w:val="nil"/>
              <w:bottom w:val="nil"/>
              <w:right w:val="nil"/>
            </w:tcBorders>
            <w:shd w:val="clear" w:color="auto" w:fill="auto"/>
            <w:noWrap/>
            <w:vAlign w:val="bottom"/>
            <w:hideMark/>
          </w:tcPr>
          <w:p w14:paraId="050DB364"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9A7C3FD"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416B7BF"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693F785"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58BA10D"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8AE539A"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2CA19A9"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E470C4A" w14:textId="77777777" w:rsidR="0006192B" w:rsidRPr="0006192B" w:rsidRDefault="0006192B" w:rsidP="00FF7B94">
            <w:pPr>
              <w:spacing w:after="0"/>
              <w:jc w:val="both"/>
              <w:rPr>
                <w:rFonts w:ascii="Times New Roman" w:eastAsia="Times New Roman" w:hAnsi="Times New Roman" w:cs="Times New Roman"/>
                <w:sz w:val="20"/>
                <w:szCs w:val="20"/>
              </w:rPr>
            </w:pPr>
          </w:p>
        </w:tc>
      </w:tr>
    </w:tbl>
    <w:p w14:paraId="3A22BEB0" w14:textId="1C75CD76" w:rsidR="00D50A5C" w:rsidRPr="00C36705" w:rsidRDefault="00ED34A9" w:rsidP="00FF7B94">
      <w:pPr>
        <w:jc w:val="both"/>
        <w:rPr>
          <w:rFonts w:ascii="Times New Roman" w:hAnsi="Times New Roman" w:cs="Times New Roman"/>
          <w:iCs/>
          <w:sz w:val="24"/>
          <w:szCs w:val="24"/>
        </w:rPr>
      </w:pPr>
      <w:r w:rsidRPr="00577CFE">
        <w:rPr>
          <w:rFonts w:ascii="Times New Roman" w:hAnsi="Times New Roman" w:cs="Times New Roman"/>
          <w:i/>
          <w:sz w:val="24"/>
          <w:szCs w:val="24"/>
        </w:rPr>
        <w:t>Fig</w:t>
      </w:r>
      <w:r w:rsidR="00577CFE" w:rsidRPr="00577CFE">
        <w:rPr>
          <w:rFonts w:ascii="Times New Roman" w:hAnsi="Times New Roman" w:cs="Times New Roman"/>
          <w:i/>
          <w:sz w:val="24"/>
          <w:szCs w:val="24"/>
        </w:rPr>
        <w:t>ure</w:t>
      </w:r>
      <w:r w:rsidRPr="00577CFE">
        <w:rPr>
          <w:rFonts w:ascii="Times New Roman" w:hAnsi="Times New Roman" w:cs="Times New Roman"/>
          <w:i/>
          <w:sz w:val="24"/>
          <w:szCs w:val="24"/>
        </w:rPr>
        <w:t xml:space="preserve"> 5</w:t>
      </w:r>
      <w:r w:rsidR="00577CFE" w:rsidRPr="00577CFE">
        <w:rPr>
          <w:rFonts w:ascii="Times New Roman" w:hAnsi="Times New Roman" w:cs="Times New Roman"/>
          <w:i/>
          <w:sz w:val="24"/>
          <w:szCs w:val="24"/>
        </w:rPr>
        <w:t>.</w:t>
      </w:r>
      <w:r w:rsidRPr="00C36705">
        <w:rPr>
          <w:rFonts w:ascii="Times New Roman" w:hAnsi="Times New Roman" w:cs="Times New Roman"/>
          <w:iCs/>
          <w:sz w:val="24"/>
          <w:szCs w:val="24"/>
        </w:rPr>
        <w:t xml:space="preserve"> </w:t>
      </w:r>
      <w:r w:rsidR="00D33062" w:rsidRPr="00C36705">
        <w:rPr>
          <w:rFonts w:ascii="Times New Roman" w:hAnsi="Times New Roman" w:cs="Times New Roman"/>
          <w:iCs/>
          <w:sz w:val="24"/>
          <w:szCs w:val="24"/>
        </w:rPr>
        <w:t>Survey Responses for Questions Pertaining to Facilitating Conditions Related to OER</w:t>
      </w:r>
    </w:p>
    <w:p w14:paraId="409B43A9" w14:textId="60CAB99E" w:rsidR="00D50A5C" w:rsidRPr="00C36705" w:rsidRDefault="00D33062" w:rsidP="00FF7B94">
      <w:pPr>
        <w:pBdr>
          <w:top w:val="nil"/>
          <w:left w:val="nil"/>
          <w:bottom w:val="nil"/>
          <w:right w:val="nil"/>
          <w:between w:val="nil"/>
        </w:pBdr>
        <w:spacing w:after="0"/>
        <w:jc w:val="both"/>
        <w:rPr>
          <w:rFonts w:ascii="Times New Roman" w:hAnsi="Times New Roman" w:cs="Times New Roman"/>
          <w:sz w:val="24"/>
          <w:szCs w:val="24"/>
        </w:rPr>
      </w:pPr>
      <w:r w:rsidRPr="00C36705">
        <w:rPr>
          <w:rFonts w:ascii="Times New Roman" w:hAnsi="Times New Roman" w:cs="Times New Roman"/>
          <w:sz w:val="24"/>
          <w:szCs w:val="24"/>
        </w:rPr>
        <w:t xml:space="preserve">A greater number of survey respondents (65%) felt that campus resources were made available when they were ready to explore and implement OER. In terms of the survey respondents’ belief that OER helped facilitate their instruction and were compatible with their instructional philosophy, data indicated strong agreement (82%). </w:t>
      </w:r>
    </w:p>
    <w:p w14:paraId="5C3FCB5F" w14:textId="77777777" w:rsidR="009C155E" w:rsidRPr="00C36705" w:rsidRDefault="009C155E" w:rsidP="00FF7B94">
      <w:pPr>
        <w:pBdr>
          <w:top w:val="nil"/>
          <w:left w:val="nil"/>
          <w:bottom w:val="nil"/>
          <w:right w:val="nil"/>
          <w:between w:val="nil"/>
        </w:pBdr>
        <w:spacing w:after="0"/>
        <w:jc w:val="both"/>
        <w:rPr>
          <w:rFonts w:ascii="Times New Roman" w:hAnsi="Times New Roman" w:cs="Times New Roman"/>
          <w:sz w:val="24"/>
          <w:szCs w:val="24"/>
        </w:rPr>
      </w:pPr>
    </w:p>
    <w:p w14:paraId="40E81FF2" w14:textId="56DA39A9" w:rsidR="0006192B" w:rsidRPr="00C36705" w:rsidRDefault="00D33062" w:rsidP="00FF7B94">
      <w:pPr>
        <w:pBdr>
          <w:top w:val="nil"/>
          <w:left w:val="nil"/>
          <w:bottom w:val="nil"/>
          <w:right w:val="nil"/>
          <w:between w:val="nil"/>
        </w:pBdr>
        <w:spacing w:after="0"/>
        <w:jc w:val="both"/>
        <w:rPr>
          <w:rFonts w:ascii="Times New Roman" w:hAnsi="Times New Roman" w:cs="Times New Roman"/>
          <w:sz w:val="24"/>
          <w:szCs w:val="24"/>
        </w:rPr>
      </w:pPr>
      <w:bookmarkStart w:id="44" w:name="_heading=h.2jxsxqh" w:colFirst="0" w:colLast="0"/>
      <w:bookmarkEnd w:id="44"/>
      <w:r w:rsidRPr="00C36705">
        <w:rPr>
          <w:rFonts w:ascii="Times New Roman" w:hAnsi="Times New Roman" w:cs="Times New Roman"/>
          <w:b/>
          <w:sz w:val="24"/>
          <w:szCs w:val="24"/>
        </w:rPr>
        <w:t>Attitude.</w:t>
      </w:r>
      <w:r w:rsidRPr="00C36705">
        <w:rPr>
          <w:rFonts w:ascii="Times New Roman" w:hAnsi="Times New Roman" w:cs="Times New Roman"/>
          <w:sz w:val="24"/>
          <w:szCs w:val="24"/>
        </w:rPr>
        <w:t xml:space="preserve"> This refers to an individual’s positive or negative feelings related to the technology (</w:t>
      </w:r>
      <w:proofErr w:type="spellStart"/>
      <w:r w:rsidR="00C82243">
        <w:rPr>
          <w:rFonts w:ascii="Times New Roman" w:hAnsi="Times New Roman" w:cs="Times New Roman"/>
          <w:sz w:val="24"/>
          <w:szCs w:val="24"/>
        </w:rPr>
        <w:fldChar w:fldCharType="begin"/>
      </w:r>
      <w:r w:rsidR="00C82243">
        <w:rPr>
          <w:rFonts w:ascii="Times New Roman" w:hAnsi="Times New Roman" w:cs="Times New Roman"/>
          <w:sz w:val="24"/>
          <w:szCs w:val="24"/>
        </w:rPr>
        <w:instrText xml:space="preserve"> HYPERLINK "https://pdfs.semanticscholar.org/b6cb/d78b9b3d4dcad6b7583d478515ff066fd885.pdf?_ga=2.149250495.802979525.1615935064-1991921541.1615935064" </w:instrText>
      </w:r>
      <w:r w:rsidR="00C82243">
        <w:rPr>
          <w:rFonts w:ascii="Times New Roman" w:hAnsi="Times New Roman" w:cs="Times New Roman"/>
          <w:sz w:val="24"/>
          <w:szCs w:val="24"/>
        </w:rPr>
        <w:fldChar w:fldCharType="separate"/>
      </w:r>
      <w:r w:rsidRPr="00C82243">
        <w:rPr>
          <w:rStyle w:val="Hyperlink"/>
          <w:rFonts w:ascii="Times New Roman" w:hAnsi="Times New Roman" w:cs="Times New Roman"/>
          <w:sz w:val="24"/>
          <w:szCs w:val="24"/>
        </w:rPr>
        <w:t>Yussoff</w:t>
      </w:r>
      <w:proofErr w:type="spellEnd"/>
      <w:r w:rsidRPr="00C82243">
        <w:rPr>
          <w:rStyle w:val="Hyperlink"/>
          <w:rFonts w:ascii="Times New Roman" w:hAnsi="Times New Roman" w:cs="Times New Roman"/>
          <w:sz w:val="24"/>
          <w:szCs w:val="24"/>
        </w:rPr>
        <w:t>, 2009</w:t>
      </w:r>
      <w:r w:rsidR="00C82243">
        <w:rPr>
          <w:rFonts w:ascii="Times New Roman" w:hAnsi="Times New Roman" w:cs="Times New Roman"/>
          <w:sz w:val="24"/>
          <w:szCs w:val="24"/>
        </w:rPr>
        <w:fldChar w:fldCharType="end"/>
      </w:r>
      <w:r w:rsidRPr="00C36705">
        <w:rPr>
          <w:rFonts w:ascii="Times New Roman" w:hAnsi="Times New Roman" w:cs="Times New Roman"/>
          <w:sz w:val="24"/>
          <w:szCs w:val="24"/>
        </w:rPr>
        <w:t xml:space="preserve">). Respondents on the survey indicated that they somewhat to strongly agreed (92%) that sharing the OER they created was important (see </w:t>
      </w:r>
      <w:r w:rsidR="00301F07" w:rsidRPr="00C36705">
        <w:rPr>
          <w:rFonts w:ascii="Times New Roman" w:hAnsi="Times New Roman" w:cs="Times New Roman"/>
          <w:sz w:val="24"/>
          <w:szCs w:val="24"/>
        </w:rPr>
        <w:t>Figure</w:t>
      </w:r>
      <w:r w:rsidRPr="00C36705">
        <w:rPr>
          <w:rFonts w:ascii="Times New Roman" w:hAnsi="Times New Roman" w:cs="Times New Roman"/>
          <w:sz w:val="24"/>
          <w:szCs w:val="24"/>
        </w:rPr>
        <w:t xml:space="preserve"> 6). They also indicated that they expected other faculty to equally share the OER that they created (90%). Slightly more than half (51%) of respondents felt that working with OER enabled them to pursue their research interest.</w:t>
      </w:r>
    </w:p>
    <w:p w14:paraId="2E237830" w14:textId="21C69052" w:rsidR="009C155E" w:rsidRDefault="009C155E" w:rsidP="00FF7B94">
      <w:pPr>
        <w:pBdr>
          <w:top w:val="nil"/>
          <w:left w:val="nil"/>
          <w:bottom w:val="nil"/>
          <w:right w:val="nil"/>
          <w:between w:val="nil"/>
        </w:pBdr>
        <w:spacing w:after="0"/>
        <w:jc w:val="both"/>
        <w:rPr>
          <w:rFonts w:ascii="Times New Roman" w:hAnsi="Times New Roman" w:cs="Times New Roman"/>
        </w:rPr>
      </w:pPr>
    </w:p>
    <w:p w14:paraId="599B6D2F" w14:textId="3AB88448" w:rsidR="009C155E" w:rsidRDefault="009C155E" w:rsidP="00FF7B94">
      <w:pPr>
        <w:pBdr>
          <w:top w:val="nil"/>
          <w:left w:val="nil"/>
          <w:bottom w:val="nil"/>
          <w:right w:val="nil"/>
          <w:between w:val="nil"/>
        </w:pBdr>
        <w:spacing w:after="0"/>
        <w:jc w:val="both"/>
        <w:rPr>
          <w:rFonts w:ascii="Times New Roman" w:hAnsi="Times New Roman" w:cs="Times New Roman"/>
        </w:rPr>
      </w:pPr>
    </w:p>
    <w:p w14:paraId="53B7A0B0" w14:textId="469C544F" w:rsidR="009C155E" w:rsidRDefault="009C155E" w:rsidP="00FF7B94">
      <w:pPr>
        <w:pBdr>
          <w:top w:val="nil"/>
          <w:left w:val="nil"/>
          <w:bottom w:val="nil"/>
          <w:right w:val="nil"/>
          <w:between w:val="nil"/>
        </w:pBdr>
        <w:spacing w:after="0"/>
        <w:jc w:val="both"/>
        <w:rPr>
          <w:rFonts w:ascii="Times New Roman" w:hAnsi="Times New Roman" w:cs="Times New Roman"/>
        </w:rPr>
      </w:pPr>
    </w:p>
    <w:p w14:paraId="765B2267" w14:textId="2143C31B" w:rsidR="009C155E" w:rsidRDefault="009C155E" w:rsidP="00FF7B94">
      <w:pPr>
        <w:pBdr>
          <w:top w:val="nil"/>
          <w:left w:val="nil"/>
          <w:bottom w:val="nil"/>
          <w:right w:val="nil"/>
          <w:between w:val="nil"/>
        </w:pBdr>
        <w:spacing w:after="0"/>
        <w:jc w:val="both"/>
        <w:rPr>
          <w:rFonts w:ascii="Times New Roman" w:hAnsi="Times New Roman" w:cs="Times New Roman"/>
        </w:rPr>
      </w:pPr>
    </w:p>
    <w:p w14:paraId="3FA095AF" w14:textId="77777777" w:rsidR="009C155E" w:rsidRPr="009C155E" w:rsidRDefault="009C155E" w:rsidP="00FF7B94">
      <w:pPr>
        <w:pBdr>
          <w:top w:val="nil"/>
          <w:left w:val="nil"/>
          <w:bottom w:val="nil"/>
          <w:right w:val="nil"/>
          <w:between w:val="nil"/>
        </w:pBdr>
        <w:spacing w:after="0"/>
        <w:jc w:val="both"/>
        <w:rPr>
          <w:rFonts w:ascii="Times New Roman" w:hAnsi="Times New Roman" w:cs="Times New Roman"/>
        </w:rPr>
      </w:pPr>
    </w:p>
    <w:p w14:paraId="3E0ACB6C" w14:textId="3F2ABDE2" w:rsidR="0006192B" w:rsidRPr="009C155E" w:rsidRDefault="0006192B" w:rsidP="00FF7B94">
      <w:pPr>
        <w:pBdr>
          <w:top w:val="nil"/>
          <w:left w:val="nil"/>
          <w:bottom w:val="nil"/>
          <w:right w:val="nil"/>
          <w:between w:val="nil"/>
        </w:pBdr>
        <w:spacing w:after="0"/>
        <w:jc w:val="both"/>
        <w:rPr>
          <w:rFonts w:ascii="Times New Roman" w:hAnsi="Times New Roman" w:cs="Times New Roman"/>
        </w:rPr>
      </w:pPr>
    </w:p>
    <w:p w14:paraId="65C36429" w14:textId="13E669AA" w:rsidR="0006192B" w:rsidRPr="009C155E" w:rsidRDefault="0006192B" w:rsidP="00FF7B94">
      <w:pPr>
        <w:pBdr>
          <w:top w:val="nil"/>
          <w:left w:val="nil"/>
          <w:bottom w:val="nil"/>
          <w:right w:val="nil"/>
          <w:between w:val="nil"/>
        </w:pBdr>
        <w:spacing w:after="0"/>
        <w:jc w:val="both"/>
        <w:rPr>
          <w:rFonts w:ascii="Times New Roman" w:hAnsi="Times New Roman" w:cs="Times New Roman"/>
        </w:rPr>
      </w:pPr>
    </w:p>
    <w:p w14:paraId="09706066" w14:textId="77777777" w:rsidR="0006192B" w:rsidRPr="009C155E" w:rsidRDefault="0006192B" w:rsidP="00FF7B94">
      <w:pPr>
        <w:pBdr>
          <w:top w:val="nil"/>
          <w:left w:val="nil"/>
          <w:bottom w:val="nil"/>
          <w:right w:val="nil"/>
          <w:between w:val="nil"/>
        </w:pBdr>
        <w:spacing w:after="0"/>
        <w:jc w:val="both"/>
        <w:rPr>
          <w:rFonts w:ascii="Times New Roman" w:hAnsi="Times New Roman" w:cs="Times New Roman"/>
          <w:sz w:val="24"/>
          <w:szCs w:val="24"/>
        </w:rPr>
      </w:pPr>
    </w:p>
    <w:tbl>
      <w:tblPr>
        <w:tblW w:w="8008" w:type="dxa"/>
        <w:tblLook w:val="04A0" w:firstRow="1" w:lastRow="0" w:firstColumn="1" w:lastColumn="0" w:noHBand="0" w:noVBand="1"/>
      </w:tblPr>
      <w:tblGrid>
        <w:gridCol w:w="1176"/>
        <w:gridCol w:w="976"/>
        <w:gridCol w:w="976"/>
        <w:gridCol w:w="976"/>
        <w:gridCol w:w="976"/>
        <w:gridCol w:w="976"/>
        <w:gridCol w:w="976"/>
        <w:gridCol w:w="976"/>
      </w:tblGrid>
      <w:tr w:rsidR="0006192B" w:rsidRPr="0006192B" w14:paraId="526647A3" w14:textId="77777777" w:rsidTr="00577CFE">
        <w:trPr>
          <w:trHeight w:val="288"/>
        </w:trPr>
        <w:tc>
          <w:tcPr>
            <w:tcW w:w="1176" w:type="dxa"/>
            <w:tcBorders>
              <w:top w:val="nil"/>
              <w:left w:val="nil"/>
              <w:bottom w:val="nil"/>
              <w:right w:val="nil"/>
            </w:tcBorders>
            <w:shd w:val="clear" w:color="auto" w:fill="auto"/>
            <w:noWrap/>
            <w:vAlign w:val="bottom"/>
            <w:hideMark/>
          </w:tcPr>
          <w:p w14:paraId="4BF8D7CC" w14:textId="4C629A69" w:rsidR="0006192B" w:rsidRPr="0006192B" w:rsidRDefault="0006192B" w:rsidP="00FF7B94">
            <w:pPr>
              <w:spacing w:after="0"/>
              <w:jc w:val="both"/>
              <w:rPr>
                <w:rFonts w:ascii="Times New Roman" w:eastAsia="Times New Roman" w:hAnsi="Times New Roman" w:cs="Times New Roman"/>
                <w:color w:val="000000"/>
              </w:rPr>
            </w:pPr>
            <w:r w:rsidRPr="009C155E">
              <w:rPr>
                <w:rFonts w:ascii="Times New Roman" w:eastAsia="Times New Roman" w:hAnsi="Times New Roman" w:cs="Times New Roman"/>
                <w:noProof/>
                <w:color w:val="000000"/>
              </w:rPr>
              <w:lastRenderedPageBreak/>
              <w:drawing>
                <wp:anchor distT="0" distB="0" distL="114300" distR="114300" simplePos="0" relativeHeight="251664384" behindDoc="0" locked="0" layoutInCell="1" allowOverlap="1" wp14:anchorId="4A2D6E9A" wp14:editId="3C4F61AA">
                  <wp:simplePos x="0" y="0"/>
                  <wp:positionH relativeFrom="column">
                    <wp:posOffset>0</wp:posOffset>
                  </wp:positionH>
                  <wp:positionV relativeFrom="paragraph">
                    <wp:posOffset>0</wp:posOffset>
                  </wp:positionV>
                  <wp:extent cx="4587240" cy="2758440"/>
                  <wp:effectExtent l="0" t="0" r="3810" b="3810"/>
                  <wp:wrapNone/>
                  <wp:docPr id="6" name="Chart 6">
                    <a:extLst xmlns:a="http://schemas.openxmlformats.org/drawingml/2006/main">
                      <a:ext uri="{FF2B5EF4-FFF2-40B4-BE49-F238E27FC236}">
                        <a16:creationId xmlns:a16="http://schemas.microsoft.com/office/drawing/2014/main" id="{FC7FB043-3AFE-4E8C-B9BB-2E0092213DCA}"/>
                      </a:ext>
                    </a:extLst>
                  </wp:docP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06192B" w:rsidRPr="0006192B" w14:paraId="305F9C2F" w14:textId="77777777">
              <w:trPr>
                <w:trHeight w:val="288"/>
                <w:tblCellSpacing w:w="0" w:type="dxa"/>
              </w:trPr>
              <w:tc>
                <w:tcPr>
                  <w:tcW w:w="960" w:type="dxa"/>
                  <w:tcBorders>
                    <w:top w:val="nil"/>
                    <w:left w:val="nil"/>
                    <w:bottom w:val="nil"/>
                    <w:right w:val="nil"/>
                  </w:tcBorders>
                  <w:shd w:val="clear" w:color="auto" w:fill="auto"/>
                  <w:noWrap/>
                  <w:vAlign w:val="bottom"/>
                  <w:hideMark/>
                </w:tcPr>
                <w:p w14:paraId="247B7C63" w14:textId="77777777" w:rsidR="0006192B" w:rsidRPr="0006192B" w:rsidRDefault="0006192B" w:rsidP="00FF7B94">
                  <w:pPr>
                    <w:spacing w:after="0"/>
                    <w:jc w:val="both"/>
                    <w:rPr>
                      <w:rFonts w:ascii="Times New Roman" w:eastAsia="Times New Roman" w:hAnsi="Times New Roman" w:cs="Times New Roman"/>
                      <w:color w:val="000000"/>
                    </w:rPr>
                  </w:pPr>
                </w:p>
              </w:tc>
            </w:tr>
          </w:tbl>
          <w:p w14:paraId="5EF79615" w14:textId="77777777" w:rsidR="0006192B" w:rsidRPr="0006192B" w:rsidRDefault="0006192B" w:rsidP="00FF7B94">
            <w:pPr>
              <w:spacing w:after="0"/>
              <w:jc w:val="both"/>
              <w:rPr>
                <w:rFonts w:ascii="Times New Roman" w:eastAsia="Times New Roman" w:hAnsi="Times New Roman" w:cs="Times New Roman"/>
                <w:color w:val="000000"/>
              </w:rPr>
            </w:pPr>
          </w:p>
        </w:tc>
        <w:tc>
          <w:tcPr>
            <w:tcW w:w="976" w:type="dxa"/>
            <w:tcBorders>
              <w:top w:val="nil"/>
              <w:left w:val="nil"/>
              <w:bottom w:val="nil"/>
              <w:right w:val="nil"/>
            </w:tcBorders>
            <w:shd w:val="clear" w:color="auto" w:fill="auto"/>
            <w:noWrap/>
            <w:vAlign w:val="bottom"/>
            <w:hideMark/>
          </w:tcPr>
          <w:p w14:paraId="5B4589C1"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5C2A10F"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6A97E29"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F59D033"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394FE30"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5E819C2"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430E24C" w14:textId="77777777" w:rsidR="0006192B" w:rsidRPr="0006192B" w:rsidRDefault="0006192B" w:rsidP="00FF7B94">
            <w:pPr>
              <w:spacing w:after="0"/>
              <w:jc w:val="both"/>
              <w:rPr>
                <w:rFonts w:ascii="Times New Roman" w:eastAsia="Times New Roman" w:hAnsi="Times New Roman" w:cs="Times New Roman"/>
                <w:sz w:val="20"/>
                <w:szCs w:val="20"/>
              </w:rPr>
            </w:pPr>
          </w:p>
        </w:tc>
      </w:tr>
      <w:tr w:rsidR="0006192B" w:rsidRPr="0006192B" w14:paraId="130DA777" w14:textId="77777777" w:rsidTr="00577CFE">
        <w:trPr>
          <w:trHeight w:val="288"/>
        </w:trPr>
        <w:tc>
          <w:tcPr>
            <w:tcW w:w="1176" w:type="dxa"/>
            <w:tcBorders>
              <w:top w:val="nil"/>
              <w:left w:val="nil"/>
              <w:bottom w:val="nil"/>
              <w:right w:val="nil"/>
            </w:tcBorders>
            <w:shd w:val="clear" w:color="auto" w:fill="auto"/>
            <w:noWrap/>
            <w:vAlign w:val="bottom"/>
            <w:hideMark/>
          </w:tcPr>
          <w:p w14:paraId="38D723BD"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082D63D"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661AE10"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C5F75BB"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5343936"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F83A1E2"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7E65010"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99A647B" w14:textId="77777777" w:rsidR="0006192B" w:rsidRPr="0006192B" w:rsidRDefault="0006192B" w:rsidP="00FF7B94">
            <w:pPr>
              <w:spacing w:after="0"/>
              <w:jc w:val="both"/>
              <w:rPr>
                <w:rFonts w:ascii="Times New Roman" w:eastAsia="Times New Roman" w:hAnsi="Times New Roman" w:cs="Times New Roman"/>
                <w:sz w:val="20"/>
                <w:szCs w:val="20"/>
              </w:rPr>
            </w:pPr>
          </w:p>
        </w:tc>
      </w:tr>
      <w:tr w:rsidR="0006192B" w:rsidRPr="0006192B" w14:paraId="784FEF83" w14:textId="77777777" w:rsidTr="00577CFE">
        <w:trPr>
          <w:trHeight w:val="288"/>
        </w:trPr>
        <w:tc>
          <w:tcPr>
            <w:tcW w:w="1176" w:type="dxa"/>
            <w:tcBorders>
              <w:top w:val="nil"/>
              <w:left w:val="nil"/>
              <w:bottom w:val="nil"/>
              <w:right w:val="nil"/>
            </w:tcBorders>
            <w:shd w:val="clear" w:color="auto" w:fill="auto"/>
            <w:noWrap/>
            <w:vAlign w:val="bottom"/>
            <w:hideMark/>
          </w:tcPr>
          <w:p w14:paraId="0DDE3F79"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235C420"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3B1B7D3"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3E5D5F8"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34E6D67"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2C7C7E1"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54BFD2C"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F3C532E" w14:textId="77777777" w:rsidR="0006192B" w:rsidRPr="0006192B" w:rsidRDefault="0006192B" w:rsidP="00FF7B94">
            <w:pPr>
              <w:spacing w:after="0"/>
              <w:jc w:val="both"/>
              <w:rPr>
                <w:rFonts w:ascii="Times New Roman" w:eastAsia="Times New Roman" w:hAnsi="Times New Roman" w:cs="Times New Roman"/>
                <w:sz w:val="20"/>
                <w:szCs w:val="20"/>
              </w:rPr>
            </w:pPr>
          </w:p>
        </w:tc>
      </w:tr>
      <w:tr w:rsidR="0006192B" w:rsidRPr="0006192B" w14:paraId="3582CA6B" w14:textId="77777777" w:rsidTr="00577CFE">
        <w:trPr>
          <w:trHeight w:val="288"/>
        </w:trPr>
        <w:tc>
          <w:tcPr>
            <w:tcW w:w="1176" w:type="dxa"/>
            <w:tcBorders>
              <w:top w:val="nil"/>
              <w:left w:val="nil"/>
              <w:bottom w:val="nil"/>
              <w:right w:val="nil"/>
            </w:tcBorders>
            <w:shd w:val="clear" w:color="auto" w:fill="auto"/>
            <w:noWrap/>
            <w:vAlign w:val="bottom"/>
            <w:hideMark/>
          </w:tcPr>
          <w:p w14:paraId="2DA472B2"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8D0E51E"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0F26A32"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EE0BFC8"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F2A174C"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CCCAEED"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35F9EA8"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6563D85" w14:textId="77777777" w:rsidR="0006192B" w:rsidRPr="0006192B" w:rsidRDefault="0006192B" w:rsidP="00FF7B94">
            <w:pPr>
              <w:spacing w:after="0"/>
              <w:jc w:val="both"/>
              <w:rPr>
                <w:rFonts w:ascii="Times New Roman" w:eastAsia="Times New Roman" w:hAnsi="Times New Roman" w:cs="Times New Roman"/>
                <w:sz w:val="20"/>
                <w:szCs w:val="20"/>
              </w:rPr>
            </w:pPr>
          </w:p>
        </w:tc>
      </w:tr>
      <w:tr w:rsidR="0006192B" w:rsidRPr="0006192B" w14:paraId="4611E36B" w14:textId="77777777" w:rsidTr="00577CFE">
        <w:trPr>
          <w:trHeight w:val="288"/>
        </w:trPr>
        <w:tc>
          <w:tcPr>
            <w:tcW w:w="1176" w:type="dxa"/>
            <w:tcBorders>
              <w:top w:val="nil"/>
              <w:left w:val="nil"/>
              <w:bottom w:val="nil"/>
              <w:right w:val="nil"/>
            </w:tcBorders>
            <w:shd w:val="clear" w:color="auto" w:fill="auto"/>
            <w:noWrap/>
            <w:vAlign w:val="bottom"/>
            <w:hideMark/>
          </w:tcPr>
          <w:p w14:paraId="759C4010"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65293D0"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8FD388E"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56F5696"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B597867"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26D054C"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B711472"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C2A191B" w14:textId="77777777" w:rsidR="0006192B" w:rsidRPr="0006192B" w:rsidRDefault="0006192B" w:rsidP="00FF7B94">
            <w:pPr>
              <w:spacing w:after="0"/>
              <w:jc w:val="both"/>
              <w:rPr>
                <w:rFonts w:ascii="Times New Roman" w:eastAsia="Times New Roman" w:hAnsi="Times New Roman" w:cs="Times New Roman"/>
                <w:sz w:val="20"/>
                <w:szCs w:val="20"/>
              </w:rPr>
            </w:pPr>
          </w:p>
        </w:tc>
      </w:tr>
      <w:tr w:rsidR="0006192B" w:rsidRPr="0006192B" w14:paraId="5D30AC5A" w14:textId="77777777" w:rsidTr="00577CFE">
        <w:trPr>
          <w:trHeight w:val="288"/>
        </w:trPr>
        <w:tc>
          <w:tcPr>
            <w:tcW w:w="1176" w:type="dxa"/>
            <w:tcBorders>
              <w:top w:val="nil"/>
              <w:left w:val="nil"/>
              <w:bottom w:val="nil"/>
              <w:right w:val="nil"/>
            </w:tcBorders>
            <w:shd w:val="clear" w:color="auto" w:fill="auto"/>
            <w:noWrap/>
            <w:vAlign w:val="bottom"/>
            <w:hideMark/>
          </w:tcPr>
          <w:p w14:paraId="374E6C12"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694AD1A"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0C1B1FD"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1D5EDD5"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711E3B0"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458B294"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9C790DD"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80D317E" w14:textId="77777777" w:rsidR="0006192B" w:rsidRPr="0006192B" w:rsidRDefault="0006192B" w:rsidP="00FF7B94">
            <w:pPr>
              <w:spacing w:after="0"/>
              <w:jc w:val="both"/>
              <w:rPr>
                <w:rFonts w:ascii="Times New Roman" w:eastAsia="Times New Roman" w:hAnsi="Times New Roman" w:cs="Times New Roman"/>
                <w:sz w:val="20"/>
                <w:szCs w:val="20"/>
              </w:rPr>
            </w:pPr>
          </w:p>
        </w:tc>
      </w:tr>
      <w:tr w:rsidR="0006192B" w:rsidRPr="0006192B" w14:paraId="19F9401C" w14:textId="77777777" w:rsidTr="00577CFE">
        <w:trPr>
          <w:trHeight w:val="288"/>
        </w:trPr>
        <w:tc>
          <w:tcPr>
            <w:tcW w:w="1176" w:type="dxa"/>
            <w:tcBorders>
              <w:top w:val="nil"/>
              <w:left w:val="nil"/>
              <w:bottom w:val="nil"/>
              <w:right w:val="nil"/>
            </w:tcBorders>
            <w:shd w:val="clear" w:color="auto" w:fill="auto"/>
            <w:noWrap/>
            <w:vAlign w:val="bottom"/>
            <w:hideMark/>
          </w:tcPr>
          <w:p w14:paraId="2F50E305"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D2206FD"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D72FF63"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FBC4CE3"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5DE64B9"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FCAF942"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8C9099B"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38254BA" w14:textId="77777777" w:rsidR="0006192B" w:rsidRPr="0006192B" w:rsidRDefault="0006192B" w:rsidP="00FF7B94">
            <w:pPr>
              <w:spacing w:after="0"/>
              <w:jc w:val="both"/>
              <w:rPr>
                <w:rFonts w:ascii="Times New Roman" w:eastAsia="Times New Roman" w:hAnsi="Times New Roman" w:cs="Times New Roman"/>
                <w:sz w:val="20"/>
                <w:szCs w:val="20"/>
              </w:rPr>
            </w:pPr>
          </w:p>
        </w:tc>
      </w:tr>
      <w:tr w:rsidR="0006192B" w:rsidRPr="0006192B" w14:paraId="77736A22" w14:textId="77777777" w:rsidTr="00577CFE">
        <w:trPr>
          <w:trHeight w:val="288"/>
        </w:trPr>
        <w:tc>
          <w:tcPr>
            <w:tcW w:w="1176" w:type="dxa"/>
            <w:tcBorders>
              <w:top w:val="nil"/>
              <w:left w:val="nil"/>
              <w:bottom w:val="nil"/>
              <w:right w:val="nil"/>
            </w:tcBorders>
            <w:shd w:val="clear" w:color="auto" w:fill="auto"/>
            <w:noWrap/>
            <w:vAlign w:val="bottom"/>
            <w:hideMark/>
          </w:tcPr>
          <w:p w14:paraId="0A1D322A"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D1A2D62"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04BBDF4"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4C2F9B4"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6F253D9"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9875D10"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909EF3F"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D2C4C2F" w14:textId="77777777" w:rsidR="0006192B" w:rsidRPr="0006192B" w:rsidRDefault="0006192B" w:rsidP="00FF7B94">
            <w:pPr>
              <w:spacing w:after="0"/>
              <w:jc w:val="both"/>
              <w:rPr>
                <w:rFonts w:ascii="Times New Roman" w:eastAsia="Times New Roman" w:hAnsi="Times New Roman" w:cs="Times New Roman"/>
                <w:sz w:val="20"/>
                <w:szCs w:val="20"/>
              </w:rPr>
            </w:pPr>
          </w:p>
        </w:tc>
      </w:tr>
      <w:tr w:rsidR="0006192B" w:rsidRPr="0006192B" w14:paraId="6AB9C041" w14:textId="77777777" w:rsidTr="00577CFE">
        <w:trPr>
          <w:trHeight w:val="288"/>
        </w:trPr>
        <w:tc>
          <w:tcPr>
            <w:tcW w:w="1176" w:type="dxa"/>
            <w:tcBorders>
              <w:top w:val="nil"/>
              <w:left w:val="nil"/>
              <w:bottom w:val="nil"/>
              <w:right w:val="nil"/>
            </w:tcBorders>
            <w:shd w:val="clear" w:color="auto" w:fill="auto"/>
            <w:noWrap/>
            <w:vAlign w:val="bottom"/>
            <w:hideMark/>
          </w:tcPr>
          <w:p w14:paraId="21BB89FF"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2A9C7FD"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66A1246"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E4BC759"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C2B527C"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5083EE2"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86123CB"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1A6E55C" w14:textId="77777777" w:rsidR="0006192B" w:rsidRPr="0006192B" w:rsidRDefault="0006192B" w:rsidP="00FF7B94">
            <w:pPr>
              <w:spacing w:after="0"/>
              <w:jc w:val="both"/>
              <w:rPr>
                <w:rFonts w:ascii="Times New Roman" w:eastAsia="Times New Roman" w:hAnsi="Times New Roman" w:cs="Times New Roman"/>
                <w:sz w:val="20"/>
                <w:szCs w:val="20"/>
              </w:rPr>
            </w:pPr>
          </w:p>
        </w:tc>
      </w:tr>
      <w:tr w:rsidR="0006192B" w:rsidRPr="0006192B" w14:paraId="355541AC" w14:textId="77777777" w:rsidTr="00577CFE">
        <w:trPr>
          <w:trHeight w:val="288"/>
        </w:trPr>
        <w:tc>
          <w:tcPr>
            <w:tcW w:w="1176" w:type="dxa"/>
            <w:tcBorders>
              <w:top w:val="nil"/>
              <w:left w:val="nil"/>
              <w:bottom w:val="nil"/>
              <w:right w:val="nil"/>
            </w:tcBorders>
            <w:shd w:val="clear" w:color="auto" w:fill="auto"/>
            <w:noWrap/>
            <w:vAlign w:val="bottom"/>
            <w:hideMark/>
          </w:tcPr>
          <w:p w14:paraId="7311628A"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CFE3BAB"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04412EC"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E96AEB2"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5B896AA"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578D3D8"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763E860"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ED67BB8" w14:textId="77777777" w:rsidR="0006192B" w:rsidRPr="0006192B" w:rsidRDefault="0006192B" w:rsidP="00FF7B94">
            <w:pPr>
              <w:spacing w:after="0"/>
              <w:jc w:val="both"/>
              <w:rPr>
                <w:rFonts w:ascii="Times New Roman" w:eastAsia="Times New Roman" w:hAnsi="Times New Roman" w:cs="Times New Roman"/>
                <w:sz w:val="20"/>
                <w:szCs w:val="20"/>
              </w:rPr>
            </w:pPr>
          </w:p>
        </w:tc>
      </w:tr>
      <w:tr w:rsidR="0006192B" w:rsidRPr="0006192B" w14:paraId="421231ED" w14:textId="77777777" w:rsidTr="00577CFE">
        <w:trPr>
          <w:trHeight w:val="288"/>
        </w:trPr>
        <w:tc>
          <w:tcPr>
            <w:tcW w:w="1176" w:type="dxa"/>
            <w:tcBorders>
              <w:top w:val="nil"/>
              <w:left w:val="nil"/>
              <w:bottom w:val="nil"/>
              <w:right w:val="nil"/>
            </w:tcBorders>
            <w:shd w:val="clear" w:color="auto" w:fill="auto"/>
            <w:noWrap/>
            <w:vAlign w:val="bottom"/>
            <w:hideMark/>
          </w:tcPr>
          <w:p w14:paraId="22C538D4"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321F296"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864289A"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5767A0F"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D356152"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3E378C2"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89C6898"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36558F2" w14:textId="77777777" w:rsidR="0006192B" w:rsidRPr="0006192B" w:rsidRDefault="0006192B" w:rsidP="00FF7B94">
            <w:pPr>
              <w:spacing w:after="0"/>
              <w:jc w:val="both"/>
              <w:rPr>
                <w:rFonts w:ascii="Times New Roman" w:eastAsia="Times New Roman" w:hAnsi="Times New Roman" w:cs="Times New Roman"/>
                <w:sz w:val="20"/>
                <w:szCs w:val="20"/>
              </w:rPr>
            </w:pPr>
          </w:p>
        </w:tc>
      </w:tr>
      <w:tr w:rsidR="0006192B" w:rsidRPr="0006192B" w14:paraId="00034890" w14:textId="77777777" w:rsidTr="00577CFE">
        <w:trPr>
          <w:trHeight w:val="288"/>
        </w:trPr>
        <w:tc>
          <w:tcPr>
            <w:tcW w:w="1176" w:type="dxa"/>
            <w:tcBorders>
              <w:top w:val="nil"/>
              <w:left w:val="nil"/>
              <w:bottom w:val="nil"/>
              <w:right w:val="nil"/>
            </w:tcBorders>
            <w:shd w:val="clear" w:color="auto" w:fill="auto"/>
            <w:noWrap/>
            <w:vAlign w:val="bottom"/>
            <w:hideMark/>
          </w:tcPr>
          <w:p w14:paraId="4F122E28"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781A54D"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3AF3C9D"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4B50B02"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0741980"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103322C"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2A88066"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552AEA8" w14:textId="77777777" w:rsidR="0006192B" w:rsidRPr="0006192B" w:rsidRDefault="0006192B" w:rsidP="00FF7B94">
            <w:pPr>
              <w:spacing w:after="0"/>
              <w:jc w:val="both"/>
              <w:rPr>
                <w:rFonts w:ascii="Times New Roman" w:eastAsia="Times New Roman" w:hAnsi="Times New Roman" w:cs="Times New Roman"/>
                <w:sz w:val="20"/>
                <w:szCs w:val="20"/>
              </w:rPr>
            </w:pPr>
          </w:p>
        </w:tc>
      </w:tr>
      <w:tr w:rsidR="0006192B" w:rsidRPr="0006192B" w14:paraId="3BAC0547" w14:textId="77777777" w:rsidTr="00577CFE">
        <w:trPr>
          <w:trHeight w:val="288"/>
        </w:trPr>
        <w:tc>
          <w:tcPr>
            <w:tcW w:w="1176" w:type="dxa"/>
            <w:tcBorders>
              <w:top w:val="nil"/>
              <w:left w:val="nil"/>
              <w:bottom w:val="nil"/>
              <w:right w:val="nil"/>
            </w:tcBorders>
            <w:shd w:val="clear" w:color="auto" w:fill="auto"/>
            <w:noWrap/>
            <w:vAlign w:val="bottom"/>
            <w:hideMark/>
          </w:tcPr>
          <w:p w14:paraId="19037496"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49C61C8"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E5FFB4D"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3389FA9"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E52012A"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B03A252"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576D325"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A8F047D" w14:textId="77777777" w:rsidR="0006192B" w:rsidRPr="0006192B" w:rsidRDefault="0006192B" w:rsidP="00FF7B94">
            <w:pPr>
              <w:spacing w:after="0"/>
              <w:jc w:val="both"/>
              <w:rPr>
                <w:rFonts w:ascii="Times New Roman" w:eastAsia="Times New Roman" w:hAnsi="Times New Roman" w:cs="Times New Roman"/>
                <w:sz w:val="20"/>
                <w:szCs w:val="20"/>
              </w:rPr>
            </w:pPr>
          </w:p>
        </w:tc>
      </w:tr>
      <w:tr w:rsidR="0006192B" w:rsidRPr="0006192B" w14:paraId="116E3DD3" w14:textId="77777777" w:rsidTr="00577CFE">
        <w:trPr>
          <w:trHeight w:val="288"/>
        </w:trPr>
        <w:tc>
          <w:tcPr>
            <w:tcW w:w="1176" w:type="dxa"/>
            <w:tcBorders>
              <w:top w:val="nil"/>
              <w:left w:val="nil"/>
              <w:bottom w:val="nil"/>
              <w:right w:val="nil"/>
            </w:tcBorders>
            <w:shd w:val="clear" w:color="auto" w:fill="auto"/>
            <w:noWrap/>
            <w:vAlign w:val="bottom"/>
            <w:hideMark/>
          </w:tcPr>
          <w:p w14:paraId="515354C6"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4E823EC"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8B6CF1A"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8340563"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EBFAB36"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A182763"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BABC2AE"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7584C26" w14:textId="77777777" w:rsidR="0006192B" w:rsidRPr="0006192B" w:rsidRDefault="0006192B" w:rsidP="00FF7B94">
            <w:pPr>
              <w:spacing w:after="0"/>
              <w:jc w:val="both"/>
              <w:rPr>
                <w:rFonts w:ascii="Times New Roman" w:eastAsia="Times New Roman" w:hAnsi="Times New Roman" w:cs="Times New Roman"/>
                <w:sz w:val="20"/>
                <w:szCs w:val="20"/>
              </w:rPr>
            </w:pPr>
          </w:p>
        </w:tc>
      </w:tr>
      <w:tr w:rsidR="0006192B" w:rsidRPr="0006192B" w14:paraId="3056CE8B" w14:textId="77777777" w:rsidTr="00577CFE">
        <w:trPr>
          <w:trHeight w:val="288"/>
        </w:trPr>
        <w:tc>
          <w:tcPr>
            <w:tcW w:w="1176" w:type="dxa"/>
            <w:tcBorders>
              <w:top w:val="nil"/>
              <w:left w:val="nil"/>
              <w:bottom w:val="nil"/>
              <w:right w:val="nil"/>
            </w:tcBorders>
            <w:shd w:val="clear" w:color="auto" w:fill="auto"/>
            <w:noWrap/>
            <w:vAlign w:val="bottom"/>
            <w:hideMark/>
          </w:tcPr>
          <w:p w14:paraId="4D469068"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71ECDEF"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3CF0FBB"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99B64D5"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978086E"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CE867FD"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AEA0A7C"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FA10C05" w14:textId="77777777" w:rsidR="0006192B" w:rsidRPr="0006192B" w:rsidRDefault="0006192B" w:rsidP="00FF7B94">
            <w:pPr>
              <w:spacing w:after="0"/>
              <w:jc w:val="both"/>
              <w:rPr>
                <w:rFonts w:ascii="Times New Roman" w:eastAsia="Times New Roman" w:hAnsi="Times New Roman" w:cs="Times New Roman"/>
                <w:sz w:val="20"/>
                <w:szCs w:val="20"/>
              </w:rPr>
            </w:pPr>
          </w:p>
        </w:tc>
      </w:tr>
    </w:tbl>
    <w:p w14:paraId="45FFEF1D" w14:textId="449ECAEE" w:rsidR="00D50A5C" w:rsidRPr="00C36705" w:rsidRDefault="00301F07" w:rsidP="00FF7B94">
      <w:pPr>
        <w:jc w:val="both"/>
        <w:rPr>
          <w:rFonts w:ascii="Times New Roman" w:hAnsi="Times New Roman" w:cs="Times New Roman"/>
          <w:i/>
          <w:sz w:val="24"/>
          <w:szCs w:val="24"/>
        </w:rPr>
      </w:pPr>
      <w:r w:rsidRPr="00577CFE">
        <w:rPr>
          <w:rFonts w:ascii="Times New Roman" w:hAnsi="Times New Roman" w:cs="Times New Roman"/>
          <w:i/>
          <w:sz w:val="24"/>
          <w:szCs w:val="24"/>
        </w:rPr>
        <w:t>Fig</w:t>
      </w:r>
      <w:r w:rsidR="00577CFE" w:rsidRPr="00577CFE">
        <w:rPr>
          <w:rFonts w:ascii="Times New Roman" w:hAnsi="Times New Roman" w:cs="Times New Roman"/>
          <w:i/>
          <w:sz w:val="24"/>
          <w:szCs w:val="24"/>
        </w:rPr>
        <w:t>ure</w:t>
      </w:r>
      <w:r w:rsidRPr="00577CFE">
        <w:rPr>
          <w:rFonts w:ascii="Times New Roman" w:hAnsi="Times New Roman" w:cs="Times New Roman"/>
          <w:i/>
          <w:sz w:val="24"/>
          <w:szCs w:val="24"/>
        </w:rPr>
        <w:t xml:space="preserve"> 6</w:t>
      </w:r>
      <w:r w:rsidR="00577CFE" w:rsidRPr="00577CFE">
        <w:rPr>
          <w:rFonts w:ascii="Times New Roman" w:hAnsi="Times New Roman" w:cs="Times New Roman"/>
          <w:i/>
          <w:sz w:val="24"/>
          <w:szCs w:val="24"/>
        </w:rPr>
        <w:t>.</w:t>
      </w:r>
      <w:r w:rsidRPr="00C36705">
        <w:rPr>
          <w:rFonts w:ascii="Times New Roman" w:hAnsi="Times New Roman" w:cs="Times New Roman"/>
          <w:i/>
          <w:sz w:val="24"/>
          <w:szCs w:val="24"/>
        </w:rPr>
        <w:t xml:space="preserve"> </w:t>
      </w:r>
      <w:r w:rsidR="00D33062" w:rsidRPr="00C36705">
        <w:rPr>
          <w:rFonts w:ascii="Times New Roman" w:hAnsi="Times New Roman" w:cs="Times New Roman"/>
          <w:iCs/>
          <w:sz w:val="24"/>
          <w:szCs w:val="24"/>
        </w:rPr>
        <w:t>Survey Responses for Questions Pertaining to Attitude Related to OE</w:t>
      </w:r>
      <w:r w:rsidRPr="00C36705">
        <w:rPr>
          <w:rFonts w:ascii="Times New Roman" w:hAnsi="Times New Roman" w:cs="Times New Roman"/>
          <w:iCs/>
          <w:sz w:val="24"/>
          <w:szCs w:val="24"/>
        </w:rPr>
        <w:t>R</w:t>
      </w:r>
    </w:p>
    <w:p w14:paraId="2CACC0B7" w14:textId="0166C66A" w:rsidR="00614ECB" w:rsidRPr="00577CFE" w:rsidRDefault="00D33062" w:rsidP="00FF7B94">
      <w:pPr>
        <w:jc w:val="both"/>
        <w:rPr>
          <w:rFonts w:ascii="Times New Roman" w:hAnsi="Times New Roman" w:cs="Times New Roman"/>
          <w:sz w:val="24"/>
          <w:szCs w:val="24"/>
        </w:rPr>
      </w:pPr>
      <w:bookmarkStart w:id="45" w:name="_heading=h.z337ya" w:colFirst="0" w:colLast="0"/>
      <w:bookmarkEnd w:id="45"/>
      <w:r w:rsidRPr="00C36705">
        <w:rPr>
          <w:rFonts w:ascii="Times New Roman" w:hAnsi="Times New Roman" w:cs="Times New Roman"/>
          <w:b/>
          <w:sz w:val="24"/>
          <w:szCs w:val="24"/>
        </w:rPr>
        <w:t xml:space="preserve">Technology self-efficacy. </w:t>
      </w:r>
      <w:r w:rsidRPr="00C36705">
        <w:rPr>
          <w:rFonts w:ascii="Times New Roman" w:hAnsi="Times New Roman" w:cs="Times New Roman"/>
          <w:sz w:val="24"/>
          <w:szCs w:val="24"/>
        </w:rPr>
        <w:t xml:space="preserve">This construct indicates the confidence that is demonstrated in making decisions about </w:t>
      </w:r>
      <w:r w:rsidR="00FA4A30" w:rsidRPr="00C36705">
        <w:rPr>
          <w:rFonts w:ascii="Times New Roman" w:hAnsi="Times New Roman" w:cs="Times New Roman"/>
          <w:sz w:val="24"/>
          <w:szCs w:val="24"/>
        </w:rPr>
        <w:t xml:space="preserve">the </w:t>
      </w:r>
      <w:r w:rsidRPr="00C36705">
        <w:rPr>
          <w:rFonts w:ascii="Times New Roman" w:hAnsi="Times New Roman" w:cs="Times New Roman"/>
          <w:sz w:val="24"/>
          <w:szCs w:val="24"/>
        </w:rPr>
        <w:t>use of technology resources (</w:t>
      </w:r>
      <w:proofErr w:type="spellStart"/>
      <w:r w:rsidR="00C82243">
        <w:rPr>
          <w:rFonts w:ascii="Times New Roman" w:hAnsi="Times New Roman" w:cs="Times New Roman"/>
          <w:sz w:val="24"/>
          <w:szCs w:val="24"/>
        </w:rPr>
        <w:fldChar w:fldCharType="begin"/>
      </w:r>
      <w:r w:rsidR="00C82243">
        <w:rPr>
          <w:rFonts w:ascii="Times New Roman" w:hAnsi="Times New Roman" w:cs="Times New Roman"/>
          <w:sz w:val="24"/>
          <w:szCs w:val="24"/>
        </w:rPr>
        <w:instrText xml:space="preserve"> HYPERLINK "https://pdfs.semanticscholar.org/b6cb/d78b9b3d4dcad6b7583d478515ff066fd885.pdf?_ga=2.149250495.802979525.1615935064-1991921541.1615935064" </w:instrText>
      </w:r>
      <w:r w:rsidR="00C82243">
        <w:rPr>
          <w:rFonts w:ascii="Times New Roman" w:hAnsi="Times New Roman" w:cs="Times New Roman"/>
          <w:sz w:val="24"/>
          <w:szCs w:val="24"/>
        </w:rPr>
        <w:fldChar w:fldCharType="separate"/>
      </w:r>
      <w:r w:rsidRPr="00C82243">
        <w:rPr>
          <w:rStyle w:val="Hyperlink"/>
          <w:rFonts w:ascii="Times New Roman" w:hAnsi="Times New Roman" w:cs="Times New Roman"/>
          <w:sz w:val="24"/>
          <w:szCs w:val="24"/>
        </w:rPr>
        <w:t>Yussoff</w:t>
      </w:r>
      <w:proofErr w:type="spellEnd"/>
      <w:r w:rsidRPr="00C82243">
        <w:rPr>
          <w:rStyle w:val="Hyperlink"/>
          <w:rFonts w:ascii="Times New Roman" w:hAnsi="Times New Roman" w:cs="Times New Roman"/>
          <w:sz w:val="24"/>
          <w:szCs w:val="24"/>
        </w:rPr>
        <w:t>, 2009</w:t>
      </w:r>
      <w:r w:rsidR="00C82243">
        <w:rPr>
          <w:rFonts w:ascii="Times New Roman" w:hAnsi="Times New Roman" w:cs="Times New Roman"/>
          <w:sz w:val="24"/>
          <w:szCs w:val="24"/>
        </w:rPr>
        <w:fldChar w:fldCharType="end"/>
      </w:r>
      <w:r w:rsidRPr="00C36705">
        <w:rPr>
          <w:rFonts w:ascii="Times New Roman" w:hAnsi="Times New Roman" w:cs="Times New Roman"/>
          <w:sz w:val="24"/>
          <w:szCs w:val="24"/>
        </w:rPr>
        <w:t xml:space="preserve">). For this study, self-efficacy applies to the skills needed to adopt OER, develop or modify OER, and apply the correct licenses to the resources. As shown in </w:t>
      </w:r>
      <w:r w:rsidR="003B5E4B" w:rsidRPr="00C36705">
        <w:rPr>
          <w:rFonts w:ascii="Times New Roman" w:hAnsi="Times New Roman" w:cs="Times New Roman"/>
          <w:sz w:val="24"/>
          <w:szCs w:val="24"/>
        </w:rPr>
        <w:t>Figure</w:t>
      </w:r>
      <w:r w:rsidRPr="00C36705">
        <w:rPr>
          <w:rFonts w:ascii="Times New Roman" w:hAnsi="Times New Roman" w:cs="Times New Roman"/>
          <w:sz w:val="24"/>
          <w:szCs w:val="24"/>
        </w:rPr>
        <w:t xml:space="preserve"> 7, quantitative data indicated a self-reported high level of skill for adoption at the time they began using OER (83%). Currently, most faculty (90%) felt they had the technical skills for developing and modifying OER. Data also indicated a high level of understanding (90%) in the selection and application of the appropriate copyright licensing to the resources for </w:t>
      </w:r>
      <w:r w:rsidR="00614ECB" w:rsidRPr="00C36705">
        <w:rPr>
          <w:rFonts w:ascii="Times New Roman" w:hAnsi="Times New Roman" w:cs="Times New Roman"/>
          <w:sz w:val="24"/>
          <w:szCs w:val="24"/>
        </w:rPr>
        <w:t>distribution.</w:t>
      </w:r>
    </w:p>
    <w:p w14:paraId="0B3582E9" w14:textId="77777777" w:rsidR="00614ECB" w:rsidRPr="009C155E" w:rsidRDefault="00614ECB" w:rsidP="00FF7B94">
      <w:pPr>
        <w:jc w:val="both"/>
        <w:rPr>
          <w:rFonts w:ascii="Times New Roman" w:hAnsi="Times New Roman" w:cs="Times New Roman"/>
        </w:rPr>
      </w:pPr>
    </w:p>
    <w:tbl>
      <w:tblPr>
        <w:tblW w:w="8008" w:type="dxa"/>
        <w:tblLook w:val="04A0" w:firstRow="1" w:lastRow="0" w:firstColumn="1" w:lastColumn="0" w:noHBand="0" w:noVBand="1"/>
      </w:tblPr>
      <w:tblGrid>
        <w:gridCol w:w="1176"/>
        <w:gridCol w:w="976"/>
        <w:gridCol w:w="976"/>
        <w:gridCol w:w="976"/>
        <w:gridCol w:w="976"/>
        <w:gridCol w:w="976"/>
        <w:gridCol w:w="976"/>
        <w:gridCol w:w="976"/>
      </w:tblGrid>
      <w:tr w:rsidR="0006192B" w:rsidRPr="0006192B" w14:paraId="74FC9589" w14:textId="77777777" w:rsidTr="00577CFE">
        <w:trPr>
          <w:trHeight w:val="288"/>
        </w:trPr>
        <w:tc>
          <w:tcPr>
            <w:tcW w:w="1176" w:type="dxa"/>
            <w:tcBorders>
              <w:top w:val="nil"/>
              <w:left w:val="nil"/>
              <w:bottom w:val="nil"/>
              <w:right w:val="nil"/>
            </w:tcBorders>
            <w:shd w:val="clear" w:color="auto" w:fill="auto"/>
            <w:noWrap/>
            <w:vAlign w:val="bottom"/>
            <w:hideMark/>
          </w:tcPr>
          <w:p w14:paraId="08D9F6C3" w14:textId="459CD64E" w:rsidR="0006192B" w:rsidRPr="0006192B" w:rsidRDefault="0006192B" w:rsidP="00FF7B94">
            <w:pPr>
              <w:spacing w:after="0"/>
              <w:jc w:val="both"/>
              <w:rPr>
                <w:rFonts w:ascii="Times New Roman" w:eastAsia="Times New Roman" w:hAnsi="Times New Roman" w:cs="Times New Roman"/>
                <w:color w:val="000000"/>
              </w:rPr>
            </w:pPr>
            <w:r w:rsidRPr="009C155E">
              <w:rPr>
                <w:rFonts w:ascii="Times New Roman" w:eastAsia="Times New Roman" w:hAnsi="Times New Roman" w:cs="Times New Roman"/>
                <w:noProof/>
                <w:color w:val="000000"/>
              </w:rPr>
              <w:drawing>
                <wp:anchor distT="0" distB="0" distL="114300" distR="114300" simplePos="0" relativeHeight="251666432" behindDoc="0" locked="0" layoutInCell="1" allowOverlap="1" wp14:anchorId="1E324050" wp14:editId="79A838ED">
                  <wp:simplePos x="0" y="0"/>
                  <wp:positionH relativeFrom="column">
                    <wp:posOffset>0</wp:posOffset>
                  </wp:positionH>
                  <wp:positionV relativeFrom="paragraph">
                    <wp:posOffset>0</wp:posOffset>
                  </wp:positionV>
                  <wp:extent cx="4587240" cy="2758440"/>
                  <wp:effectExtent l="0" t="0" r="3810" b="3810"/>
                  <wp:wrapNone/>
                  <wp:docPr id="8" name="Chart 8">
                    <a:extLst xmlns:a="http://schemas.openxmlformats.org/drawingml/2006/main">
                      <a:ext uri="{FF2B5EF4-FFF2-40B4-BE49-F238E27FC236}">
                        <a16:creationId xmlns:a16="http://schemas.microsoft.com/office/drawing/2014/main" id="{9F2FACB7-8E1E-4708-A151-96BB8FC85381}"/>
                      </a:ext>
                    </a:extLst>
                  </wp:docP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06192B" w:rsidRPr="0006192B" w14:paraId="1952A027" w14:textId="77777777">
              <w:trPr>
                <w:trHeight w:val="288"/>
                <w:tblCellSpacing w:w="0" w:type="dxa"/>
              </w:trPr>
              <w:tc>
                <w:tcPr>
                  <w:tcW w:w="960" w:type="dxa"/>
                  <w:tcBorders>
                    <w:top w:val="nil"/>
                    <w:left w:val="nil"/>
                    <w:bottom w:val="nil"/>
                    <w:right w:val="nil"/>
                  </w:tcBorders>
                  <w:shd w:val="clear" w:color="auto" w:fill="auto"/>
                  <w:noWrap/>
                  <w:vAlign w:val="bottom"/>
                  <w:hideMark/>
                </w:tcPr>
                <w:p w14:paraId="2CDC4512" w14:textId="77777777" w:rsidR="0006192B" w:rsidRPr="0006192B" w:rsidRDefault="0006192B" w:rsidP="00FF7B94">
                  <w:pPr>
                    <w:spacing w:after="0"/>
                    <w:jc w:val="both"/>
                    <w:rPr>
                      <w:rFonts w:ascii="Times New Roman" w:eastAsia="Times New Roman" w:hAnsi="Times New Roman" w:cs="Times New Roman"/>
                      <w:color w:val="000000"/>
                    </w:rPr>
                  </w:pPr>
                </w:p>
              </w:tc>
            </w:tr>
          </w:tbl>
          <w:p w14:paraId="11D6BF21" w14:textId="77777777" w:rsidR="0006192B" w:rsidRPr="0006192B" w:rsidRDefault="0006192B" w:rsidP="00FF7B94">
            <w:pPr>
              <w:spacing w:after="0"/>
              <w:jc w:val="both"/>
              <w:rPr>
                <w:rFonts w:ascii="Times New Roman" w:eastAsia="Times New Roman" w:hAnsi="Times New Roman" w:cs="Times New Roman"/>
                <w:color w:val="000000"/>
              </w:rPr>
            </w:pPr>
          </w:p>
        </w:tc>
        <w:tc>
          <w:tcPr>
            <w:tcW w:w="976" w:type="dxa"/>
            <w:tcBorders>
              <w:top w:val="nil"/>
              <w:left w:val="nil"/>
              <w:bottom w:val="nil"/>
              <w:right w:val="nil"/>
            </w:tcBorders>
            <w:shd w:val="clear" w:color="auto" w:fill="auto"/>
            <w:noWrap/>
            <w:vAlign w:val="bottom"/>
            <w:hideMark/>
          </w:tcPr>
          <w:p w14:paraId="766F08FC"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CB8AE00"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3F7F29D"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A236F38"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C6E6654"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25853B9"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190A452" w14:textId="77777777" w:rsidR="0006192B" w:rsidRPr="0006192B" w:rsidRDefault="0006192B" w:rsidP="00FF7B94">
            <w:pPr>
              <w:spacing w:after="0"/>
              <w:jc w:val="both"/>
              <w:rPr>
                <w:rFonts w:ascii="Times New Roman" w:eastAsia="Times New Roman" w:hAnsi="Times New Roman" w:cs="Times New Roman"/>
                <w:sz w:val="20"/>
                <w:szCs w:val="20"/>
              </w:rPr>
            </w:pPr>
          </w:p>
        </w:tc>
      </w:tr>
      <w:tr w:rsidR="0006192B" w:rsidRPr="0006192B" w14:paraId="72E19D91" w14:textId="77777777" w:rsidTr="00577CFE">
        <w:trPr>
          <w:trHeight w:val="288"/>
        </w:trPr>
        <w:tc>
          <w:tcPr>
            <w:tcW w:w="1176" w:type="dxa"/>
            <w:tcBorders>
              <w:top w:val="nil"/>
              <w:left w:val="nil"/>
              <w:bottom w:val="nil"/>
              <w:right w:val="nil"/>
            </w:tcBorders>
            <w:shd w:val="clear" w:color="auto" w:fill="auto"/>
            <w:noWrap/>
            <w:vAlign w:val="bottom"/>
            <w:hideMark/>
          </w:tcPr>
          <w:p w14:paraId="19019F02"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E3DDB7A"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619C9A9"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65A396D"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E59ED0E"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AE7FF7D"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1412A3D"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BFE391B" w14:textId="77777777" w:rsidR="0006192B" w:rsidRPr="0006192B" w:rsidRDefault="0006192B" w:rsidP="00FF7B94">
            <w:pPr>
              <w:spacing w:after="0"/>
              <w:jc w:val="both"/>
              <w:rPr>
                <w:rFonts w:ascii="Times New Roman" w:eastAsia="Times New Roman" w:hAnsi="Times New Roman" w:cs="Times New Roman"/>
                <w:sz w:val="20"/>
                <w:szCs w:val="20"/>
              </w:rPr>
            </w:pPr>
          </w:p>
        </w:tc>
      </w:tr>
      <w:tr w:rsidR="0006192B" w:rsidRPr="0006192B" w14:paraId="13473B33" w14:textId="77777777" w:rsidTr="00577CFE">
        <w:trPr>
          <w:trHeight w:val="288"/>
        </w:trPr>
        <w:tc>
          <w:tcPr>
            <w:tcW w:w="1176" w:type="dxa"/>
            <w:tcBorders>
              <w:top w:val="nil"/>
              <w:left w:val="nil"/>
              <w:bottom w:val="nil"/>
              <w:right w:val="nil"/>
            </w:tcBorders>
            <w:shd w:val="clear" w:color="auto" w:fill="auto"/>
            <w:noWrap/>
            <w:vAlign w:val="bottom"/>
            <w:hideMark/>
          </w:tcPr>
          <w:p w14:paraId="5466BEEF"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4B7A906"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4DC08A0"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8439380"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37E8A3D"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88A1FDA"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5F4B1EF"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75AD918" w14:textId="77777777" w:rsidR="0006192B" w:rsidRPr="0006192B" w:rsidRDefault="0006192B" w:rsidP="00FF7B94">
            <w:pPr>
              <w:spacing w:after="0"/>
              <w:jc w:val="both"/>
              <w:rPr>
                <w:rFonts w:ascii="Times New Roman" w:eastAsia="Times New Roman" w:hAnsi="Times New Roman" w:cs="Times New Roman"/>
                <w:sz w:val="20"/>
                <w:szCs w:val="20"/>
              </w:rPr>
            </w:pPr>
          </w:p>
        </w:tc>
      </w:tr>
      <w:tr w:rsidR="0006192B" w:rsidRPr="0006192B" w14:paraId="706511CB" w14:textId="77777777" w:rsidTr="00577CFE">
        <w:trPr>
          <w:trHeight w:val="288"/>
        </w:trPr>
        <w:tc>
          <w:tcPr>
            <w:tcW w:w="1176" w:type="dxa"/>
            <w:tcBorders>
              <w:top w:val="nil"/>
              <w:left w:val="nil"/>
              <w:bottom w:val="nil"/>
              <w:right w:val="nil"/>
            </w:tcBorders>
            <w:shd w:val="clear" w:color="auto" w:fill="auto"/>
            <w:noWrap/>
            <w:vAlign w:val="bottom"/>
            <w:hideMark/>
          </w:tcPr>
          <w:p w14:paraId="2EB6BFF6"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3EF0F31"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526A7EF"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705738F"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72F18FA"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4DE1B77"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7D08C9C"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6AEF11F" w14:textId="77777777" w:rsidR="0006192B" w:rsidRPr="0006192B" w:rsidRDefault="0006192B" w:rsidP="00FF7B94">
            <w:pPr>
              <w:spacing w:after="0"/>
              <w:jc w:val="both"/>
              <w:rPr>
                <w:rFonts w:ascii="Times New Roman" w:eastAsia="Times New Roman" w:hAnsi="Times New Roman" w:cs="Times New Roman"/>
                <w:sz w:val="20"/>
                <w:szCs w:val="20"/>
              </w:rPr>
            </w:pPr>
          </w:p>
        </w:tc>
      </w:tr>
      <w:tr w:rsidR="0006192B" w:rsidRPr="0006192B" w14:paraId="701DBE68" w14:textId="77777777" w:rsidTr="00577CFE">
        <w:trPr>
          <w:trHeight w:val="288"/>
        </w:trPr>
        <w:tc>
          <w:tcPr>
            <w:tcW w:w="1176" w:type="dxa"/>
            <w:tcBorders>
              <w:top w:val="nil"/>
              <w:left w:val="nil"/>
              <w:bottom w:val="nil"/>
              <w:right w:val="nil"/>
            </w:tcBorders>
            <w:shd w:val="clear" w:color="auto" w:fill="auto"/>
            <w:noWrap/>
            <w:vAlign w:val="bottom"/>
            <w:hideMark/>
          </w:tcPr>
          <w:p w14:paraId="70688949"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567AF20"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5B65756"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F4149B2"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6B50821"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A05CB5B"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B573514"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B9C23FF" w14:textId="77777777" w:rsidR="0006192B" w:rsidRPr="0006192B" w:rsidRDefault="0006192B" w:rsidP="00FF7B94">
            <w:pPr>
              <w:spacing w:after="0"/>
              <w:jc w:val="both"/>
              <w:rPr>
                <w:rFonts w:ascii="Times New Roman" w:eastAsia="Times New Roman" w:hAnsi="Times New Roman" w:cs="Times New Roman"/>
                <w:sz w:val="20"/>
                <w:szCs w:val="20"/>
              </w:rPr>
            </w:pPr>
          </w:p>
        </w:tc>
      </w:tr>
      <w:tr w:rsidR="0006192B" w:rsidRPr="0006192B" w14:paraId="4B0332A5" w14:textId="77777777" w:rsidTr="00577CFE">
        <w:trPr>
          <w:trHeight w:val="288"/>
        </w:trPr>
        <w:tc>
          <w:tcPr>
            <w:tcW w:w="1176" w:type="dxa"/>
            <w:tcBorders>
              <w:top w:val="nil"/>
              <w:left w:val="nil"/>
              <w:bottom w:val="nil"/>
              <w:right w:val="nil"/>
            </w:tcBorders>
            <w:shd w:val="clear" w:color="auto" w:fill="auto"/>
            <w:noWrap/>
            <w:vAlign w:val="bottom"/>
            <w:hideMark/>
          </w:tcPr>
          <w:p w14:paraId="401E94A4"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03930F7"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D186851"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C66DD8C"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14DE979"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502A7D8"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1EDB7A0"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7AA4AC5" w14:textId="77777777" w:rsidR="0006192B" w:rsidRPr="0006192B" w:rsidRDefault="0006192B" w:rsidP="00FF7B94">
            <w:pPr>
              <w:spacing w:after="0"/>
              <w:jc w:val="both"/>
              <w:rPr>
                <w:rFonts w:ascii="Times New Roman" w:eastAsia="Times New Roman" w:hAnsi="Times New Roman" w:cs="Times New Roman"/>
                <w:sz w:val="20"/>
                <w:szCs w:val="20"/>
              </w:rPr>
            </w:pPr>
          </w:p>
        </w:tc>
      </w:tr>
      <w:tr w:rsidR="0006192B" w:rsidRPr="0006192B" w14:paraId="2ADEAACE" w14:textId="77777777" w:rsidTr="00577CFE">
        <w:trPr>
          <w:trHeight w:val="288"/>
        </w:trPr>
        <w:tc>
          <w:tcPr>
            <w:tcW w:w="1176" w:type="dxa"/>
            <w:tcBorders>
              <w:top w:val="nil"/>
              <w:left w:val="nil"/>
              <w:bottom w:val="nil"/>
              <w:right w:val="nil"/>
            </w:tcBorders>
            <w:shd w:val="clear" w:color="auto" w:fill="auto"/>
            <w:noWrap/>
            <w:vAlign w:val="bottom"/>
            <w:hideMark/>
          </w:tcPr>
          <w:p w14:paraId="54BABDEE"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B153312"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7550AB0"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487D0EA"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96665B7"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8590CF9"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B539117"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FF1D0A8" w14:textId="77777777" w:rsidR="0006192B" w:rsidRPr="0006192B" w:rsidRDefault="0006192B" w:rsidP="00FF7B94">
            <w:pPr>
              <w:spacing w:after="0"/>
              <w:jc w:val="both"/>
              <w:rPr>
                <w:rFonts w:ascii="Times New Roman" w:eastAsia="Times New Roman" w:hAnsi="Times New Roman" w:cs="Times New Roman"/>
                <w:sz w:val="20"/>
                <w:szCs w:val="20"/>
              </w:rPr>
            </w:pPr>
          </w:p>
        </w:tc>
      </w:tr>
      <w:tr w:rsidR="0006192B" w:rsidRPr="0006192B" w14:paraId="6AF9A3B0" w14:textId="77777777" w:rsidTr="00577CFE">
        <w:trPr>
          <w:trHeight w:val="288"/>
        </w:trPr>
        <w:tc>
          <w:tcPr>
            <w:tcW w:w="1176" w:type="dxa"/>
            <w:tcBorders>
              <w:top w:val="nil"/>
              <w:left w:val="nil"/>
              <w:bottom w:val="nil"/>
              <w:right w:val="nil"/>
            </w:tcBorders>
            <w:shd w:val="clear" w:color="auto" w:fill="auto"/>
            <w:noWrap/>
            <w:vAlign w:val="bottom"/>
            <w:hideMark/>
          </w:tcPr>
          <w:p w14:paraId="3B4B585C"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4898BC0"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BC325C8"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88D4C1D"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FADC1EF"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7F5E003"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E9FCC66"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37141E4" w14:textId="77777777" w:rsidR="0006192B" w:rsidRPr="0006192B" w:rsidRDefault="0006192B" w:rsidP="00FF7B94">
            <w:pPr>
              <w:spacing w:after="0"/>
              <w:jc w:val="both"/>
              <w:rPr>
                <w:rFonts w:ascii="Times New Roman" w:eastAsia="Times New Roman" w:hAnsi="Times New Roman" w:cs="Times New Roman"/>
                <w:sz w:val="20"/>
                <w:szCs w:val="20"/>
              </w:rPr>
            </w:pPr>
          </w:p>
        </w:tc>
      </w:tr>
      <w:tr w:rsidR="0006192B" w:rsidRPr="0006192B" w14:paraId="7AD70AEE" w14:textId="77777777" w:rsidTr="00577CFE">
        <w:trPr>
          <w:trHeight w:val="288"/>
        </w:trPr>
        <w:tc>
          <w:tcPr>
            <w:tcW w:w="1176" w:type="dxa"/>
            <w:tcBorders>
              <w:top w:val="nil"/>
              <w:left w:val="nil"/>
              <w:bottom w:val="nil"/>
              <w:right w:val="nil"/>
            </w:tcBorders>
            <w:shd w:val="clear" w:color="auto" w:fill="auto"/>
            <w:noWrap/>
            <w:vAlign w:val="bottom"/>
            <w:hideMark/>
          </w:tcPr>
          <w:p w14:paraId="06098B4E"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731E642"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05B514A"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A4A3929"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C7F92FE"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536DD7C"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4DBB544"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BC5B5AA" w14:textId="77777777" w:rsidR="0006192B" w:rsidRPr="0006192B" w:rsidRDefault="0006192B" w:rsidP="00FF7B94">
            <w:pPr>
              <w:spacing w:after="0"/>
              <w:jc w:val="both"/>
              <w:rPr>
                <w:rFonts w:ascii="Times New Roman" w:eastAsia="Times New Roman" w:hAnsi="Times New Roman" w:cs="Times New Roman"/>
                <w:sz w:val="20"/>
                <w:szCs w:val="20"/>
              </w:rPr>
            </w:pPr>
          </w:p>
        </w:tc>
      </w:tr>
      <w:tr w:rsidR="0006192B" w:rsidRPr="0006192B" w14:paraId="7CFEDEF9" w14:textId="77777777" w:rsidTr="00577CFE">
        <w:trPr>
          <w:trHeight w:val="288"/>
        </w:trPr>
        <w:tc>
          <w:tcPr>
            <w:tcW w:w="1176" w:type="dxa"/>
            <w:tcBorders>
              <w:top w:val="nil"/>
              <w:left w:val="nil"/>
              <w:bottom w:val="nil"/>
              <w:right w:val="nil"/>
            </w:tcBorders>
            <w:shd w:val="clear" w:color="auto" w:fill="auto"/>
            <w:noWrap/>
            <w:vAlign w:val="bottom"/>
            <w:hideMark/>
          </w:tcPr>
          <w:p w14:paraId="26CB33F0"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C94522E"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121A04D"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20F91E6"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A5CFBEB"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C395EA2"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FF034C9"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D25C4E3" w14:textId="77777777" w:rsidR="0006192B" w:rsidRPr="0006192B" w:rsidRDefault="0006192B" w:rsidP="00FF7B94">
            <w:pPr>
              <w:spacing w:after="0"/>
              <w:jc w:val="both"/>
              <w:rPr>
                <w:rFonts w:ascii="Times New Roman" w:eastAsia="Times New Roman" w:hAnsi="Times New Roman" w:cs="Times New Roman"/>
                <w:sz w:val="20"/>
                <w:szCs w:val="20"/>
              </w:rPr>
            </w:pPr>
          </w:p>
        </w:tc>
      </w:tr>
      <w:tr w:rsidR="0006192B" w:rsidRPr="0006192B" w14:paraId="4680AB0D" w14:textId="77777777" w:rsidTr="00577CFE">
        <w:trPr>
          <w:trHeight w:val="288"/>
        </w:trPr>
        <w:tc>
          <w:tcPr>
            <w:tcW w:w="1176" w:type="dxa"/>
            <w:tcBorders>
              <w:top w:val="nil"/>
              <w:left w:val="nil"/>
              <w:bottom w:val="nil"/>
              <w:right w:val="nil"/>
            </w:tcBorders>
            <w:shd w:val="clear" w:color="auto" w:fill="auto"/>
            <w:noWrap/>
            <w:vAlign w:val="bottom"/>
            <w:hideMark/>
          </w:tcPr>
          <w:p w14:paraId="58BD0498"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6662B16"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88FCC19"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F95C482"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FA07894"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A3EBF4C"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43DB86D"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ED90423" w14:textId="77777777" w:rsidR="0006192B" w:rsidRPr="0006192B" w:rsidRDefault="0006192B" w:rsidP="00FF7B94">
            <w:pPr>
              <w:spacing w:after="0"/>
              <w:jc w:val="both"/>
              <w:rPr>
                <w:rFonts w:ascii="Times New Roman" w:eastAsia="Times New Roman" w:hAnsi="Times New Roman" w:cs="Times New Roman"/>
                <w:sz w:val="20"/>
                <w:szCs w:val="20"/>
              </w:rPr>
            </w:pPr>
          </w:p>
        </w:tc>
      </w:tr>
      <w:tr w:rsidR="0006192B" w:rsidRPr="0006192B" w14:paraId="03635B82" w14:textId="77777777" w:rsidTr="00577CFE">
        <w:trPr>
          <w:trHeight w:val="288"/>
        </w:trPr>
        <w:tc>
          <w:tcPr>
            <w:tcW w:w="1176" w:type="dxa"/>
            <w:tcBorders>
              <w:top w:val="nil"/>
              <w:left w:val="nil"/>
              <w:bottom w:val="nil"/>
              <w:right w:val="nil"/>
            </w:tcBorders>
            <w:shd w:val="clear" w:color="auto" w:fill="auto"/>
            <w:noWrap/>
            <w:vAlign w:val="bottom"/>
            <w:hideMark/>
          </w:tcPr>
          <w:p w14:paraId="512EE09F"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E6C17DF"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3DC6CE6"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A4A97D0"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3AAEBB63"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C57A0FA"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8C772C2"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68A5173" w14:textId="77777777" w:rsidR="0006192B" w:rsidRPr="0006192B" w:rsidRDefault="0006192B" w:rsidP="00FF7B94">
            <w:pPr>
              <w:spacing w:after="0"/>
              <w:jc w:val="both"/>
              <w:rPr>
                <w:rFonts w:ascii="Times New Roman" w:eastAsia="Times New Roman" w:hAnsi="Times New Roman" w:cs="Times New Roman"/>
                <w:sz w:val="20"/>
                <w:szCs w:val="20"/>
              </w:rPr>
            </w:pPr>
          </w:p>
        </w:tc>
      </w:tr>
      <w:tr w:rsidR="0006192B" w:rsidRPr="0006192B" w14:paraId="14FED308" w14:textId="77777777" w:rsidTr="00577CFE">
        <w:trPr>
          <w:trHeight w:val="288"/>
        </w:trPr>
        <w:tc>
          <w:tcPr>
            <w:tcW w:w="1176" w:type="dxa"/>
            <w:tcBorders>
              <w:top w:val="nil"/>
              <w:left w:val="nil"/>
              <w:bottom w:val="nil"/>
              <w:right w:val="nil"/>
            </w:tcBorders>
            <w:shd w:val="clear" w:color="auto" w:fill="auto"/>
            <w:noWrap/>
            <w:vAlign w:val="bottom"/>
            <w:hideMark/>
          </w:tcPr>
          <w:p w14:paraId="15BA3C95"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4B2D601"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BC8AED7"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CE85D13"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9477C31"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67438EC"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3B87666"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6A2F787" w14:textId="77777777" w:rsidR="0006192B" w:rsidRPr="0006192B" w:rsidRDefault="0006192B" w:rsidP="00FF7B94">
            <w:pPr>
              <w:spacing w:after="0"/>
              <w:jc w:val="both"/>
              <w:rPr>
                <w:rFonts w:ascii="Times New Roman" w:eastAsia="Times New Roman" w:hAnsi="Times New Roman" w:cs="Times New Roman"/>
                <w:sz w:val="20"/>
                <w:szCs w:val="20"/>
              </w:rPr>
            </w:pPr>
          </w:p>
        </w:tc>
      </w:tr>
      <w:tr w:rsidR="0006192B" w:rsidRPr="0006192B" w14:paraId="3483FBE3" w14:textId="77777777" w:rsidTr="00577CFE">
        <w:trPr>
          <w:trHeight w:val="288"/>
        </w:trPr>
        <w:tc>
          <w:tcPr>
            <w:tcW w:w="1176" w:type="dxa"/>
            <w:tcBorders>
              <w:top w:val="nil"/>
              <w:left w:val="nil"/>
              <w:bottom w:val="nil"/>
              <w:right w:val="nil"/>
            </w:tcBorders>
            <w:shd w:val="clear" w:color="auto" w:fill="auto"/>
            <w:noWrap/>
            <w:vAlign w:val="bottom"/>
            <w:hideMark/>
          </w:tcPr>
          <w:p w14:paraId="0EF29D58"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C8AFEBB"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B5B0388"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DA349B3"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7C4F5B4C"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0B6E7BCE"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89057CB"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484C4F0" w14:textId="77777777" w:rsidR="0006192B" w:rsidRPr="0006192B" w:rsidRDefault="0006192B" w:rsidP="00FF7B94">
            <w:pPr>
              <w:spacing w:after="0"/>
              <w:jc w:val="both"/>
              <w:rPr>
                <w:rFonts w:ascii="Times New Roman" w:eastAsia="Times New Roman" w:hAnsi="Times New Roman" w:cs="Times New Roman"/>
                <w:sz w:val="20"/>
                <w:szCs w:val="20"/>
              </w:rPr>
            </w:pPr>
          </w:p>
        </w:tc>
      </w:tr>
      <w:tr w:rsidR="0006192B" w:rsidRPr="0006192B" w14:paraId="2A5E7F18" w14:textId="77777777" w:rsidTr="00577CFE">
        <w:trPr>
          <w:trHeight w:val="288"/>
        </w:trPr>
        <w:tc>
          <w:tcPr>
            <w:tcW w:w="1176" w:type="dxa"/>
            <w:tcBorders>
              <w:top w:val="nil"/>
              <w:left w:val="nil"/>
              <w:bottom w:val="nil"/>
              <w:right w:val="nil"/>
            </w:tcBorders>
            <w:shd w:val="clear" w:color="auto" w:fill="auto"/>
            <w:noWrap/>
            <w:vAlign w:val="bottom"/>
            <w:hideMark/>
          </w:tcPr>
          <w:p w14:paraId="4662FEFE"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EDD33B5"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671593FF"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1DB9765"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204BDDE7"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198CA317"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4359575D" w14:textId="77777777" w:rsidR="0006192B" w:rsidRPr="0006192B" w:rsidRDefault="0006192B" w:rsidP="00FF7B94">
            <w:pPr>
              <w:spacing w:after="0"/>
              <w:jc w:val="both"/>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14:paraId="5579527E" w14:textId="77777777" w:rsidR="0006192B" w:rsidRPr="0006192B" w:rsidRDefault="0006192B" w:rsidP="00FF7B94">
            <w:pPr>
              <w:spacing w:after="0"/>
              <w:jc w:val="both"/>
              <w:rPr>
                <w:rFonts w:ascii="Times New Roman" w:eastAsia="Times New Roman" w:hAnsi="Times New Roman" w:cs="Times New Roman"/>
                <w:sz w:val="20"/>
                <w:szCs w:val="20"/>
              </w:rPr>
            </w:pPr>
          </w:p>
        </w:tc>
      </w:tr>
    </w:tbl>
    <w:p w14:paraId="1D94F99C" w14:textId="658822E5" w:rsidR="00D50A5C" w:rsidRPr="00C36705" w:rsidRDefault="00301F07" w:rsidP="00614ECB">
      <w:pPr>
        <w:jc w:val="both"/>
        <w:rPr>
          <w:rFonts w:ascii="Times New Roman" w:hAnsi="Times New Roman" w:cs="Times New Roman"/>
          <w:iCs/>
          <w:sz w:val="24"/>
          <w:szCs w:val="24"/>
        </w:rPr>
      </w:pPr>
      <w:r w:rsidRPr="00577CFE">
        <w:rPr>
          <w:rFonts w:ascii="Times New Roman" w:hAnsi="Times New Roman" w:cs="Times New Roman"/>
          <w:i/>
          <w:sz w:val="24"/>
          <w:szCs w:val="24"/>
        </w:rPr>
        <w:t>Fig</w:t>
      </w:r>
      <w:r w:rsidR="00577CFE" w:rsidRPr="00577CFE">
        <w:rPr>
          <w:rFonts w:ascii="Times New Roman" w:hAnsi="Times New Roman" w:cs="Times New Roman"/>
          <w:i/>
          <w:sz w:val="24"/>
          <w:szCs w:val="24"/>
        </w:rPr>
        <w:t>ure</w:t>
      </w:r>
      <w:r w:rsidRPr="00577CFE">
        <w:rPr>
          <w:rFonts w:ascii="Times New Roman" w:hAnsi="Times New Roman" w:cs="Times New Roman"/>
          <w:i/>
          <w:sz w:val="24"/>
          <w:szCs w:val="24"/>
        </w:rPr>
        <w:t xml:space="preserve"> 7</w:t>
      </w:r>
      <w:r w:rsidR="00577CFE" w:rsidRPr="00577CFE">
        <w:rPr>
          <w:rFonts w:ascii="Times New Roman" w:hAnsi="Times New Roman" w:cs="Times New Roman"/>
          <w:i/>
          <w:sz w:val="24"/>
          <w:szCs w:val="24"/>
        </w:rPr>
        <w:t>.</w:t>
      </w:r>
      <w:r w:rsidRPr="00C36705">
        <w:rPr>
          <w:rFonts w:ascii="Times New Roman" w:hAnsi="Times New Roman" w:cs="Times New Roman"/>
          <w:iCs/>
          <w:sz w:val="24"/>
          <w:szCs w:val="24"/>
        </w:rPr>
        <w:t xml:space="preserve"> </w:t>
      </w:r>
      <w:r w:rsidR="00D33062" w:rsidRPr="00C36705">
        <w:rPr>
          <w:rFonts w:ascii="Times New Roman" w:hAnsi="Times New Roman" w:cs="Times New Roman"/>
          <w:iCs/>
          <w:sz w:val="24"/>
          <w:szCs w:val="24"/>
        </w:rPr>
        <w:t xml:space="preserve">Survey Responses for Questions Pertaining to Technology Self-efficacy Related to OER </w:t>
      </w:r>
    </w:p>
    <w:p w14:paraId="6F6D8636" w14:textId="77777777" w:rsidR="00614ECB" w:rsidRPr="00C36705" w:rsidRDefault="00614ECB" w:rsidP="00FF7B94">
      <w:pPr>
        <w:pBdr>
          <w:top w:val="nil"/>
          <w:left w:val="nil"/>
          <w:bottom w:val="nil"/>
          <w:right w:val="nil"/>
          <w:between w:val="nil"/>
        </w:pBdr>
        <w:spacing w:after="0"/>
        <w:jc w:val="both"/>
        <w:rPr>
          <w:rFonts w:ascii="Times New Roman" w:hAnsi="Times New Roman" w:cs="Times New Roman"/>
          <w:sz w:val="24"/>
          <w:szCs w:val="24"/>
        </w:rPr>
      </w:pPr>
    </w:p>
    <w:p w14:paraId="77388B9E" w14:textId="75222210" w:rsidR="00D50A5C" w:rsidRPr="00C36705" w:rsidRDefault="00D33062" w:rsidP="00FF7B94">
      <w:pPr>
        <w:pBdr>
          <w:top w:val="nil"/>
          <w:left w:val="nil"/>
          <w:bottom w:val="nil"/>
          <w:right w:val="nil"/>
          <w:between w:val="nil"/>
        </w:pBdr>
        <w:spacing w:after="0"/>
        <w:jc w:val="both"/>
        <w:rPr>
          <w:rFonts w:ascii="Times New Roman" w:hAnsi="Times New Roman" w:cs="Times New Roman"/>
          <w:sz w:val="24"/>
          <w:szCs w:val="24"/>
        </w:rPr>
      </w:pPr>
      <w:bookmarkStart w:id="46" w:name="_heading=h.3j2qqm3" w:colFirst="0" w:colLast="0"/>
      <w:bookmarkEnd w:id="46"/>
      <w:r w:rsidRPr="00C36705">
        <w:rPr>
          <w:rFonts w:ascii="Times New Roman" w:hAnsi="Times New Roman" w:cs="Times New Roman"/>
          <w:b/>
          <w:sz w:val="24"/>
          <w:szCs w:val="24"/>
        </w:rPr>
        <w:lastRenderedPageBreak/>
        <w:t xml:space="preserve">OER-enabled pedagogy.  </w:t>
      </w:r>
      <w:r w:rsidRPr="00C36705">
        <w:rPr>
          <w:rFonts w:ascii="Times New Roman" w:hAnsi="Times New Roman" w:cs="Times New Roman"/>
          <w:sz w:val="24"/>
          <w:szCs w:val="24"/>
        </w:rPr>
        <w:t>One survey question inquired as to whether participants were now or had ever applied O</w:t>
      </w:r>
      <w:r w:rsidR="001401FA" w:rsidRPr="00C36705">
        <w:rPr>
          <w:rFonts w:ascii="Times New Roman" w:hAnsi="Times New Roman" w:cs="Times New Roman"/>
          <w:sz w:val="24"/>
          <w:szCs w:val="24"/>
        </w:rPr>
        <w:t>P</w:t>
      </w:r>
      <w:r w:rsidRPr="00C36705">
        <w:rPr>
          <w:rFonts w:ascii="Times New Roman" w:hAnsi="Times New Roman" w:cs="Times New Roman"/>
          <w:sz w:val="24"/>
          <w:szCs w:val="24"/>
        </w:rPr>
        <w:t xml:space="preserve"> in their courses. A brief explanation of OP was included on the questionnaire.  Of the 234 respondents, 47% responded in the affirmative, with the remainder indicating they had not applied OP in their instruction (53%). Several open-ended survey questions followed,</w:t>
      </w:r>
      <w:r w:rsidR="009A1228" w:rsidRPr="00C36705">
        <w:rPr>
          <w:rFonts w:ascii="Times New Roman" w:hAnsi="Times New Roman" w:cs="Times New Roman"/>
          <w:sz w:val="24"/>
          <w:szCs w:val="24"/>
        </w:rPr>
        <w:t xml:space="preserve"> the data from</w:t>
      </w:r>
      <w:r w:rsidRPr="00C36705">
        <w:rPr>
          <w:rFonts w:ascii="Times New Roman" w:hAnsi="Times New Roman" w:cs="Times New Roman"/>
          <w:sz w:val="24"/>
          <w:szCs w:val="24"/>
        </w:rPr>
        <w:t xml:space="preserve"> which are explored in the qualitative section.</w:t>
      </w:r>
    </w:p>
    <w:p w14:paraId="3981B168" w14:textId="77777777" w:rsidR="009C155E" w:rsidRPr="009C155E" w:rsidRDefault="009C155E" w:rsidP="00FF7B94">
      <w:pPr>
        <w:pBdr>
          <w:top w:val="nil"/>
          <w:left w:val="nil"/>
          <w:bottom w:val="nil"/>
          <w:right w:val="nil"/>
          <w:between w:val="nil"/>
        </w:pBdr>
        <w:spacing w:after="0"/>
        <w:jc w:val="both"/>
        <w:rPr>
          <w:rFonts w:ascii="Times New Roman" w:hAnsi="Times New Roman" w:cs="Times New Roman"/>
        </w:rPr>
      </w:pPr>
    </w:p>
    <w:p w14:paraId="4F512435" w14:textId="6CAAAB4E" w:rsidR="00D50A5C" w:rsidRDefault="00D33062" w:rsidP="00FF7B94">
      <w:pPr>
        <w:pStyle w:val="Heading2"/>
        <w:jc w:val="both"/>
        <w:rPr>
          <w:rFonts w:ascii="Times New Roman" w:hAnsi="Times New Roman" w:cs="Times New Roman"/>
          <w:b/>
          <w:color w:val="000000"/>
        </w:rPr>
      </w:pPr>
      <w:bookmarkStart w:id="47" w:name="_heading=h.1y810tw" w:colFirst="0" w:colLast="0"/>
      <w:bookmarkEnd w:id="47"/>
      <w:r w:rsidRPr="009C155E">
        <w:rPr>
          <w:rFonts w:ascii="Times New Roman" w:hAnsi="Times New Roman" w:cs="Times New Roman"/>
          <w:b/>
          <w:color w:val="000000"/>
        </w:rPr>
        <w:t>Qualitative Data</w:t>
      </w:r>
      <w:r w:rsidRPr="009C155E">
        <w:rPr>
          <w:rFonts w:ascii="Times New Roman" w:hAnsi="Times New Roman" w:cs="Times New Roman"/>
          <w:b/>
          <w:color w:val="000000"/>
        </w:rPr>
        <w:tab/>
      </w:r>
    </w:p>
    <w:p w14:paraId="6A7AB6CF" w14:textId="77777777" w:rsidR="00614ECB" w:rsidRPr="00C36705" w:rsidRDefault="00614ECB" w:rsidP="00614ECB">
      <w:pPr>
        <w:rPr>
          <w:sz w:val="24"/>
          <w:szCs w:val="24"/>
        </w:rPr>
      </w:pPr>
    </w:p>
    <w:p w14:paraId="76E6F02C" w14:textId="39A69C44" w:rsidR="00D50A5C" w:rsidRPr="00C36705" w:rsidRDefault="00D33062" w:rsidP="00FF7B94">
      <w:pPr>
        <w:pBdr>
          <w:top w:val="nil"/>
          <w:left w:val="nil"/>
          <w:bottom w:val="nil"/>
          <w:right w:val="nil"/>
          <w:between w:val="nil"/>
        </w:pBdr>
        <w:spacing w:after="0"/>
        <w:jc w:val="both"/>
        <w:rPr>
          <w:rFonts w:ascii="Times New Roman" w:hAnsi="Times New Roman" w:cs="Times New Roman"/>
          <w:sz w:val="24"/>
          <w:szCs w:val="24"/>
        </w:rPr>
      </w:pPr>
      <w:r w:rsidRPr="00C36705">
        <w:rPr>
          <w:rFonts w:ascii="Times New Roman" w:hAnsi="Times New Roman" w:cs="Times New Roman"/>
          <w:sz w:val="24"/>
          <w:szCs w:val="24"/>
        </w:rPr>
        <w:t xml:space="preserve">Qualitative data were collected from open-ended questions on the survey and from follow-up interviews. Approximately 90% of participants responded to open-ended questions on the survey adding to the qualitative data collected from </w:t>
      </w:r>
      <w:r w:rsidR="00577CFE">
        <w:rPr>
          <w:rFonts w:ascii="Times New Roman" w:hAnsi="Times New Roman" w:cs="Times New Roman"/>
          <w:sz w:val="24"/>
          <w:szCs w:val="24"/>
        </w:rPr>
        <w:t>15 subsequent</w:t>
      </w:r>
      <w:r w:rsidRPr="00C36705">
        <w:rPr>
          <w:rFonts w:ascii="Times New Roman" w:hAnsi="Times New Roman" w:cs="Times New Roman"/>
          <w:sz w:val="24"/>
          <w:szCs w:val="24"/>
        </w:rPr>
        <w:t xml:space="preserve"> interviews. Of the interviewees, 60% taught at community colleges with the remaining 40% teaching at four-year colleges and universities.</w:t>
      </w:r>
    </w:p>
    <w:p w14:paraId="1ED09B56" w14:textId="77777777" w:rsidR="009C155E" w:rsidRPr="00C36705" w:rsidRDefault="009C155E" w:rsidP="00FF7B94">
      <w:pPr>
        <w:pBdr>
          <w:top w:val="nil"/>
          <w:left w:val="nil"/>
          <w:bottom w:val="nil"/>
          <w:right w:val="nil"/>
          <w:between w:val="nil"/>
        </w:pBdr>
        <w:spacing w:after="0"/>
        <w:jc w:val="both"/>
        <w:rPr>
          <w:rFonts w:ascii="Times New Roman" w:hAnsi="Times New Roman" w:cs="Times New Roman"/>
          <w:sz w:val="24"/>
          <w:szCs w:val="24"/>
        </w:rPr>
      </w:pPr>
    </w:p>
    <w:p w14:paraId="1498CFE8" w14:textId="6C50B354" w:rsidR="00D50A5C" w:rsidRPr="00C36705" w:rsidRDefault="00D33062" w:rsidP="00FF7B94">
      <w:pPr>
        <w:jc w:val="both"/>
        <w:rPr>
          <w:rFonts w:ascii="Times New Roman" w:hAnsi="Times New Roman" w:cs="Times New Roman"/>
          <w:sz w:val="24"/>
          <w:szCs w:val="24"/>
        </w:rPr>
      </w:pPr>
      <w:bookmarkStart w:id="48" w:name="_heading=h.4i7ojhp" w:colFirst="0" w:colLast="0"/>
      <w:bookmarkEnd w:id="48"/>
      <w:r w:rsidRPr="00C36705">
        <w:rPr>
          <w:rFonts w:ascii="Times New Roman" w:hAnsi="Times New Roman" w:cs="Times New Roman"/>
          <w:b/>
          <w:sz w:val="24"/>
          <w:szCs w:val="24"/>
        </w:rPr>
        <w:t xml:space="preserve">Performance expectancy. </w:t>
      </w:r>
      <w:r w:rsidRPr="00C36705">
        <w:rPr>
          <w:rFonts w:ascii="Times New Roman" w:hAnsi="Times New Roman" w:cs="Times New Roman"/>
          <w:sz w:val="24"/>
          <w:szCs w:val="24"/>
        </w:rPr>
        <w:t xml:space="preserve">During the interviews, and as indicated on the open-ended survey questions, </w:t>
      </w:r>
      <w:r w:rsidR="00676909" w:rsidRPr="00C36705">
        <w:rPr>
          <w:rFonts w:ascii="Times New Roman" w:hAnsi="Times New Roman" w:cs="Times New Roman"/>
          <w:sz w:val="24"/>
          <w:szCs w:val="24"/>
        </w:rPr>
        <w:t>participants</w:t>
      </w:r>
      <w:r w:rsidRPr="00C36705">
        <w:rPr>
          <w:rFonts w:ascii="Times New Roman" w:hAnsi="Times New Roman" w:cs="Times New Roman"/>
          <w:sz w:val="24"/>
          <w:szCs w:val="24"/>
        </w:rPr>
        <w:t xml:space="preserve"> relayed that working with and using OER helped them in their job performance. A number of themes related to performance expectancy emerged from the data. These included (1) benefits to teaching and learning, (2) opportunities for personal and professional growth, (3) increased visibility and impact on reputations, and (4) encouraging institutional interplay.</w:t>
      </w:r>
    </w:p>
    <w:p w14:paraId="456CBDF0" w14:textId="61B58876" w:rsidR="00D50A5C" w:rsidRPr="00C36705" w:rsidRDefault="00D33062" w:rsidP="00FF7B94">
      <w:pPr>
        <w:jc w:val="both"/>
        <w:rPr>
          <w:rFonts w:ascii="Times New Roman" w:hAnsi="Times New Roman" w:cs="Times New Roman"/>
          <w:sz w:val="24"/>
          <w:szCs w:val="24"/>
        </w:rPr>
      </w:pPr>
      <w:r w:rsidRPr="00C36705">
        <w:rPr>
          <w:rFonts w:ascii="Times New Roman" w:hAnsi="Times New Roman" w:cs="Times New Roman"/>
          <w:sz w:val="24"/>
          <w:szCs w:val="24"/>
        </w:rPr>
        <w:tab/>
      </w:r>
      <w:r w:rsidRPr="00C36705">
        <w:rPr>
          <w:rFonts w:ascii="Times New Roman" w:hAnsi="Times New Roman" w:cs="Times New Roman"/>
          <w:b/>
          <w:i/>
          <w:sz w:val="24"/>
          <w:szCs w:val="24"/>
        </w:rPr>
        <w:t>Benefits to teaching and learning</w:t>
      </w:r>
      <w:r w:rsidRPr="00C36705">
        <w:rPr>
          <w:rFonts w:ascii="Times New Roman" w:hAnsi="Times New Roman" w:cs="Times New Roman"/>
          <w:i/>
          <w:sz w:val="24"/>
          <w:szCs w:val="24"/>
        </w:rPr>
        <w:t>.</w:t>
      </w:r>
      <w:r w:rsidRPr="00C36705">
        <w:rPr>
          <w:rFonts w:ascii="Times New Roman" w:hAnsi="Times New Roman" w:cs="Times New Roman"/>
          <w:sz w:val="24"/>
          <w:szCs w:val="24"/>
        </w:rPr>
        <w:t xml:space="preserve"> Survey respondent open-ended data and interview data indicated three ways that participants believed OER benefited the teaching and learning process. These included</w:t>
      </w:r>
      <w:r w:rsidR="00D65089">
        <w:rPr>
          <w:rFonts w:ascii="Times New Roman" w:hAnsi="Times New Roman" w:cs="Times New Roman"/>
          <w:sz w:val="24"/>
          <w:szCs w:val="24"/>
        </w:rPr>
        <w:t xml:space="preserve"> providing</w:t>
      </w:r>
      <w:r w:rsidRPr="00C36705">
        <w:rPr>
          <w:rFonts w:ascii="Times New Roman" w:hAnsi="Times New Roman" w:cs="Times New Roman"/>
          <w:sz w:val="24"/>
          <w:szCs w:val="24"/>
        </w:rPr>
        <w:t xml:space="preserve"> better access to materials, reduc</w:t>
      </w:r>
      <w:r w:rsidR="0003227E">
        <w:rPr>
          <w:rFonts w:ascii="Times New Roman" w:hAnsi="Times New Roman" w:cs="Times New Roman"/>
          <w:sz w:val="24"/>
          <w:szCs w:val="24"/>
        </w:rPr>
        <w:t>ing</w:t>
      </w:r>
      <w:r w:rsidRPr="00C36705">
        <w:rPr>
          <w:rFonts w:ascii="Times New Roman" w:hAnsi="Times New Roman" w:cs="Times New Roman"/>
          <w:sz w:val="24"/>
          <w:szCs w:val="24"/>
        </w:rPr>
        <w:t xml:space="preserve"> costs for students, and </w:t>
      </w:r>
      <w:r w:rsidR="00837813">
        <w:rPr>
          <w:rFonts w:ascii="Times New Roman" w:hAnsi="Times New Roman" w:cs="Times New Roman"/>
          <w:sz w:val="24"/>
          <w:szCs w:val="24"/>
        </w:rPr>
        <w:t>affording the ability of</w:t>
      </w:r>
      <w:r w:rsidRPr="00C36705">
        <w:rPr>
          <w:rFonts w:ascii="Times New Roman" w:hAnsi="Times New Roman" w:cs="Times New Roman"/>
          <w:sz w:val="24"/>
          <w:szCs w:val="24"/>
        </w:rPr>
        <w:t xml:space="preserve"> instructors to customize resources.</w:t>
      </w:r>
    </w:p>
    <w:p w14:paraId="77BF850A" w14:textId="2D1D3BC9" w:rsidR="00D50A5C" w:rsidRPr="00C36705" w:rsidRDefault="00D33062" w:rsidP="00FF7B94">
      <w:pPr>
        <w:ind w:firstLine="720"/>
        <w:jc w:val="both"/>
        <w:rPr>
          <w:rFonts w:ascii="Times New Roman" w:hAnsi="Times New Roman" w:cs="Times New Roman"/>
          <w:color w:val="70AD47" w:themeColor="accent6"/>
          <w:sz w:val="24"/>
          <w:szCs w:val="24"/>
        </w:rPr>
      </w:pPr>
      <w:r w:rsidRPr="00C36705">
        <w:rPr>
          <w:rFonts w:ascii="Times New Roman" w:hAnsi="Times New Roman" w:cs="Times New Roman"/>
          <w:sz w:val="24"/>
          <w:szCs w:val="24"/>
        </w:rPr>
        <w:t xml:space="preserve">Most interview participants discussed the positive impact that their use of OER had on student learning. The fact that using an OER for a course provided instant resource access </w:t>
      </w:r>
      <w:r w:rsidR="00F55FF7">
        <w:rPr>
          <w:rFonts w:ascii="Times New Roman" w:hAnsi="Times New Roman" w:cs="Times New Roman"/>
          <w:sz w:val="24"/>
          <w:szCs w:val="24"/>
        </w:rPr>
        <w:t>for</w:t>
      </w:r>
      <w:r w:rsidRPr="00C36705">
        <w:rPr>
          <w:rFonts w:ascii="Times New Roman" w:hAnsi="Times New Roman" w:cs="Times New Roman"/>
          <w:sz w:val="24"/>
          <w:szCs w:val="24"/>
        </w:rPr>
        <w:t xml:space="preserve"> students was very important for the interviewees. One participant mentioned that she covered a great deal of information in an undergraduate biology class and that having the OER textbook at the beginning of the course “is critical to [student] success because I don’t have enough time in class to go over every new term and every concept. So, I’m asking them to do the reading first before they come to class and then come to class prepared so we can go through things.” Another participant mentioned, “I was convinced that at least half of the class wasn’t buying the textbook before [introducing an OER]. So anecdotally, I think my students do better because they can access the text.” Discussions of access also included the important American Disabilities Act (ADA) access provided through ADA-compliant OER and having access to OER formatted for multiple devices. One issue pertaining to access was that of limited Internet coverage in some rural areas of the United States. One participant shared that students “all have access at least while they’re on campus, but then there are the limitations when you leave campus. That’s why accessibility on various devices is really important.” </w:t>
      </w:r>
    </w:p>
    <w:p w14:paraId="095FBD35" w14:textId="0A71AB20" w:rsidR="00D50A5C" w:rsidRPr="00C36705" w:rsidRDefault="00D33062" w:rsidP="00FF7B94">
      <w:pPr>
        <w:jc w:val="both"/>
        <w:rPr>
          <w:rFonts w:ascii="Times New Roman" w:hAnsi="Times New Roman" w:cs="Times New Roman"/>
          <w:color w:val="70AD47" w:themeColor="accent6"/>
          <w:sz w:val="24"/>
          <w:szCs w:val="24"/>
        </w:rPr>
      </w:pPr>
      <w:r w:rsidRPr="00C36705">
        <w:rPr>
          <w:rFonts w:ascii="Times New Roman" w:hAnsi="Times New Roman" w:cs="Times New Roman"/>
          <w:sz w:val="24"/>
          <w:szCs w:val="24"/>
        </w:rPr>
        <w:tab/>
        <w:t xml:space="preserve">If the cost associated with textbooks is removed from the educational-cost equation for students, faculty and instructors viewed this as positive for the learning and teaching process and, in fact, some viewed it as a matter of social justice. When cost is removed, access is then immediate and provides support for student success. This concept was repeated numerous times in the open-ended data from the survey: “It allows students who are socially and economically disadvantaged to have the same chance as the rest of the students.” </w:t>
      </w:r>
      <w:r w:rsidR="00CA6C7D" w:rsidRPr="00C36705">
        <w:rPr>
          <w:rFonts w:ascii="Times New Roman" w:hAnsi="Times New Roman" w:cs="Times New Roman"/>
          <w:sz w:val="24"/>
          <w:szCs w:val="24"/>
        </w:rPr>
        <w:t>One</w:t>
      </w:r>
      <w:r w:rsidRPr="00C36705">
        <w:rPr>
          <w:rFonts w:ascii="Times New Roman" w:hAnsi="Times New Roman" w:cs="Times New Roman"/>
          <w:sz w:val="24"/>
          <w:szCs w:val="24"/>
        </w:rPr>
        <w:t xml:space="preserve"> participant indicated that because of the </w:t>
      </w:r>
      <w:r w:rsidRPr="00C36705">
        <w:rPr>
          <w:rFonts w:ascii="Times New Roman" w:hAnsi="Times New Roman" w:cs="Times New Roman"/>
          <w:sz w:val="24"/>
          <w:szCs w:val="24"/>
        </w:rPr>
        <w:lastRenderedPageBreak/>
        <w:t xml:space="preserve">no-cost textbook he offers, “I keep more students in the class … because the students at least have an opportunity to be successful … just because the cost itself is less of a barrier.” Cost can be an extreme barrier in low-income areas. One interviewee shared, “We are low cost, open access, high, high, high poverty area here. It’s not everybody anymore, but I still think [our student body] is over 80% Pell Grant eligible.” </w:t>
      </w:r>
    </w:p>
    <w:p w14:paraId="38EA5560" w14:textId="352813E9" w:rsidR="00D50A5C" w:rsidRPr="00C36705" w:rsidRDefault="00D33062" w:rsidP="00FF7B94">
      <w:pPr>
        <w:jc w:val="both"/>
        <w:rPr>
          <w:rFonts w:ascii="Times New Roman" w:hAnsi="Times New Roman" w:cs="Times New Roman"/>
          <w:color w:val="70AD47" w:themeColor="accent6"/>
          <w:sz w:val="24"/>
          <w:szCs w:val="24"/>
        </w:rPr>
      </w:pPr>
      <w:r w:rsidRPr="00C36705">
        <w:rPr>
          <w:rFonts w:ascii="Times New Roman" w:hAnsi="Times New Roman" w:cs="Times New Roman"/>
          <w:sz w:val="24"/>
          <w:szCs w:val="24"/>
        </w:rPr>
        <w:tab/>
        <w:t>Many participants felt that their teaching was enhanced because they could customize – even immediately - the resources in their courses by “building on the 5 R’s.” One participant spoke about “putting together lessons with just the right amount [of information] that added richness and quality material. This directly impacts the student experience because they can see, for example, a documentary that just came out yesterday in Spain.” Another shared that being able to customize the OER “… has given me more control on the content of the book by making it more relevant to the course, to my teaching, and the things I’m trying to emphasize in my teaching content-wise.” One participant also shared, “Too often textbooks drive the curriculum. By creating my own OER, I’ve been able to modify it to meet the learning goals set by our state and by our local population of students</w:t>
      </w:r>
      <w:r w:rsidR="004C009C">
        <w:rPr>
          <w:rFonts w:ascii="Times New Roman" w:hAnsi="Times New Roman" w:cs="Times New Roman"/>
          <w:sz w:val="24"/>
          <w:szCs w:val="24"/>
        </w:rPr>
        <w:t xml:space="preserve">.” </w:t>
      </w:r>
      <w:r w:rsidRPr="00C36705">
        <w:rPr>
          <w:rFonts w:ascii="Times New Roman" w:hAnsi="Times New Roman" w:cs="Times New Roman"/>
          <w:sz w:val="24"/>
          <w:szCs w:val="24"/>
        </w:rPr>
        <w:t xml:space="preserve">Many benefits were mentioned by participants in terms of the ability to customize an OER: an ease of editing as students gave feedback on the resource, which would promote ownership and empower the students to give informative feedback; the ability to add fresh, relevant information; putting the development of the content into the hands of experts – not publishers; the freedom to localize the content for relevance; a freedom from copyright restrictions; and the ability to add material in various formats to address different learning styles. </w:t>
      </w:r>
    </w:p>
    <w:p w14:paraId="10DA036B" w14:textId="34C8113C" w:rsidR="00D50A5C" w:rsidRPr="00C36705" w:rsidRDefault="00D33062" w:rsidP="00FF7B94">
      <w:pPr>
        <w:ind w:firstLine="720"/>
        <w:jc w:val="both"/>
        <w:rPr>
          <w:rFonts w:ascii="Times New Roman" w:hAnsi="Times New Roman" w:cs="Times New Roman"/>
          <w:color w:val="70AD47" w:themeColor="accent6"/>
          <w:sz w:val="24"/>
          <w:szCs w:val="24"/>
        </w:rPr>
      </w:pPr>
      <w:r w:rsidRPr="00C36705">
        <w:rPr>
          <w:rFonts w:ascii="Times New Roman" w:hAnsi="Times New Roman" w:cs="Times New Roman"/>
          <w:b/>
          <w:i/>
          <w:sz w:val="24"/>
          <w:szCs w:val="24"/>
        </w:rPr>
        <w:t>Provides personal/professional growth.</w:t>
      </w:r>
      <w:r w:rsidRPr="00C36705">
        <w:rPr>
          <w:rFonts w:ascii="Times New Roman" w:hAnsi="Times New Roman" w:cs="Times New Roman"/>
          <w:sz w:val="24"/>
          <w:szCs w:val="24"/>
        </w:rPr>
        <w:t xml:space="preserve"> Several of the participants were excited about the skills they were developing by tackling an OER project. One shared, “For me the value of [developing OER] is that it pushes me to extend myself beyond my comfort zone, so I can bring more information to my students. So, it benefits my learning as well.” Another participant, discussing developing OER for an institutional program, said, “It was really a growth experience, you know. Communicating with the university for permission to use certain aspects of the university’s website, going to trainings for textbook creation. So that, I feel, was a great professional learning experience.” One participant commented about the experience of becoming a better teacher. “I think [developing OER] provides me the opportunity to be more engaged in the learning itself. I think it makes me, I hope, a much better instructor.”</w:t>
      </w:r>
    </w:p>
    <w:p w14:paraId="16C1D48C" w14:textId="65D354E1" w:rsidR="00D50A5C" w:rsidRPr="00C36705" w:rsidRDefault="00D33062" w:rsidP="00FF7B94">
      <w:pPr>
        <w:ind w:firstLine="720"/>
        <w:jc w:val="both"/>
        <w:rPr>
          <w:rFonts w:ascii="Times New Roman" w:hAnsi="Times New Roman" w:cs="Times New Roman"/>
          <w:sz w:val="24"/>
          <w:szCs w:val="24"/>
        </w:rPr>
      </w:pPr>
      <w:r w:rsidRPr="00C36705">
        <w:rPr>
          <w:rFonts w:ascii="Times New Roman" w:hAnsi="Times New Roman" w:cs="Times New Roman"/>
          <w:sz w:val="24"/>
          <w:szCs w:val="24"/>
        </w:rPr>
        <w:t xml:space="preserve">Data indicated that professional growth opportunities open when faculty and instructors </w:t>
      </w:r>
      <w:r w:rsidR="0050052A" w:rsidRPr="00C36705">
        <w:rPr>
          <w:rFonts w:ascii="Times New Roman" w:hAnsi="Times New Roman" w:cs="Times New Roman"/>
          <w:sz w:val="24"/>
          <w:szCs w:val="24"/>
        </w:rPr>
        <w:t>adopt</w:t>
      </w:r>
      <w:r w:rsidRPr="00C36705">
        <w:rPr>
          <w:rFonts w:ascii="Times New Roman" w:hAnsi="Times New Roman" w:cs="Times New Roman"/>
          <w:sz w:val="24"/>
          <w:szCs w:val="24"/>
        </w:rPr>
        <w:t xml:space="preserve"> teaching and learning with OER. Various opportunities were mentioned: becoming involved in a new research study; attending different conferences and workshops; becoming a new co-curriculum developer; taking on the role of liaison with administration; and becoming a campus lead in OER development. One </w:t>
      </w:r>
      <w:r w:rsidR="00CA6C7D" w:rsidRPr="00C36705">
        <w:rPr>
          <w:rFonts w:ascii="Times New Roman" w:hAnsi="Times New Roman" w:cs="Times New Roman"/>
          <w:sz w:val="24"/>
          <w:szCs w:val="24"/>
        </w:rPr>
        <w:t xml:space="preserve">participant </w:t>
      </w:r>
      <w:r w:rsidRPr="00C36705">
        <w:rPr>
          <w:rFonts w:ascii="Times New Roman" w:hAnsi="Times New Roman" w:cs="Times New Roman"/>
          <w:sz w:val="24"/>
          <w:szCs w:val="24"/>
        </w:rPr>
        <w:t>shared, “I know some of my colleagues have been reluctant to try this on their own. But they see me working with OER and are inspired. Providing support for them has made me a better teacher, too.”</w:t>
      </w:r>
    </w:p>
    <w:p w14:paraId="2503CCF0" w14:textId="2186F3D4" w:rsidR="00D50A5C" w:rsidRPr="00C36705" w:rsidRDefault="00D33062" w:rsidP="00FF7B94">
      <w:pPr>
        <w:ind w:firstLine="720"/>
        <w:jc w:val="both"/>
        <w:rPr>
          <w:rFonts w:ascii="Times New Roman" w:hAnsi="Times New Roman" w:cs="Times New Roman"/>
          <w:sz w:val="24"/>
          <w:szCs w:val="24"/>
        </w:rPr>
      </w:pPr>
      <w:r w:rsidRPr="00C36705">
        <w:rPr>
          <w:rFonts w:ascii="Times New Roman" w:hAnsi="Times New Roman" w:cs="Times New Roman"/>
          <w:sz w:val="24"/>
          <w:szCs w:val="24"/>
        </w:rPr>
        <w:t>An overwhelming number of participants identified the importance of networking and collaboration as part of their personal and professional growth. One participant shared, “I think it’s nice to be in th</w:t>
      </w:r>
      <w:r w:rsidR="00EF65DE">
        <w:rPr>
          <w:rFonts w:ascii="Times New Roman" w:hAnsi="Times New Roman" w:cs="Times New Roman"/>
          <w:sz w:val="24"/>
          <w:szCs w:val="24"/>
        </w:rPr>
        <w:t>e</w:t>
      </w:r>
      <w:r w:rsidRPr="00C36705">
        <w:rPr>
          <w:rFonts w:ascii="Times New Roman" w:hAnsi="Times New Roman" w:cs="Times New Roman"/>
          <w:sz w:val="24"/>
          <w:szCs w:val="24"/>
        </w:rPr>
        <w:t xml:space="preserve"> OER community and talk to other people about what technology they’re using and how things are going and what topics they are covering… It’s been really positive for me professionally and really makes my job easier in the classroom.” Another participant was very excited about the “… amazing Twitter and social media network of folks that are working in OER, and there’s a constant river of information that I feel like I’m keyed into now that I wasn’t before I was using OER.” This type of connection can also produce collaborative works. One participant </w:t>
      </w:r>
      <w:r w:rsidRPr="00C36705">
        <w:rPr>
          <w:rFonts w:ascii="Times New Roman" w:hAnsi="Times New Roman" w:cs="Times New Roman"/>
          <w:sz w:val="24"/>
          <w:szCs w:val="24"/>
        </w:rPr>
        <w:lastRenderedPageBreak/>
        <w:t>mentioned jointly developing material that later was adopted nationally and internationally. “It was not just collaboration. It was a genuine intellectual fusion where the sum was way more than</w:t>
      </w:r>
      <w:r w:rsidR="00EF65DE">
        <w:rPr>
          <w:rFonts w:ascii="Times New Roman" w:hAnsi="Times New Roman" w:cs="Times New Roman"/>
          <w:sz w:val="24"/>
          <w:szCs w:val="24"/>
        </w:rPr>
        <w:t xml:space="preserve"> any</w:t>
      </w:r>
      <w:r w:rsidRPr="00C36705">
        <w:rPr>
          <w:rFonts w:ascii="Times New Roman" w:hAnsi="Times New Roman" w:cs="Times New Roman"/>
          <w:sz w:val="24"/>
          <w:szCs w:val="24"/>
        </w:rPr>
        <w:t xml:space="preserve"> of the parts could be. My colleagues are very collaborative. … Personally, it was very satisfying to me.” This type of networking also allows faster access to resources.</w:t>
      </w:r>
    </w:p>
    <w:p w14:paraId="1DD9D101" w14:textId="43E40424" w:rsidR="00D50A5C" w:rsidRPr="00C36705" w:rsidRDefault="00D33062" w:rsidP="00FF7B94">
      <w:pPr>
        <w:ind w:firstLine="720"/>
        <w:jc w:val="both"/>
        <w:rPr>
          <w:rFonts w:ascii="Times New Roman" w:hAnsi="Times New Roman" w:cs="Times New Roman"/>
          <w:sz w:val="24"/>
          <w:szCs w:val="24"/>
        </w:rPr>
      </w:pPr>
      <w:r w:rsidRPr="00C36705">
        <w:rPr>
          <w:rFonts w:ascii="Times New Roman" w:hAnsi="Times New Roman" w:cs="Times New Roman"/>
          <w:b/>
          <w:i/>
          <w:sz w:val="24"/>
          <w:szCs w:val="24"/>
        </w:rPr>
        <w:t>Increases visibility and impacts reputation.</w:t>
      </w:r>
      <w:r w:rsidRPr="00C36705">
        <w:rPr>
          <w:rFonts w:ascii="Times New Roman" w:hAnsi="Times New Roman" w:cs="Times New Roman"/>
          <w:sz w:val="24"/>
          <w:szCs w:val="24"/>
        </w:rPr>
        <w:t xml:space="preserve"> Several participants felt that their professional reputation had been positively affected by their use of OER. However, one participant mentioned, “There’s nothing that I’ve done that would warrant a reputation of some kind. I just do what I do because I love what I do.” Another participant mentioned </w:t>
      </w:r>
      <w:r w:rsidR="00B95D78" w:rsidRPr="00C36705">
        <w:rPr>
          <w:rFonts w:ascii="Times New Roman" w:hAnsi="Times New Roman" w:cs="Times New Roman"/>
          <w:sz w:val="24"/>
          <w:szCs w:val="24"/>
        </w:rPr>
        <w:t>“</w:t>
      </w:r>
      <w:r w:rsidRPr="00C36705">
        <w:rPr>
          <w:rFonts w:ascii="Times New Roman" w:hAnsi="Times New Roman" w:cs="Times New Roman"/>
          <w:sz w:val="24"/>
          <w:szCs w:val="24"/>
        </w:rPr>
        <w:t xml:space="preserve">the students feel that they are part of something new, and they’re part of something exciting.” In fact, some participants </w:t>
      </w:r>
      <w:r w:rsidR="00CA6C7D" w:rsidRPr="00C36705">
        <w:rPr>
          <w:rFonts w:ascii="Times New Roman" w:hAnsi="Times New Roman" w:cs="Times New Roman"/>
          <w:sz w:val="24"/>
          <w:szCs w:val="24"/>
        </w:rPr>
        <w:t>shared</w:t>
      </w:r>
      <w:r w:rsidRPr="00C36705">
        <w:rPr>
          <w:rFonts w:ascii="Times New Roman" w:hAnsi="Times New Roman" w:cs="Times New Roman"/>
          <w:sz w:val="24"/>
          <w:szCs w:val="24"/>
        </w:rPr>
        <w:t xml:space="preserve"> how their involvement with OER was viewed very positively by students. Another participant mentioned that “my students have become involved and will go by [other faculty’s] offices and say, ‘Hey, I’ve taken your course before. This was how the cost of the textbook was a challenge for me.’” Several participants mentioned that their colleagues were impressed that they had applied for and received grants to develop OER. Several others also mentioned that their reputation was being enhanced because of their work with colleagues across their campuses. One participant shared, “I’ve actually had the opportunity to speak to people that I wouldn’t have normally because I was advocating for OER.</w:t>
      </w:r>
      <w:r w:rsidR="00B95D78" w:rsidRPr="00C36705">
        <w:rPr>
          <w:rFonts w:ascii="Times New Roman" w:hAnsi="Times New Roman" w:cs="Times New Roman"/>
          <w:sz w:val="24"/>
          <w:szCs w:val="24"/>
        </w:rPr>
        <w:t>” O</w:t>
      </w:r>
      <w:r w:rsidRPr="00C36705">
        <w:rPr>
          <w:rFonts w:ascii="Times New Roman" w:hAnsi="Times New Roman" w:cs="Times New Roman"/>
          <w:sz w:val="24"/>
          <w:szCs w:val="24"/>
        </w:rPr>
        <w:t xml:space="preserve">ther participants mentioned that their work with OER had been recognized by the administration on their campus. One participant </w:t>
      </w:r>
      <w:r w:rsidR="00CA6C7D" w:rsidRPr="00C36705">
        <w:rPr>
          <w:rFonts w:ascii="Times New Roman" w:hAnsi="Times New Roman" w:cs="Times New Roman"/>
          <w:sz w:val="24"/>
          <w:szCs w:val="24"/>
        </w:rPr>
        <w:t>shared</w:t>
      </w:r>
      <w:r w:rsidRPr="00C36705">
        <w:rPr>
          <w:rFonts w:ascii="Times New Roman" w:hAnsi="Times New Roman" w:cs="Times New Roman"/>
          <w:sz w:val="24"/>
          <w:szCs w:val="24"/>
        </w:rPr>
        <w:t xml:space="preserve"> that “there are many deans and directors and provosts, and now chancellors who know of me by name.” Another participant explained, “… when our small department completed the [OER] textbooks, I feel like that’s brought some degree of visibility to the department for the wider university. And then also some recognition, potentially, at the state and national levels for using this kind of innovative curricular [resource].” One other participant mentioned that, after developing OER for their department, they were able to offer “zero-cost” courses, which resulted in a rise in their enrollment. She shared that “this is very beneficial to our department … bringing in more funds for the college so we can expand our program. I mean it’s just a domino effect.” Another participant mentioned that by sharing a collaboratively-developed OER that the contributors were able to “get their name on [an OER publication] that is out there beyond our walls here, which is really great. … Usefulness, visibility, prestige. I think it’s contributed all those things to our department.”</w:t>
      </w:r>
    </w:p>
    <w:p w14:paraId="4833E795" w14:textId="373B6B5F" w:rsidR="00D50A5C" w:rsidRPr="00C36705" w:rsidRDefault="00D33062" w:rsidP="00FF7B94">
      <w:pPr>
        <w:ind w:firstLine="720"/>
        <w:jc w:val="both"/>
        <w:rPr>
          <w:rFonts w:ascii="Times New Roman" w:hAnsi="Times New Roman" w:cs="Times New Roman"/>
          <w:sz w:val="24"/>
          <w:szCs w:val="24"/>
        </w:rPr>
      </w:pPr>
      <w:r w:rsidRPr="00C36705">
        <w:rPr>
          <w:rFonts w:ascii="Times New Roman" w:hAnsi="Times New Roman" w:cs="Times New Roman"/>
          <w:b/>
          <w:i/>
          <w:sz w:val="24"/>
          <w:szCs w:val="24"/>
        </w:rPr>
        <w:t>Encourages institutional interplay</w:t>
      </w:r>
      <w:r w:rsidRPr="00C36705">
        <w:rPr>
          <w:rFonts w:ascii="Times New Roman" w:hAnsi="Times New Roman" w:cs="Times New Roman"/>
          <w:b/>
          <w:sz w:val="24"/>
          <w:szCs w:val="24"/>
        </w:rPr>
        <w:t>.</w:t>
      </w:r>
      <w:r w:rsidRPr="00C36705">
        <w:rPr>
          <w:rFonts w:ascii="Times New Roman" w:hAnsi="Times New Roman" w:cs="Times New Roman"/>
          <w:sz w:val="24"/>
          <w:szCs w:val="24"/>
        </w:rPr>
        <w:t xml:space="preserve"> The impact of offering OER can extend to a broader institutional level. One participant mentioned that their community college campus claimed to have saved students over $200,000 dollars a term as a handful of instructors launched OER in their courses. This participant also shared that since launching OER, completion rates have risen. This can bring awareness and potential funding to support OER development. Another mentioned that he has concentrated on sharing his teaching resources through the college’s learning management system. “This has benefited my school’s relationship with the company that made the system. I’ve spoken at conferences and have helped my school become more connected to an online learning network of sharing.”</w:t>
      </w:r>
    </w:p>
    <w:p w14:paraId="0A481F44" w14:textId="64FCD161" w:rsidR="00D50A5C" w:rsidRPr="00C36705" w:rsidRDefault="00D33062" w:rsidP="00FF7B94">
      <w:pPr>
        <w:ind w:firstLine="720"/>
        <w:jc w:val="both"/>
        <w:rPr>
          <w:rFonts w:ascii="Times New Roman" w:hAnsi="Times New Roman" w:cs="Times New Roman"/>
          <w:sz w:val="24"/>
          <w:szCs w:val="24"/>
        </w:rPr>
      </w:pPr>
      <w:r w:rsidRPr="00C36705">
        <w:rPr>
          <w:rFonts w:ascii="Times New Roman" w:hAnsi="Times New Roman" w:cs="Times New Roman"/>
          <w:sz w:val="24"/>
          <w:szCs w:val="24"/>
        </w:rPr>
        <w:t xml:space="preserve">Participants also discussed institutional recognition of their efforts developing and implementing OER. Findings indicated that there is no direct positive influence on promotion and tenure through OER involvement, though indirect benefits were mentioned. Participants at four-year institutions indicated they were not recognized formally in the promotion and tenure process. However, one participant mentioned the advantage of “being able to speak about [creating and promoting OER] as part of my teaching philosophy when I go up next for promotion.” Another shared that “the OER movement has allowed me to become an OER Ambassador on campus and </w:t>
      </w:r>
      <w:r w:rsidRPr="00C36705">
        <w:rPr>
          <w:rFonts w:ascii="Times New Roman" w:hAnsi="Times New Roman" w:cs="Times New Roman"/>
          <w:sz w:val="24"/>
          <w:szCs w:val="24"/>
        </w:rPr>
        <w:lastRenderedPageBreak/>
        <w:t>to participate in a state-wide program development project,” which would enhance a CV. Others discussed indirect ways that involvement with OER would be viewed positively by an institution: being able to speak about involvement during the hiring process; participating in OER-related committee work; completing certified workshop training; researching and publishing on topics related to OER; and creating and promoting newly-design curriculum using OER.</w:t>
      </w:r>
    </w:p>
    <w:p w14:paraId="0BE428E8" w14:textId="292BB1F9" w:rsidR="00D50A5C" w:rsidRPr="00C36705" w:rsidRDefault="00D33062" w:rsidP="00FF7B94">
      <w:pPr>
        <w:jc w:val="both"/>
        <w:rPr>
          <w:rFonts w:ascii="Times New Roman" w:hAnsi="Times New Roman" w:cs="Times New Roman"/>
          <w:sz w:val="24"/>
          <w:szCs w:val="24"/>
        </w:rPr>
      </w:pPr>
      <w:bookmarkStart w:id="49" w:name="_heading=h.2xcytpi" w:colFirst="0" w:colLast="0"/>
      <w:bookmarkEnd w:id="49"/>
      <w:r w:rsidRPr="00C36705">
        <w:rPr>
          <w:rFonts w:ascii="Times New Roman" w:hAnsi="Times New Roman" w:cs="Times New Roman"/>
          <w:b/>
          <w:sz w:val="24"/>
          <w:szCs w:val="24"/>
        </w:rPr>
        <w:t xml:space="preserve">Effort expectancy. </w:t>
      </w:r>
      <w:r w:rsidRPr="00C36705">
        <w:rPr>
          <w:rFonts w:ascii="Times New Roman" w:hAnsi="Times New Roman" w:cs="Times New Roman"/>
          <w:sz w:val="24"/>
          <w:szCs w:val="24"/>
        </w:rPr>
        <w:t>Participants also shared various aspects of finding, adapting, creating, and then integrating these resources in their practice. Themes that emerged from this data included that OER adoption and development are motivated by pragmatic factors, that the context strongly helps to determine the approach taken and the ease of adoption, and, finally, integration is not a difficult task.</w:t>
      </w:r>
    </w:p>
    <w:p w14:paraId="4B01FE68" w14:textId="3D159DC9" w:rsidR="00D50A5C" w:rsidRPr="00C36705" w:rsidRDefault="00D33062" w:rsidP="00FF7B94">
      <w:pPr>
        <w:ind w:firstLine="720"/>
        <w:jc w:val="both"/>
        <w:rPr>
          <w:rFonts w:ascii="Times New Roman" w:hAnsi="Times New Roman" w:cs="Times New Roman"/>
          <w:sz w:val="24"/>
          <w:szCs w:val="24"/>
        </w:rPr>
      </w:pPr>
      <w:r w:rsidRPr="00C36705">
        <w:rPr>
          <w:rFonts w:ascii="Times New Roman" w:hAnsi="Times New Roman" w:cs="Times New Roman"/>
          <w:b/>
          <w:i/>
          <w:sz w:val="24"/>
          <w:szCs w:val="24"/>
        </w:rPr>
        <w:t>Pragmatic motivators for adoption.</w:t>
      </w:r>
      <w:r w:rsidRPr="00C36705">
        <w:rPr>
          <w:rFonts w:ascii="Times New Roman" w:hAnsi="Times New Roman" w:cs="Times New Roman"/>
          <w:sz w:val="24"/>
          <w:szCs w:val="24"/>
        </w:rPr>
        <w:t xml:space="preserve"> It might be assumed that student savings is the sole reason that faculty and instructors would want to adopt OER, but the qualitative data revealed that other pertinent reasons exist: to reduce wastefulness; a dissatisfaction with department resource recommendations; a desire to create relevant material; and to share with a wider community. One participant mentioned a “growing dissatisfaction with rising textbook costs and the charges that go with it.” This participant discussed a “textbook that was $320 … and the lab manual, that’s another $150 or $180. … And with new editions coming out all the time, and there’s no change. That’s just stupid. … When I realized how easy open textbooks could be, I was like, ‘Just do it!’” A number of participants were very aware of the potential wastefulness when they required students to purchase a text and then required only a portion to be used.  One discussed using a commercial textbook that was required by the department and “would tell my students, ‘This book is going to cost you $200, and you’re only going to read ten or twenty percent of it. Sorry.’” One participant shared, “I had worked in business for years, and I had my own material that I had used as a consultant. My material was much more relevant to what students would need in the business world, so I just put together my own resource.” One participant shared that </w:t>
      </w:r>
      <w:r w:rsidR="00EF4CE3" w:rsidRPr="00C36705">
        <w:rPr>
          <w:rFonts w:ascii="Times New Roman" w:hAnsi="Times New Roman" w:cs="Times New Roman"/>
          <w:sz w:val="24"/>
          <w:szCs w:val="24"/>
        </w:rPr>
        <w:t>she</w:t>
      </w:r>
      <w:r w:rsidRPr="00C36705">
        <w:rPr>
          <w:rFonts w:ascii="Times New Roman" w:hAnsi="Times New Roman" w:cs="Times New Roman"/>
          <w:sz w:val="24"/>
          <w:szCs w:val="24"/>
        </w:rPr>
        <w:t xml:space="preserve"> became involved with OER when taking part in a project to develop an entirely new curriculum for the university. “These were new classes, and we decided to write the textbook specifically for the classes.</w:t>
      </w:r>
      <w:r w:rsidR="000A6296" w:rsidRPr="00C36705">
        <w:rPr>
          <w:rFonts w:ascii="Times New Roman" w:hAnsi="Times New Roman" w:cs="Times New Roman"/>
          <w:sz w:val="24"/>
          <w:szCs w:val="24"/>
        </w:rPr>
        <w:t xml:space="preserve">” </w:t>
      </w:r>
      <w:r w:rsidRPr="00C36705">
        <w:rPr>
          <w:rFonts w:ascii="Times New Roman" w:hAnsi="Times New Roman" w:cs="Times New Roman"/>
          <w:sz w:val="24"/>
          <w:szCs w:val="24"/>
        </w:rPr>
        <w:t xml:space="preserve">Another participant shared, “I transitioned to using OER when I began teaching online. It only made sense to me to offer my material online. I also wanted to share with everybody. Not just my students, but with a larger community. … To me, that’s a big motivator.” </w:t>
      </w:r>
    </w:p>
    <w:p w14:paraId="2689C97A" w14:textId="5BD1CA38" w:rsidR="00D50A5C" w:rsidRPr="00C36705" w:rsidRDefault="00D33062" w:rsidP="00FF7B94">
      <w:pPr>
        <w:ind w:firstLine="720"/>
        <w:jc w:val="both"/>
        <w:rPr>
          <w:rFonts w:ascii="Times New Roman" w:hAnsi="Times New Roman" w:cs="Times New Roman"/>
          <w:sz w:val="24"/>
          <w:szCs w:val="24"/>
        </w:rPr>
      </w:pPr>
      <w:r w:rsidRPr="00C36705">
        <w:rPr>
          <w:rFonts w:ascii="Times New Roman" w:hAnsi="Times New Roman" w:cs="Times New Roman"/>
          <w:b/>
          <w:i/>
          <w:sz w:val="24"/>
          <w:szCs w:val="24"/>
        </w:rPr>
        <w:t>Context determines approach and ease of adoption.</w:t>
      </w:r>
      <w:r w:rsidRPr="00C36705">
        <w:rPr>
          <w:rFonts w:ascii="Times New Roman" w:hAnsi="Times New Roman" w:cs="Times New Roman"/>
          <w:sz w:val="24"/>
          <w:szCs w:val="24"/>
        </w:rPr>
        <w:t xml:space="preserve"> Insights from the interviews and open-ended survey data revealed that there were multiple approaches and varied phases as part of the adoption process. This was dependent on context and individual circumstances. Several participants shared that they enjoyed the process of finding OER that were available through repositories of open textbooks. “OpenStax is a pretty good resource, and they vet the material. … It’s the same kind of content and quality that you get with your traditional textbook. So that’s relatively easy to adopt.” Besides using a repository of vetted work, another faculty mentioned the importance of networking to find resources by “either going through the conferences [for resource recommendations] or talking to other people. Going to statewide meetings. Identifying experts and contacting them for ideas.” One participant, who had created their own OER in the past, shared that now, “I spend a lot more time searching than I do creating. It’s not less effort, but it’s different. It seems like a more reusable effort … because I think we duplicate a lot.”</w:t>
      </w:r>
    </w:p>
    <w:p w14:paraId="0F03242A" w14:textId="293E13E4" w:rsidR="00D50A5C" w:rsidRPr="00C36705" w:rsidRDefault="00D33062" w:rsidP="00FF7B94">
      <w:pPr>
        <w:ind w:firstLine="720"/>
        <w:jc w:val="both"/>
        <w:rPr>
          <w:rFonts w:ascii="Times New Roman" w:hAnsi="Times New Roman" w:cs="Times New Roman"/>
          <w:sz w:val="24"/>
          <w:szCs w:val="24"/>
        </w:rPr>
      </w:pPr>
      <w:r w:rsidRPr="00C36705">
        <w:rPr>
          <w:rFonts w:ascii="Times New Roman" w:hAnsi="Times New Roman" w:cs="Times New Roman"/>
          <w:sz w:val="24"/>
          <w:szCs w:val="24"/>
        </w:rPr>
        <w:t xml:space="preserve">Regarding adapting and creating OER appropriate for a course, participants indicated that the effort varied with the circumstances. One shared, “With no textbook available for this lower division class, no open material in that field, … it’s been a real challenge to bring that course up </w:t>
      </w:r>
      <w:r w:rsidRPr="00C36705">
        <w:rPr>
          <w:rFonts w:ascii="Times New Roman" w:hAnsi="Times New Roman" w:cs="Times New Roman"/>
          <w:sz w:val="24"/>
          <w:szCs w:val="24"/>
        </w:rPr>
        <w:lastRenderedPageBreak/>
        <w:t xml:space="preserve">to a similar standard [as my other class] with OER.” One participant was an experienced teacher and shared that </w:t>
      </w:r>
      <w:r w:rsidR="00666BE1">
        <w:rPr>
          <w:rFonts w:ascii="Times New Roman" w:hAnsi="Times New Roman" w:cs="Times New Roman"/>
          <w:sz w:val="24"/>
          <w:szCs w:val="24"/>
        </w:rPr>
        <w:t>she</w:t>
      </w:r>
      <w:r w:rsidRPr="00C36705">
        <w:rPr>
          <w:rFonts w:ascii="Times New Roman" w:hAnsi="Times New Roman" w:cs="Times New Roman"/>
          <w:sz w:val="24"/>
          <w:szCs w:val="24"/>
        </w:rPr>
        <w:t xml:space="preserve"> had a lot of material that had been created over the years but experienced a different challenge when, along with a colleague, they tried consolidating their material into one text: “The content was not the issue, but learning how to put that all together and create the flow and consistent language</w:t>
      </w:r>
      <w:r w:rsidR="00CC534B" w:rsidRPr="00C36705">
        <w:rPr>
          <w:rFonts w:ascii="Times New Roman" w:hAnsi="Times New Roman" w:cs="Times New Roman"/>
          <w:sz w:val="24"/>
          <w:szCs w:val="24"/>
        </w:rPr>
        <w:t>.</w:t>
      </w:r>
      <w:r w:rsidRPr="00C36705">
        <w:rPr>
          <w:rFonts w:ascii="Times New Roman" w:hAnsi="Times New Roman" w:cs="Times New Roman"/>
          <w:sz w:val="24"/>
          <w:szCs w:val="24"/>
        </w:rPr>
        <w:t xml:space="preserve"> </w:t>
      </w:r>
      <w:r w:rsidR="008762D2" w:rsidRPr="00C36705">
        <w:rPr>
          <w:rFonts w:ascii="Times New Roman" w:hAnsi="Times New Roman" w:cs="Times New Roman"/>
          <w:sz w:val="24"/>
          <w:szCs w:val="24"/>
        </w:rPr>
        <w:t>W</w:t>
      </w:r>
      <w:r w:rsidRPr="00C36705">
        <w:rPr>
          <w:rFonts w:ascii="Times New Roman" w:hAnsi="Times New Roman" w:cs="Times New Roman"/>
          <w:sz w:val="24"/>
          <w:szCs w:val="24"/>
        </w:rPr>
        <w:t xml:space="preserve">e ended up having to bring in an editor to kind of look at the finished product and polish it for us.” Many participants shared that creating their own OER was time consuming, and at times, there was a steep learning curve. One participant reported working on a basic public speaking text and shared, “… the creation of a textbook like that - 15 chapters, over 400 pages, desk-top published, Creative Commons license - is EXTREMELY time consuming, and I don’t know if I’d recommend it.” She did continue to share that “… the book has been used in 12 other institutions that I know of and has been downloaded 14,000 times,” which was rewarding. Another participant shared that most instructors “have the experience of creating ancillary material, so creating OER is just an extension [of this experience].” </w:t>
      </w:r>
    </w:p>
    <w:p w14:paraId="3CCE0570" w14:textId="6BFB1E48" w:rsidR="00D50A5C" w:rsidRPr="00C36705" w:rsidRDefault="00D33062" w:rsidP="00FF7B94">
      <w:pPr>
        <w:ind w:firstLine="720"/>
        <w:jc w:val="both"/>
        <w:rPr>
          <w:rFonts w:ascii="Times New Roman" w:hAnsi="Times New Roman" w:cs="Times New Roman"/>
          <w:sz w:val="24"/>
          <w:szCs w:val="24"/>
        </w:rPr>
      </w:pPr>
      <w:r w:rsidRPr="00C36705">
        <w:rPr>
          <w:rFonts w:ascii="Times New Roman" w:hAnsi="Times New Roman" w:cs="Times New Roman"/>
          <w:b/>
          <w:i/>
          <w:sz w:val="24"/>
          <w:szCs w:val="24"/>
          <w:highlight w:val="white"/>
        </w:rPr>
        <w:t>Integration not difficult</w:t>
      </w:r>
      <w:r w:rsidRPr="00C36705">
        <w:rPr>
          <w:rFonts w:ascii="Times New Roman" w:hAnsi="Times New Roman" w:cs="Times New Roman"/>
          <w:i/>
          <w:sz w:val="24"/>
          <w:szCs w:val="24"/>
          <w:highlight w:val="white"/>
        </w:rPr>
        <w:t>.</w:t>
      </w:r>
      <w:r w:rsidRPr="00C36705">
        <w:rPr>
          <w:rFonts w:ascii="Times New Roman" w:hAnsi="Times New Roman" w:cs="Times New Roman"/>
          <w:sz w:val="24"/>
          <w:szCs w:val="24"/>
        </w:rPr>
        <w:t xml:space="preserve"> One participant felt that introducing a new OER text into instruction was “similar to integrating other commercial material.” However, another felt that integrating OER was emotionally easier because it hadn’t involved a large financial investment, “I didn’t have to adopt it and get the students to buy it and then discover it wasn’t working well. … and I could change it as we went along.” One participant mentioned that, regarding maintaining one’s own online resources as opposed to trying to stay abreast of changing commercial textbook versions, “has been more consistent for me than [using commercial] textbooks. It’s less work maintaining. More work setting up, but less work maintaining,” in the end saving time.  Another participant commented, “Oh, it’s a lot of work, not difficult, but a lot of work … but it should be a lot of work … to find and to integrate anything new into your classes. That’s what we do.”</w:t>
      </w:r>
    </w:p>
    <w:p w14:paraId="46B37F4A" w14:textId="0B4473C9" w:rsidR="00D50A5C" w:rsidRPr="00C36705" w:rsidRDefault="00D33062" w:rsidP="00FF7B94">
      <w:pPr>
        <w:jc w:val="both"/>
        <w:rPr>
          <w:rFonts w:ascii="Times New Roman" w:hAnsi="Times New Roman" w:cs="Times New Roman"/>
          <w:sz w:val="24"/>
          <w:szCs w:val="24"/>
        </w:rPr>
      </w:pPr>
      <w:bookmarkStart w:id="50" w:name="_heading=h.1ci93xb" w:colFirst="0" w:colLast="0"/>
      <w:bookmarkEnd w:id="50"/>
      <w:r w:rsidRPr="00C36705">
        <w:rPr>
          <w:rFonts w:ascii="Times New Roman" w:hAnsi="Times New Roman" w:cs="Times New Roman"/>
          <w:b/>
          <w:sz w:val="24"/>
          <w:szCs w:val="24"/>
        </w:rPr>
        <w:t>Social influence.</w:t>
      </w:r>
      <w:r w:rsidRPr="00C36705">
        <w:rPr>
          <w:rFonts w:ascii="Times New Roman" w:hAnsi="Times New Roman" w:cs="Times New Roman"/>
          <w:sz w:val="24"/>
          <w:szCs w:val="24"/>
        </w:rPr>
        <w:t xml:space="preserve"> Interview participants and survey respondents reflected on a variety of social influences that led them to adopt OER. This social influence could come from colleagues, the open source community, the culture of their institution, or empathy for students.</w:t>
      </w:r>
    </w:p>
    <w:p w14:paraId="6F271F68" w14:textId="1322707C" w:rsidR="00D50A5C" w:rsidRPr="00C36705" w:rsidRDefault="00D33062" w:rsidP="00FF7B94">
      <w:pPr>
        <w:ind w:firstLine="720"/>
        <w:jc w:val="both"/>
        <w:rPr>
          <w:rFonts w:ascii="Times New Roman" w:hAnsi="Times New Roman" w:cs="Times New Roman"/>
          <w:sz w:val="24"/>
          <w:szCs w:val="24"/>
        </w:rPr>
      </w:pPr>
      <w:r w:rsidRPr="00C36705">
        <w:rPr>
          <w:rFonts w:ascii="Times New Roman" w:hAnsi="Times New Roman" w:cs="Times New Roman"/>
          <w:sz w:val="24"/>
          <w:szCs w:val="24"/>
        </w:rPr>
        <w:t xml:space="preserve">Some of the participants relayed that they had been influenced to adopt OER because of colleagues, especially in their departments, though not by the department administration. </w:t>
      </w:r>
      <w:r w:rsidR="00CC534B" w:rsidRPr="00C36705">
        <w:rPr>
          <w:rFonts w:ascii="Times New Roman" w:hAnsi="Times New Roman" w:cs="Times New Roman"/>
          <w:sz w:val="24"/>
          <w:szCs w:val="24"/>
        </w:rPr>
        <w:t xml:space="preserve">One </w:t>
      </w:r>
      <w:r w:rsidRPr="00C36705">
        <w:rPr>
          <w:rFonts w:ascii="Times New Roman" w:hAnsi="Times New Roman" w:cs="Times New Roman"/>
          <w:sz w:val="24"/>
          <w:szCs w:val="24"/>
        </w:rPr>
        <w:t>participant shared that their English “staff was so enthusiastic about [using OER] and pitching it, we unified together and presented [the idea] to our department.” One participant mentioned being inspired by the open source community, while several others indicated that they were hired into new positions where there was already a culture of using OER and cited institutional support as the main influence in their use of OER.</w:t>
      </w:r>
      <w:r w:rsidRPr="00C36705">
        <w:rPr>
          <w:rFonts w:ascii="Times New Roman" w:hAnsi="Times New Roman" w:cs="Times New Roman"/>
          <w:color w:val="70AD47" w:themeColor="accent6"/>
          <w:sz w:val="24"/>
          <w:szCs w:val="24"/>
        </w:rPr>
        <w:t xml:space="preserve"> </w:t>
      </w:r>
      <w:r w:rsidRPr="00C36705">
        <w:rPr>
          <w:rFonts w:ascii="Times New Roman" w:hAnsi="Times New Roman" w:cs="Times New Roman"/>
          <w:sz w:val="24"/>
          <w:szCs w:val="24"/>
        </w:rPr>
        <w:t xml:space="preserve">Some of the participants felt that they were influenced by their own frustration as </w:t>
      </w:r>
      <w:proofErr w:type="gramStart"/>
      <w:r w:rsidRPr="00C36705">
        <w:rPr>
          <w:rFonts w:ascii="Times New Roman" w:hAnsi="Times New Roman" w:cs="Times New Roman"/>
          <w:sz w:val="24"/>
          <w:szCs w:val="24"/>
        </w:rPr>
        <w:t xml:space="preserve">students,  </w:t>
      </w:r>
      <w:r w:rsidR="002B6A79">
        <w:rPr>
          <w:rFonts w:ascii="Times New Roman" w:hAnsi="Times New Roman" w:cs="Times New Roman"/>
          <w:sz w:val="24"/>
          <w:szCs w:val="24"/>
        </w:rPr>
        <w:t>as</w:t>
      </w:r>
      <w:proofErr w:type="gramEnd"/>
      <w:r w:rsidR="002B6A79">
        <w:rPr>
          <w:rFonts w:ascii="Times New Roman" w:hAnsi="Times New Roman" w:cs="Times New Roman"/>
          <w:sz w:val="24"/>
          <w:szCs w:val="24"/>
        </w:rPr>
        <w:t xml:space="preserve"> they had </w:t>
      </w:r>
      <w:r w:rsidRPr="00C36705">
        <w:rPr>
          <w:rFonts w:ascii="Times New Roman" w:hAnsi="Times New Roman" w:cs="Times New Roman"/>
          <w:sz w:val="24"/>
          <w:szCs w:val="24"/>
        </w:rPr>
        <w:t>struggled with the cost of schooling. One shared a story while being a student, “… no small part of [being influenced to use OER] was the fact that I was like some of these students. I’m a first-generation college student. I come from a single parent household, and a pretty troubled one at that, so when I went to college, it was kind of sink or swim. There was no support. There were some semesters where I was actually homeless, and it was a big challenge getting through college. … So, I think we need to be doing better for our students.”</w:t>
      </w:r>
    </w:p>
    <w:p w14:paraId="4AECDDB4" w14:textId="71EA69ED" w:rsidR="00D50A5C" w:rsidRPr="00C36705" w:rsidRDefault="00D33062" w:rsidP="00FF7B94">
      <w:pPr>
        <w:jc w:val="both"/>
        <w:rPr>
          <w:rFonts w:ascii="Times New Roman" w:hAnsi="Times New Roman" w:cs="Times New Roman"/>
          <w:sz w:val="24"/>
          <w:szCs w:val="24"/>
        </w:rPr>
      </w:pPr>
      <w:bookmarkStart w:id="51" w:name="_heading=h.3whwml4" w:colFirst="0" w:colLast="0"/>
      <w:bookmarkEnd w:id="51"/>
      <w:r w:rsidRPr="00C36705">
        <w:rPr>
          <w:rFonts w:ascii="Times New Roman" w:hAnsi="Times New Roman" w:cs="Times New Roman"/>
          <w:b/>
          <w:sz w:val="24"/>
          <w:szCs w:val="24"/>
        </w:rPr>
        <w:t>Facilitating conditions.</w:t>
      </w:r>
      <w:r w:rsidRPr="00C36705">
        <w:rPr>
          <w:rFonts w:ascii="Times New Roman" w:hAnsi="Times New Roman" w:cs="Times New Roman"/>
          <w:sz w:val="24"/>
          <w:szCs w:val="24"/>
        </w:rPr>
        <w:t xml:space="preserve"> Data were collected regarding both the organizational infrastructure available to support adopting OER as well as the compatibility with instructional philosophy. Participants shared information that evidenced two main themes related to facilitating conditions: 1) providing support leads to results, and 2) the use of OER reflects teaching philosophy.</w:t>
      </w:r>
    </w:p>
    <w:p w14:paraId="7C022538" w14:textId="4D162B7B" w:rsidR="00D50A5C" w:rsidRPr="00C36705" w:rsidRDefault="00D33062" w:rsidP="00FF7B94">
      <w:pPr>
        <w:ind w:firstLine="720"/>
        <w:jc w:val="both"/>
        <w:rPr>
          <w:rFonts w:ascii="Times New Roman" w:hAnsi="Times New Roman" w:cs="Times New Roman"/>
          <w:sz w:val="24"/>
          <w:szCs w:val="24"/>
        </w:rPr>
      </w:pPr>
      <w:r w:rsidRPr="00C36705">
        <w:rPr>
          <w:rFonts w:ascii="Times New Roman" w:hAnsi="Times New Roman" w:cs="Times New Roman"/>
          <w:b/>
          <w:i/>
          <w:sz w:val="24"/>
          <w:szCs w:val="24"/>
        </w:rPr>
        <w:lastRenderedPageBreak/>
        <w:t>Providing support leads to results.</w:t>
      </w:r>
      <w:r w:rsidRPr="00C36705">
        <w:rPr>
          <w:rFonts w:ascii="Times New Roman" w:hAnsi="Times New Roman" w:cs="Times New Roman"/>
          <w:sz w:val="24"/>
          <w:szCs w:val="24"/>
        </w:rPr>
        <w:t xml:space="preserve"> Although two of the participants shared that they had begun work with OER very early on, when no formal support was provided, the overall data showed that currently support exists through various means at most institutions.</w:t>
      </w:r>
      <w:r w:rsidR="00961B84" w:rsidRPr="00C36705">
        <w:rPr>
          <w:rFonts w:ascii="Times New Roman" w:hAnsi="Times New Roman" w:cs="Times New Roman"/>
          <w:sz w:val="24"/>
          <w:szCs w:val="24"/>
        </w:rPr>
        <w:t xml:space="preserve"> Several universities organized presentations about OER use.</w:t>
      </w:r>
      <w:r w:rsidRPr="00C36705">
        <w:rPr>
          <w:rFonts w:ascii="Times New Roman" w:hAnsi="Times New Roman" w:cs="Times New Roman"/>
          <w:sz w:val="24"/>
          <w:szCs w:val="24"/>
        </w:rPr>
        <w:t xml:space="preserve"> At one campus, a special technology unit exists that began to encourage OER development. Having the support from this unit made the difference in one participant’s experience with OER: “So I tried OER on my own like three years ago, and on my own I kind of failed. Then the next year, I applied for something called FITC, an institute of technology … helping faculty stay current in technology. There’s a big emphasis for OER, and I had the opportunity to then become an OER Ambassador.” Some institutions offered special programs like the OER Ambassador program or a special Pathways Program that supported developing OER material. </w:t>
      </w:r>
      <w:r w:rsidR="00354BA2" w:rsidRPr="00C36705">
        <w:rPr>
          <w:rFonts w:ascii="Times New Roman" w:hAnsi="Times New Roman" w:cs="Times New Roman"/>
          <w:sz w:val="24"/>
          <w:szCs w:val="24"/>
        </w:rPr>
        <w:t>S</w:t>
      </w:r>
      <w:r w:rsidRPr="00C36705">
        <w:rPr>
          <w:rFonts w:ascii="Times New Roman" w:hAnsi="Times New Roman" w:cs="Times New Roman"/>
          <w:sz w:val="24"/>
          <w:szCs w:val="24"/>
        </w:rPr>
        <w:t xml:space="preserve">everal participants shared that their institutions had a dedicated librarian or some form of library support for OER. Another participant spoke about one of their librarians. “Besides the state-wide initiative, we’ve had one digital initiatives librarian with a huge interest in [OER]. She’s the liaison who manages [our efforts], who helps us through the process and kind of shepherds us, and then she also is the person who will help us with updates.” Data indicated that some form of grant program was offered at a number of institutions. Grants took a variety of forms in the different institutions: stipends were made available for faculty interested in modifying courses to incorporate OER; specials grants for the creation of new OER; professional development grants for conference attendance; salary supplements for introducing OER; special grants for formal research on OER; small grants to review Open Textbook Network material; grants for upkeep and maintenance of previously-developed OER; and grants offered through student organizations providing </w:t>
      </w:r>
      <w:proofErr w:type="spellStart"/>
      <w:r w:rsidRPr="00C36705">
        <w:rPr>
          <w:rFonts w:ascii="Times New Roman" w:hAnsi="Times New Roman" w:cs="Times New Roman"/>
          <w:sz w:val="24"/>
          <w:szCs w:val="24"/>
        </w:rPr>
        <w:t>IPads</w:t>
      </w:r>
      <w:proofErr w:type="spellEnd"/>
      <w:r w:rsidRPr="00C36705">
        <w:rPr>
          <w:rFonts w:ascii="Times New Roman" w:hAnsi="Times New Roman" w:cs="Times New Roman"/>
          <w:sz w:val="24"/>
          <w:szCs w:val="24"/>
        </w:rPr>
        <w:t>. Other participants suggested that they felt they were indirectly supported at their institutions by not being deterred from experimenting with OER. One participant admitted, “Other than the grant, it was mostly just not getting in my way, that they supported the idea that I was going to adopt a book that I was writing … and were also very happy with the cost.” Finally, some participants indicated that they worked in institutions in a state that had organized state-wide OER initiatives, which in turn have promoted both grant programs and state-wide conferences supporting OER adoption and development.</w:t>
      </w:r>
    </w:p>
    <w:p w14:paraId="795AC595" w14:textId="24E76DF1" w:rsidR="00D50A5C" w:rsidRPr="00C36705" w:rsidRDefault="00D33062" w:rsidP="00FF7B94">
      <w:pPr>
        <w:ind w:firstLine="720"/>
        <w:jc w:val="both"/>
        <w:rPr>
          <w:rFonts w:ascii="Times New Roman" w:hAnsi="Times New Roman" w:cs="Times New Roman"/>
          <w:sz w:val="24"/>
          <w:szCs w:val="24"/>
        </w:rPr>
      </w:pPr>
      <w:r w:rsidRPr="00C36705">
        <w:rPr>
          <w:rFonts w:ascii="Times New Roman" w:hAnsi="Times New Roman" w:cs="Times New Roman"/>
          <w:b/>
          <w:i/>
          <w:sz w:val="24"/>
          <w:szCs w:val="24"/>
        </w:rPr>
        <w:t>Use of OER reflects teaching philosophy.</w:t>
      </w:r>
      <w:r w:rsidRPr="00C36705">
        <w:rPr>
          <w:rFonts w:ascii="Times New Roman" w:hAnsi="Times New Roman" w:cs="Times New Roman"/>
          <w:sz w:val="24"/>
          <w:szCs w:val="24"/>
        </w:rPr>
        <w:t xml:space="preserve"> Many participants shared that adopting and creating OER was a direct accompaniment to their instructional philosophy and helped to facilitate their instruction. One participant shared that “I teach my classes as storytelling classes, with the idea that the students tell their own versions of the stories that we’re reading in classes. So, it’s a remix … as students are working with public domain material. It’s ready to be reused and remixed in whatever ways they want to do that.” Another shared that using online information “allows us to consider origin, to understand authorship, and to understand ownership … and starts a whole new conversation.” Three different participants mentioned their collaborative approach to instruction. One specifically mentioned how the use of OER could model a constructivist philosophy to teaching: “So, I like to watch students building their own knowledge, and I think it can be helpful for them to see that I’m actually building the knowledge that we use in class as well.” Several participants felt that the flexibility of revising OER supported their approach to instruction as it helped them make the material relevant and localized and helped to promote engagement. Finally, a number of different participants mentioned that OER and open practices supported a larger philosophy about education. They spoke about the right that every person should have to an education. </w:t>
      </w:r>
    </w:p>
    <w:p w14:paraId="2A5AE93B" w14:textId="408D9A63" w:rsidR="00D50A5C" w:rsidRPr="00C36705" w:rsidRDefault="00D33062" w:rsidP="00FF7B94">
      <w:pPr>
        <w:jc w:val="both"/>
        <w:rPr>
          <w:rFonts w:ascii="Times New Roman" w:hAnsi="Times New Roman" w:cs="Times New Roman"/>
          <w:sz w:val="24"/>
          <w:szCs w:val="24"/>
        </w:rPr>
      </w:pPr>
      <w:bookmarkStart w:id="52" w:name="_heading=h.2bn6wsx" w:colFirst="0" w:colLast="0"/>
      <w:bookmarkEnd w:id="52"/>
      <w:r w:rsidRPr="00C36705">
        <w:rPr>
          <w:rFonts w:ascii="Times New Roman" w:hAnsi="Times New Roman" w:cs="Times New Roman"/>
          <w:b/>
          <w:sz w:val="24"/>
          <w:szCs w:val="24"/>
        </w:rPr>
        <w:t>Attitude.</w:t>
      </w:r>
      <w:r w:rsidRPr="00C36705">
        <w:rPr>
          <w:rFonts w:ascii="Times New Roman" w:hAnsi="Times New Roman" w:cs="Times New Roman"/>
          <w:sz w:val="24"/>
          <w:szCs w:val="24"/>
        </w:rPr>
        <w:t xml:space="preserve"> Data collected for this construct indicated two themes: satisfaction was derived from working with OER and there was an overwhelming sense that sharing of resources was positive.</w:t>
      </w:r>
    </w:p>
    <w:p w14:paraId="7CB238E6" w14:textId="34220241" w:rsidR="00D50A5C" w:rsidRPr="00C36705" w:rsidRDefault="00D33062" w:rsidP="00FF7B94">
      <w:pPr>
        <w:tabs>
          <w:tab w:val="left" w:pos="4860"/>
        </w:tabs>
        <w:ind w:firstLine="720"/>
        <w:jc w:val="both"/>
        <w:rPr>
          <w:rFonts w:ascii="Times New Roman" w:hAnsi="Times New Roman" w:cs="Times New Roman"/>
          <w:sz w:val="24"/>
          <w:szCs w:val="24"/>
        </w:rPr>
      </w:pPr>
      <w:r w:rsidRPr="00C36705">
        <w:rPr>
          <w:rFonts w:ascii="Times New Roman" w:hAnsi="Times New Roman" w:cs="Times New Roman"/>
          <w:b/>
          <w:i/>
          <w:sz w:val="24"/>
          <w:szCs w:val="24"/>
        </w:rPr>
        <w:lastRenderedPageBreak/>
        <w:t>Derive personal and professional satisfaction.</w:t>
      </w:r>
      <w:r w:rsidRPr="00C36705">
        <w:rPr>
          <w:rFonts w:ascii="Times New Roman" w:hAnsi="Times New Roman" w:cs="Times New Roman"/>
          <w:sz w:val="24"/>
          <w:szCs w:val="24"/>
        </w:rPr>
        <w:t xml:space="preserve"> Many participants expressed some form of satisfaction in working with OER. Some mentioned that working with OER was fun and challenging in a positive way and that being an author was rewarding. One mentioned the pleasure in “taking satisfaction in the fact that money isn’t going to Pearson and McGraw.” Several participants felt they were a part of a larger, more important movement to support students. One stated, “I think it’s exciting to be a part of a team. Working with something that is free to the students. I think it’s exciting to be part of something new.</w:t>
      </w:r>
      <w:r w:rsidR="001E3298" w:rsidRPr="00C36705">
        <w:rPr>
          <w:rFonts w:ascii="Times New Roman" w:hAnsi="Times New Roman" w:cs="Times New Roman"/>
          <w:sz w:val="24"/>
          <w:szCs w:val="24"/>
        </w:rPr>
        <w:t>”</w:t>
      </w:r>
      <w:r w:rsidRPr="00C36705">
        <w:rPr>
          <w:rFonts w:ascii="Times New Roman" w:hAnsi="Times New Roman" w:cs="Times New Roman"/>
          <w:sz w:val="24"/>
          <w:szCs w:val="24"/>
        </w:rPr>
        <w:t xml:space="preserve"> A good number of the participants felt that great satisfaction was gained because students were being served better as the result of the use of OER. Another participant expressed a frustration that often undergraduate textbooks weren’t written for a student newly entering the community college environment. “The assumptions about 18-year </w:t>
      </w:r>
      <w:proofErr w:type="spellStart"/>
      <w:r w:rsidRPr="00C36705">
        <w:rPr>
          <w:rFonts w:ascii="Times New Roman" w:hAnsi="Times New Roman" w:cs="Times New Roman"/>
          <w:sz w:val="24"/>
          <w:szCs w:val="24"/>
        </w:rPr>
        <w:t>olds</w:t>
      </w:r>
      <w:proofErr w:type="spellEnd"/>
      <w:r w:rsidRPr="00C36705">
        <w:rPr>
          <w:rFonts w:ascii="Times New Roman" w:hAnsi="Times New Roman" w:cs="Times New Roman"/>
          <w:sz w:val="24"/>
          <w:szCs w:val="24"/>
        </w:rPr>
        <w:t xml:space="preserve"> in [commercial textbooks] is pretty different. So, finding a textbook that I could edit to make relevant to my students … has been really satisfying – to find things that work for them.” A number of participants mentioned that the ability to edit the textbook was very satisfying. One also mentioned that “If you’d told me 25 or 30 years ago that I would be able to spend my time reading 16</w:t>
      </w:r>
      <w:r w:rsidRPr="00C36705">
        <w:rPr>
          <w:rFonts w:ascii="Times New Roman" w:hAnsi="Times New Roman" w:cs="Times New Roman"/>
          <w:sz w:val="24"/>
          <w:szCs w:val="24"/>
          <w:vertAlign w:val="superscript"/>
        </w:rPr>
        <w:t>th</w:t>
      </w:r>
      <w:r w:rsidRPr="00C36705">
        <w:rPr>
          <w:rFonts w:ascii="Times New Roman" w:hAnsi="Times New Roman" w:cs="Times New Roman"/>
          <w:sz w:val="24"/>
          <w:szCs w:val="24"/>
        </w:rPr>
        <w:t xml:space="preserve"> century books that I can get for free online, and then repurposing them and sharing them with new audiences, I wouldn’t have believed it. It’s incredible!” Several participants shared how working in OER supported their research efforts. Several were conducting OER-related research in their classes. Participants also mentioned the personal satisfaction that comes with the ability to share. One participant agreed that it was very satisfying to have your work “adopted by faculty across the nation and into Canada. So, I feel like maybe I’ve gained a little prestige, professionally, in the sense that I kind of feel like this important author. People are using my work across the country in their classrooms. And people email me, ‘This is great. Thanks for putting this together.’”</w:t>
      </w:r>
    </w:p>
    <w:p w14:paraId="5C3DBFCC" w14:textId="18A718B8" w:rsidR="00D50A5C" w:rsidRPr="00C36705" w:rsidRDefault="00D33062" w:rsidP="00FF7B94">
      <w:pPr>
        <w:tabs>
          <w:tab w:val="left" w:pos="4860"/>
        </w:tabs>
        <w:ind w:firstLine="720"/>
        <w:jc w:val="both"/>
        <w:rPr>
          <w:rFonts w:ascii="Times New Roman" w:hAnsi="Times New Roman" w:cs="Times New Roman"/>
          <w:sz w:val="24"/>
          <w:szCs w:val="24"/>
        </w:rPr>
      </w:pPr>
      <w:r w:rsidRPr="00C36705">
        <w:rPr>
          <w:rFonts w:ascii="Times New Roman" w:hAnsi="Times New Roman" w:cs="Times New Roman"/>
          <w:b/>
          <w:i/>
          <w:sz w:val="24"/>
          <w:szCs w:val="24"/>
        </w:rPr>
        <w:t>Sharing supports global progress</w:t>
      </w:r>
      <w:r w:rsidRPr="00C36705">
        <w:rPr>
          <w:rFonts w:ascii="Times New Roman" w:hAnsi="Times New Roman" w:cs="Times New Roman"/>
          <w:i/>
          <w:sz w:val="24"/>
          <w:szCs w:val="24"/>
        </w:rPr>
        <w:t>.</w:t>
      </w:r>
      <w:r w:rsidRPr="00C36705">
        <w:rPr>
          <w:rFonts w:ascii="Times New Roman" w:hAnsi="Times New Roman" w:cs="Times New Roman"/>
          <w:sz w:val="24"/>
          <w:szCs w:val="24"/>
        </w:rPr>
        <w:t xml:space="preserve"> Much of the data indicated a very positive attitude toward sharing resources. Evidence of this came from one participant </w:t>
      </w:r>
      <w:r w:rsidR="001E3298" w:rsidRPr="00C36705">
        <w:rPr>
          <w:rFonts w:ascii="Times New Roman" w:hAnsi="Times New Roman" w:cs="Times New Roman"/>
          <w:sz w:val="24"/>
          <w:szCs w:val="24"/>
        </w:rPr>
        <w:t>discussing</w:t>
      </w:r>
      <w:r w:rsidRPr="00C36705">
        <w:rPr>
          <w:rFonts w:ascii="Times New Roman" w:hAnsi="Times New Roman" w:cs="Times New Roman"/>
          <w:sz w:val="24"/>
          <w:szCs w:val="24"/>
        </w:rPr>
        <w:t xml:space="preserve"> how a colleague in another state requested instructional material. The participant shared, “… anything I have, I’ll share. So, I ended up sending her all of my exams, and quizzes, and all of my lab activities. So, it just seems like we faculty keep having to reinvent the wheel because we’re working in these little islands, or silos. I mean, the more we share, the more streamlined this process gets - and easier. It becomes more globally collaborative.” Another participant mentioned the transition to feeling comfortable in sharing. “I worried just a minute that [sharing work globally] would undercut my own research or might give away ideas … but now that I’ve had some experience with it, I’ve only had positive experiences in sharing information. … And then you get these amazing threads of amazing people</w:t>
      </w:r>
      <w:r w:rsidR="00975149" w:rsidRPr="00C36705">
        <w:rPr>
          <w:rFonts w:ascii="Times New Roman" w:hAnsi="Times New Roman" w:cs="Times New Roman"/>
          <w:sz w:val="24"/>
          <w:szCs w:val="24"/>
        </w:rPr>
        <w:t xml:space="preserve"> that</w:t>
      </w:r>
      <w:r w:rsidRPr="00C36705">
        <w:rPr>
          <w:rFonts w:ascii="Times New Roman" w:hAnsi="Times New Roman" w:cs="Times New Roman"/>
          <w:sz w:val="24"/>
          <w:szCs w:val="24"/>
        </w:rPr>
        <w:t xml:space="preserve"> link to all the work that’s available for free from researchers that they love.” Several participants discussed how working and sharing online promotes greater exposure of work, which can sometimes be uncomfortable. One participant, while sharing work at a conference, was somewhat unnerved by what was perceived as harsh criticism of the OER being presented; however, most respondents felt similarly to one participant: “For me the sharing has been great. Once again, it’s a personal thing, but also a professional thing. I really believe in networked learning, networked knowledge, and so by sharing my stuff, I’ve been able to build a really important personal network of people that I collaborate with, that I can ask for help, that I feel connected to through the material that we work on.”</w:t>
      </w:r>
    </w:p>
    <w:p w14:paraId="47F3D2D8" w14:textId="3F1B637F" w:rsidR="00D50A5C" w:rsidRPr="00C36705" w:rsidRDefault="00D33062" w:rsidP="00FF7B94">
      <w:pPr>
        <w:tabs>
          <w:tab w:val="left" w:pos="4860"/>
        </w:tabs>
        <w:jc w:val="both"/>
        <w:rPr>
          <w:rFonts w:ascii="Times New Roman" w:hAnsi="Times New Roman" w:cs="Times New Roman"/>
          <w:sz w:val="24"/>
          <w:szCs w:val="24"/>
        </w:rPr>
      </w:pPr>
      <w:bookmarkStart w:id="53" w:name="_heading=h.qsh70q" w:colFirst="0" w:colLast="0"/>
      <w:bookmarkEnd w:id="53"/>
      <w:r w:rsidRPr="00C36705">
        <w:rPr>
          <w:rFonts w:ascii="Times New Roman" w:hAnsi="Times New Roman" w:cs="Times New Roman"/>
          <w:b/>
          <w:sz w:val="24"/>
          <w:szCs w:val="24"/>
        </w:rPr>
        <w:t>Technology self-efficacy.</w:t>
      </w:r>
      <w:r w:rsidRPr="00C36705">
        <w:rPr>
          <w:rFonts w:ascii="Times New Roman" w:hAnsi="Times New Roman" w:cs="Times New Roman"/>
          <w:sz w:val="24"/>
          <w:szCs w:val="24"/>
        </w:rPr>
        <w:t xml:space="preserve"> Data were collected regarding </w:t>
      </w:r>
      <w:r w:rsidR="00400214">
        <w:rPr>
          <w:rFonts w:ascii="Times New Roman" w:hAnsi="Times New Roman" w:cs="Times New Roman"/>
          <w:sz w:val="24"/>
          <w:szCs w:val="24"/>
        </w:rPr>
        <w:t xml:space="preserve">to </w:t>
      </w:r>
      <w:r w:rsidRPr="00C36705">
        <w:rPr>
          <w:rFonts w:ascii="Times New Roman" w:hAnsi="Times New Roman" w:cs="Times New Roman"/>
          <w:sz w:val="24"/>
          <w:szCs w:val="24"/>
        </w:rPr>
        <w:t xml:space="preserve">what extent faculty and instructors believed in their ability to be successful working with OER. Two themes emerged from the data. First, technology skills are important. Second, you need knowledge of the licenses </w:t>
      </w:r>
      <w:r w:rsidR="00174873" w:rsidRPr="00C36705">
        <w:rPr>
          <w:rFonts w:ascii="Times New Roman" w:hAnsi="Times New Roman" w:cs="Times New Roman"/>
          <w:sz w:val="24"/>
          <w:szCs w:val="24"/>
        </w:rPr>
        <w:t>in order to make</w:t>
      </w:r>
      <w:r w:rsidRPr="00C36705">
        <w:rPr>
          <w:rFonts w:ascii="Times New Roman" w:hAnsi="Times New Roman" w:cs="Times New Roman"/>
          <w:sz w:val="24"/>
          <w:szCs w:val="24"/>
        </w:rPr>
        <w:t xml:space="preserve"> resources open</w:t>
      </w:r>
      <w:r w:rsidR="00174873" w:rsidRPr="00C36705">
        <w:rPr>
          <w:rFonts w:ascii="Times New Roman" w:hAnsi="Times New Roman" w:cs="Times New Roman"/>
          <w:sz w:val="24"/>
          <w:szCs w:val="24"/>
        </w:rPr>
        <w:t>ly available</w:t>
      </w:r>
      <w:r w:rsidRPr="00C36705">
        <w:rPr>
          <w:rFonts w:ascii="Times New Roman" w:hAnsi="Times New Roman" w:cs="Times New Roman"/>
          <w:sz w:val="24"/>
          <w:szCs w:val="24"/>
        </w:rPr>
        <w:t>.</w:t>
      </w:r>
    </w:p>
    <w:p w14:paraId="6FEC8B39" w14:textId="0E5F7914" w:rsidR="00D50A5C" w:rsidRPr="00C36705" w:rsidRDefault="00D33062" w:rsidP="00FF7B94">
      <w:pPr>
        <w:tabs>
          <w:tab w:val="left" w:pos="4860"/>
        </w:tabs>
        <w:ind w:firstLine="720"/>
        <w:jc w:val="both"/>
        <w:rPr>
          <w:rFonts w:ascii="Times New Roman" w:hAnsi="Times New Roman" w:cs="Times New Roman"/>
          <w:sz w:val="24"/>
          <w:szCs w:val="24"/>
        </w:rPr>
      </w:pPr>
      <w:r w:rsidRPr="00C36705">
        <w:rPr>
          <w:rFonts w:ascii="Times New Roman" w:hAnsi="Times New Roman" w:cs="Times New Roman"/>
          <w:b/>
          <w:i/>
          <w:sz w:val="24"/>
          <w:szCs w:val="24"/>
        </w:rPr>
        <w:lastRenderedPageBreak/>
        <w:t>Technology skills important</w:t>
      </w:r>
      <w:r w:rsidRPr="00C36705">
        <w:rPr>
          <w:rFonts w:ascii="Times New Roman" w:hAnsi="Times New Roman" w:cs="Times New Roman"/>
          <w:i/>
          <w:sz w:val="24"/>
          <w:szCs w:val="24"/>
        </w:rPr>
        <w:t>.</w:t>
      </w:r>
      <w:r w:rsidRPr="00C36705">
        <w:rPr>
          <w:rFonts w:ascii="Times New Roman" w:hAnsi="Times New Roman" w:cs="Times New Roman"/>
          <w:sz w:val="24"/>
          <w:szCs w:val="24"/>
        </w:rPr>
        <w:t xml:space="preserve"> Participants generally felt that they were technology savvy. However, one participant, who was adopting an OER, admitted, “I don’t consider myself tech savvy at all. … having a supportive library staff helps [finding material]. But I don’t think I needed the skills that I thought I needed to be able to find these [resources].” Another admitted that “I think I’m fairly tech savvy, and it was pretty easy for me to understand and to put a lot of this</w:t>
      </w:r>
      <w:r w:rsidR="006C0836" w:rsidRPr="00C36705">
        <w:rPr>
          <w:rFonts w:ascii="Times New Roman" w:hAnsi="Times New Roman" w:cs="Times New Roman"/>
          <w:sz w:val="24"/>
          <w:szCs w:val="24"/>
        </w:rPr>
        <w:t xml:space="preserve"> [OER]</w:t>
      </w:r>
      <w:r w:rsidRPr="00C36705">
        <w:rPr>
          <w:rFonts w:ascii="Times New Roman" w:hAnsi="Times New Roman" w:cs="Times New Roman"/>
          <w:sz w:val="24"/>
          <w:szCs w:val="24"/>
        </w:rPr>
        <w:t xml:space="preserve"> together, whereas my co-author was not as savvy. And I think she felt more challenged by it. But I don’t think that should be a reason not to do it because there are lots of resources to help people with the technical aspects.” This participant also admitted appreciating the “help of the digital initiatives librarian, who made the process easier.” Another participant admitted, “In terms of barriers to OER, [tech skills] can be a big one.” The aspect of technology also extends to students who will be using the OER. One participant advised that instructors need to consider how students will be using the OER: “… if I’m not explicit, I spend more time answering technical questions about how to access [the OER] than I do about the content of the text.”</w:t>
      </w:r>
    </w:p>
    <w:p w14:paraId="60A5F2FB" w14:textId="41580EED" w:rsidR="00D50A5C" w:rsidRPr="00C36705" w:rsidRDefault="00D33062" w:rsidP="00FF7B94">
      <w:pPr>
        <w:tabs>
          <w:tab w:val="left" w:pos="4860"/>
        </w:tabs>
        <w:ind w:firstLine="720"/>
        <w:jc w:val="both"/>
        <w:rPr>
          <w:rFonts w:ascii="Times New Roman" w:hAnsi="Times New Roman" w:cs="Times New Roman"/>
          <w:sz w:val="24"/>
          <w:szCs w:val="24"/>
        </w:rPr>
      </w:pPr>
      <w:r w:rsidRPr="00C36705">
        <w:rPr>
          <w:rFonts w:ascii="Times New Roman" w:hAnsi="Times New Roman" w:cs="Times New Roman"/>
          <w:b/>
          <w:i/>
          <w:sz w:val="24"/>
          <w:szCs w:val="24"/>
        </w:rPr>
        <w:t>Need knowledge of licenses</w:t>
      </w:r>
      <w:r w:rsidRPr="00C36705">
        <w:rPr>
          <w:rFonts w:ascii="Times New Roman" w:hAnsi="Times New Roman" w:cs="Times New Roman"/>
          <w:i/>
          <w:sz w:val="24"/>
          <w:szCs w:val="24"/>
        </w:rPr>
        <w:t>.</w:t>
      </w:r>
      <w:r w:rsidRPr="00C36705">
        <w:rPr>
          <w:rFonts w:ascii="Times New Roman" w:hAnsi="Times New Roman" w:cs="Times New Roman"/>
          <w:sz w:val="24"/>
          <w:szCs w:val="24"/>
        </w:rPr>
        <w:t xml:space="preserve"> Most participants were aware of Creative Commons</w:t>
      </w:r>
      <w:r w:rsidR="006C0836" w:rsidRPr="00C36705">
        <w:rPr>
          <w:rFonts w:ascii="Times New Roman" w:hAnsi="Times New Roman" w:cs="Times New Roman"/>
          <w:sz w:val="24"/>
          <w:szCs w:val="24"/>
        </w:rPr>
        <w:t xml:space="preserve"> (CC)</w:t>
      </w:r>
      <w:r w:rsidRPr="00C36705">
        <w:rPr>
          <w:rFonts w:ascii="Times New Roman" w:hAnsi="Times New Roman" w:cs="Times New Roman"/>
          <w:sz w:val="24"/>
          <w:szCs w:val="24"/>
        </w:rPr>
        <w:t xml:space="preserve"> licenses that are applied to OER. One participant admitted that “Until I started doing this, I didn’t really have a full comprehension of the differences in the licenses and how to give attribution. I do understand them now, but I don’t understand why … some people don’t want their material changed. Do they really understand the license? You should be able to use the resource in the way that you need to for whatever you’re teaching.” Another </w:t>
      </w:r>
      <w:r w:rsidR="00092CA1" w:rsidRPr="00C36705">
        <w:rPr>
          <w:rFonts w:ascii="Times New Roman" w:hAnsi="Times New Roman" w:cs="Times New Roman"/>
          <w:sz w:val="24"/>
          <w:szCs w:val="24"/>
        </w:rPr>
        <w:t xml:space="preserve">participant </w:t>
      </w:r>
      <w:r w:rsidRPr="00C36705">
        <w:rPr>
          <w:rFonts w:ascii="Times New Roman" w:hAnsi="Times New Roman" w:cs="Times New Roman"/>
          <w:sz w:val="24"/>
          <w:szCs w:val="24"/>
        </w:rPr>
        <w:t>spoke about how the concept of CC licenses was “really foreign” and “we’re going to have to do some work on [learning about CC] because we’ve been so scared of violating copyright throughout our careers.”</w:t>
      </w:r>
    </w:p>
    <w:p w14:paraId="596768F7" w14:textId="33E420CD" w:rsidR="00D50A5C" w:rsidRPr="00C36705" w:rsidRDefault="00D33062" w:rsidP="00FF7B94">
      <w:pPr>
        <w:jc w:val="both"/>
        <w:rPr>
          <w:rFonts w:ascii="Times New Roman" w:hAnsi="Times New Roman" w:cs="Times New Roman"/>
          <w:sz w:val="24"/>
          <w:szCs w:val="24"/>
        </w:rPr>
      </w:pPr>
      <w:bookmarkStart w:id="54" w:name="_heading=h.3as4poj" w:colFirst="0" w:colLast="0"/>
      <w:bookmarkEnd w:id="54"/>
      <w:r w:rsidRPr="00C36705">
        <w:rPr>
          <w:rFonts w:ascii="Times New Roman" w:hAnsi="Times New Roman" w:cs="Times New Roman"/>
          <w:b/>
          <w:sz w:val="24"/>
          <w:szCs w:val="24"/>
        </w:rPr>
        <w:t xml:space="preserve">OER-enabled pedagogy. </w:t>
      </w:r>
      <w:r w:rsidRPr="00C36705">
        <w:rPr>
          <w:rFonts w:ascii="Times New Roman" w:hAnsi="Times New Roman" w:cs="Times New Roman"/>
          <w:sz w:val="24"/>
          <w:szCs w:val="24"/>
        </w:rPr>
        <w:t>Qualitative data for this topic were collected from open-ended survey questions and from interviews and helped to identify certain themes in this area. These themes indicated that O</w:t>
      </w:r>
      <w:r w:rsidR="002B1039" w:rsidRPr="00C36705">
        <w:rPr>
          <w:rFonts w:ascii="Times New Roman" w:hAnsi="Times New Roman" w:cs="Times New Roman"/>
          <w:sz w:val="24"/>
          <w:szCs w:val="24"/>
        </w:rPr>
        <w:t>P</w:t>
      </w:r>
      <w:r w:rsidRPr="00C36705">
        <w:rPr>
          <w:rFonts w:ascii="Times New Roman" w:hAnsi="Times New Roman" w:cs="Times New Roman"/>
          <w:sz w:val="24"/>
          <w:szCs w:val="24"/>
        </w:rPr>
        <w:t xml:space="preserve"> could be realized in many ways and there were benefits in teaching and learning; however, there also were obstacles in applying OP</w:t>
      </w:r>
    </w:p>
    <w:p w14:paraId="6F32A724" w14:textId="0685D367" w:rsidR="00D50A5C" w:rsidRPr="00C36705" w:rsidRDefault="00D33062" w:rsidP="00FF7B94">
      <w:pPr>
        <w:ind w:firstLine="720"/>
        <w:jc w:val="both"/>
        <w:rPr>
          <w:rFonts w:ascii="Times New Roman" w:hAnsi="Times New Roman" w:cs="Times New Roman"/>
          <w:sz w:val="24"/>
          <w:szCs w:val="24"/>
        </w:rPr>
      </w:pPr>
      <w:r w:rsidRPr="00C36705">
        <w:rPr>
          <w:rFonts w:ascii="Times New Roman" w:hAnsi="Times New Roman" w:cs="Times New Roman"/>
          <w:b/>
          <w:i/>
          <w:sz w:val="24"/>
          <w:szCs w:val="24"/>
        </w:rPr>
        <w:t>Realized in many forms.</w:t>
      </w:r>
      <w:r w:rsidRPr="00C36705">
        <w:rPr>
          <w:rFonts w:ascii="Times New Roman" w:hAnsi="Times New Roman" w:cs="Times New Roman"/>
          <w:sz w:val="24"/>
          <w:szCs w:val="24"/>
        </w:rPr>
        <w:t xml:space="preserve"> Data revealed many different types of activities that participants identified as O</w:t>
      </w:r>
      <w:r w:rsidR="00BC1E40" w:rsidRPr="00C36705">
        <w:rPr>
          <w:rFonts w:ascii="Times New Roman" w:hAnsi="Times New Roman" w:cs="Times New Roman"/>
          <w:sz w:val="24"/>
          <w:szCs w:val="24"/>
        </w:rPr>
        <w:t>P</w:t>
      </w:r>
      <w:r w:rsidRPr="00C36705">
        <w:rPr>
          <w:rFonts w:ascii="Times New Roman" w:hAnsi="Times New Roman" w:cs="Times New Roman"/>
          <w:sz w:val="24"/>
          <w:szCs w:val="24"/>
        </w:rPr>
        <w:t>. Examples included student-created lessons, study guides, full sections of the curriculum, glossaries, bibliographies, chapter introductions or whole chapters, and supplemental practice problems to support texts. The highest number of OP activities centered around student-generated content for wikis, blogs, and webpages, followed by student-selected articles and material to be incorporated into a course. Three participants shared that their students had created an entire OER. One participant indicated that “under my supervision, students in my classes created a history of psychology textbook.” Several others mentioned students developing banks of quizzes and study questions to incorporate into courses. One participant mentioned how frustrating it was not to find OER for a behavior analysis course that then prompted an OP approach to the problem. “So, I walked into my upper division behavior analysis course – with seniors and graduate students – and I bring in copies of different texts and say, ‘Let’s talk about OER, you guys. Let’s talk about this. I want you to read this and tell me what you think.’” Students ended up working on a Psychology 400 OER for future classes. Another participant mentioned having students “write additional sections [of the course textbook] that they felt would be targeted to community college students and creating local guides to go with [the textbook].”</w:t>
      </w:r>
    </w:p>
    <w:p w14:paraId="05430100" w14:textId="77777777" w:rsidR="00D50A5C" w:rsidRPr="00C36705" w:rsidRDefault="00D33062" w:rsidP="00FF7B94">
      <w:pPr>
        <w:ind w:firstLine="720"/>
        <w:jc w:val="both"/>
        <w:rPr>
          <w:rFonts w:ascii="Times New Roman" w:hAnsi="Times New Roman" w:cs="Times New Roman"/>
          <w:sz w:val="24"/>
          <w:szCs w:val="24"/>
        </w:rPr>
      </w:pPr>
      <w:r w:rsidRPr="00C36705">
        <w:rPr>
          <w:rFonts w:ascii="Times New Roman" w:hAnsi="Times New Roman" w:cs="Times New Roman"/>
          <w:b/>
          <w:i/>
          <w:sz w:val="24"/>
          <w:szCs w:val="24"/>
        </w:rPr>
        <w:t>Benefits to teaching and learning.</w:t>
      </w:r>
      <w:r w:rsidRPr="00C36705">
        <w:rPr>
          <w:rFonts w:ascii="Times New Roman" w:hAnsi="Times New Roman" w:cs="Times New Roman"/>
          <w:sz w:val="24"/>
          <w:szCs w:val="24"/>
        </w:rPr>
        <w:t xml:space="preserve"> Just as was realized in the findings regarding the benefits of OER, the application of OP benefits both teaching and learning as well. Many participants commented that they felt the OP approach increased student engagement and motivation. This realization provided the motivation for them to experiment with OP. Many other </w:t>
      </w:r>
      <w:r w:rsidRPr="00C36705">
        <w:rPr>
          <w:rFonts w:ascii="Times New Roman" w:hAnsi="Times New Roman" w:cs="Times New Roman"/>
          <w:sz w:val="24"/>
          <w:szCs w:val="24"/>
        </w:rPr>
        <w:lastRenderedPageBreak/>
        <w:t>participants felt that students took more ownership of their learning and felt like they were building a learning community when involved with OP. One participant shared, “[Students] act like experts, responsible for their own education and learning.” Another participant shared an additional benefit: “[Creating OER] gives them a practical or tangible artifact that represents an outcome instead of saying, ‘We’re just going to learn about this.’ They have something they created that they can use again and that they have ownership of, basically.” Another participant shared, “It’s just been a wonderful experience all the way around, not only because [students] become authors and they get to demonstrate their competence in a particular topic, but because they see that in actual practice [creating information] gets messy. It’s a real-life experience.” This same participant also shared how applying OP is basic to teaching philosophy. “For me it’s a philosophical position I’ve always held … that idea of student-centered learning. The students should ask the questions. The students should find the answers; we’re just here to facilitate that process. So open pedagogy and the fact that we can have these information networks now allow me to implement the philosophy that I’ve had all along about teaching, that in a classroom is so hard.” Finally, one participant shared, “The earlier that students understand that they are a part of the academic conversation, that their voices are of value and a worthy contribution, the better students they become and ideally better citizens.”</w:t>
      </w:r>
    </w:p>
    <w:p w14:paraId="768A0648" w14:textId="6C3BE730" w:rsidR="00D50A5C" w:rsidRPr="00C36705" w:rsidRDefault="00D33062" w:rsidP="00FF7B94">
      <w:pPr>
        <w:ind w:firstLine="720"/>
        <w:jc w:val="both"/>
        <w:rPr>
          <w:rFonts w:ascii="Times New Roman" w:hAnsi="Times New Roman" w:cs="Times New Roman"/>
          <w:sz w:val="24"/>
          <w:szCs w:val="24"/>
        </w:rPr>
      </w:pPr>
      <w:r w:rsidRPr="00C36705">
        <w:rPr>
          <w:rFonts w:ascii="Times New Roman" w:hAnsi="Times New Roman" w:cs="Times New Roman"/>
          <w:b/>
          <w:i/>
          <w:sz w:val="24"/>
          <w:szCs w:val="24"/>
        </w:rPr>
        <w:t>Obstacles in applying OP.</w:t>
      </w:r>
      <w:r w:rsidRPr="00C36705">
        <w:rPr>
          <w:rFonts w:ascii="Times New Roman" w:hAnsi="Times New Roman" w:cs="Times New Roman"/>
          <w:sz w:val="24"/>
          <w:szCs w:val="24"/>
        </w:rPr>
        <w:t xml:space="preserve">  Data shed light on some of the frustrating aspects in </w:t>
      </w:r>
      <w:r w:rsidR="00C277EC" w:rsidRPr="00C36705">
        <w:rPr>
          <w:rFonts w:ascii="Times New Roman" w:hAnsi="Times New Roman" w:cs="Times New Roman"/>
          <w:sz w:val="24"/>
          <w:szCs w:val="24"/>
        </w:rPr>
        <w:t>impleme</w:t>
      </w:r>
      <w:r w:rsidRPr="00C36705">
        <w:rPr>
          <w:rFonts w:ascii="Times New Roman" w:hAnsi="Times New Roman" w:cs="Times New Roman"/>
          <w:sz w:val="24"/>
          <w:szCs w:val="24"/>
        </w:rPr>
        <w:t>nting OP. One participant shared that “[Students] seem more engaged with [OP] but also sometimes more frustrated because it is not as cut and dried as a regular type of assignment.” Another indicated, “At the undergraduate level, I find students very intimidated by open pedagogy. It has been a learning experience for me to adjust assignments that account for the intellectual confidence levels.” Another participant also disclosed, “I think it has made them more interested, but also a little bit more frustrated because it does require them to work a little bit harder; however, once given guidance and allowance to make mistakes, each [student] found value in the process.”  One participant also discussed one aspect of the process: “… in part about me becoming comfortable with letting students try to be the authors, to try to be the creators.” Other participants reflected on why they haven’t become involved with OP: the logistics would be difficult; not wanting to single out particular student work to include in OER; the curriculum is too tight; the desire for a very concise textbook; and the fear that it would take a lot of extra preparation. Finally, one participant felt the pressure from administrative economic concerns: “Trying open pedagogy for the first time can lead to frustration … and as long as we’re in the era of declining enrollment and declining funding, there’s a lot of pressure for certain metrics, like completion retention, and so experimentation in teaching can be hard to do in that climate.”</w:t>
      </w:r>
    </w:p>
    <w:p w14:paraId="1C52B2E7" w14:textId="00C41D90" w:rsidR="00D50A5C" w:rsidRDefault="00D33062" w:rsidP="00FF7B94">
      <w:pPr>
        <w:pStyle w:val="Heading1"/>
        <w:jc w:val="both"/>
        <w:rPr>
          <w:rFonts w:ascii="Times New Roman" w:hAnsi="Times New Roman" w:cs="Times New Roman"/>
          <w:b/>
          <w:color w:val="000000"/>
          <w:sz w:val="28"/>
          <w:szCs w:val="28"/>
        </w:rPr>
      </w:pPr>
      <w:bookmarkStart w:id="55" w:name="_heading=h.1pxezwc" w:colFirst="0" w:colLast="0"/>
      <w:bookmarkStart w:id="56" w:name="_heading=h.1hmsyys" w:colFirst="0" w:colLast="0"/>
      <w:bookmarkEnd w:id="55"/>
      <w:bookmarkEnd w:id="56"/>
      <w:r w:rsidRPr="009C155E">
        <w:rPr>
          <w:rFonts w:ascii="Times New Roman" w:hAnsi="Times New Roman" w:cs="Times New Roman"/>
          <w:b/>
          <w:color w:val="000000"/>
          <w:sz w:val="28"/>
          <w:szCs w:val="28"/>
        </w:rPr>
        <w:t>Discussion</w:t>
      </w:r>
    </w:p>
    <w:p w14:paraId="7EAEC22C" w14:textId="77777777" w:rsidR="00614ECB" w:rsidRPr="00614ECB" w:rsidRDefault="00614ECB" w:rsidP="00614ECB"/>
    <w:p w14:paraId="2BA5F76D" w14:textId="26E0245E" w:rsidR="00D50A5C" w:rsidRPr="00C36705" w:rsidRDefault="00D33062" w:rsidP="00FF7B94">
      <w:pPr>
        <w:pBdr>
          <w:top w:val="nil"/>
          <w:left w:val="nil"/>
          <w:bottom w:val="nil"/>
          <w:right w:val="nil"/>
          <w:between w:val="nil"/>
        </w:pBdr>
        <w:spacing w:after="0"/>
        <w:jc w:val="both"/>
        <w:rPr>
          <w:rFonts w:ascii="Times New Roman" w:hAnsi="Times New Roman" w:cs="Times New Roman"/>
          <w:sz w:val="24"/>
          <w:szCs w:val="24"/>
        </w:rPr>
      </w:pPr>
      <w:r w:rsidRPr="00C36705">
        <w:rPr>
          <w:rFonts w:ascii="Times New Roman" w:hAnsi="Times New Roman" w:cs="Times New Roman"/>
          <w:sz w:val="24"/>
          <w:szCs w:val="24"/>
        </w:rPr>
        <w:t>This research explored various factors influencing faculty adoption and application of OER and OER-enabled pedagogy in instruction. It is organized through, but not limited to, the UTAUT framework in order to provide a structure for reflecting on the data by examining the expectations for performance and effort, social and institutional influences, as well as attitude and the types of technology skills supporting OER and OP application. These findings are important in that they illuminate various facets of an instructor’s path through the process of selection, adoption, creation, and application of OER. A small number of studies have utilized a technology acceptance theoretical framework with which to study instructor perceptions and acceptance of OER (</w:t>
      </w:r>
      <w:proofErr w:type="spellStart"/>
      <w:r w:rsidR="00964707">
        <w:rPr>
          <w:rFonts w:ascii="Times New Roman" w:hAnsi="Times New Roman" w:cs="Times New Roman"/>
          <w:sz w:val="24"/>
          <w:szCs w:val="24"/>
        </w:rPr>
        <w:fldChar w:fldCharType="begin"/>
      </w:r>
      <w:r w:rsidR="00964707">
        <w:rPr>
          <w:rFonts w:ascii="Times New Roman" w:hAnsi="Times New Roman" w:cs="Times New Roman"/>
          <w:sz w:val="24"/>
          <w:szCs w:val="24"/>
        </w:rPr>
        <w:instrText xml:space="preserve"> HYPERLINK "https://open.uct.ac.za/bitstream/handle/11427/20062/thesis_hum_2015_kandiero_agripah.pdf?sequence=1&amp;isAllowed=y" </w:instrText>
      </w:r>
      <w:r w:rsidR="00964707">
        <w:rPr>
          <w:rFonts w:ascii="Times New Roman" w:hAnsi="Times New Roman" w:cs="Times New Roman"/>
          <w:sz w:val="24"/>
          <w:szCs w:val="24"/>
        </w:rPr>
        <w:fldChar w:fldCharType="separate"/>
      </w:r>
      <w:r w:rsidRPr="00964707">
        <w:rPr>
          <w:rStyle w:val="Hyperlink"/>
          <w:rFonts w:ascii="Times New Roman" w:hAnsi="Times New Roman" w:cs="Times New Roman"/>
          <w:sz w:val="24"/>
          <w:szCs w:val="24"/>
        </w:rPr>
        <w:t>Kandiero</w:t>
      </w:r>
      <w:proofErr w:type="spellEnd"/>
      <w:r w:rsidRPr="00964707">
        <w:rPr>
          <w:rStyle w:val="Hyperlink"/>
          <w:rFonts w:ascii="Times New Roman" w:hAnsi="Times New Roman" w:cs="Times New Roman"/>
          <w:sz w:val="24"/>
          <w:szCs w:val="24"/>
        </w:rPr>
        <w:t>, 2015</w:t>
      </w:r>
      <w:r w:rsidR="00964707">
        <w:rPr>
          <w:rFonts w:ascii="Times New Roman" w:hAnsi="Times New Roman" w:cs="Times New Roman"/>
          <w:sz w:val="24"/>
          <w:szCs w:val="24"/>
        </w:rPr>
        <w:fldChar w:fldCharType="end"/>
      </w:r>
      <w:r w:rsidRPr="00C36705">
        <w:rPr>
          <w:rFonts w:ascii="Times New Roman" w:hAnsi="Times New Roman" w:cs="Times New Roman"/>
          <w:sz w:val="24"/>
          <w:szCs w:val="24"/>
        </w:rPr>
        <w:t xml:space="preserve">; </w:t>
      </w:r>
      <w:hyperlink r:id="rId73" w:history="1">
        <w:r w:rsidRPr="00455243">
          <w:rPr>
            <w:rStyle w:val="Hyperlink"/>
            <w:rFonts w:ascii="Times New Roman" w:hAnsi="Times New Roman" w:cs="Times New Roman"/>
            <w:sz w:val="24"/>
            <w:szCs w:val="24"/>
          </w:rPr>
          <w:t>Kelly, 2014</w:t>
        </w:r>
      </w:hyperlink>
      <w:r w:rsidRPr="00C36705">
        <w:rPr>
          <w:rFonts w:ascii="Times New Roman" w:hAnsi="Times New Roman" w:cs="Times New Roman"/>
          <w:sz w:val="24"/>
          <w:szCs w:val="24"/>
        </w:rPr>
        <w:t xml:space="preserve">; </w:t>
      </w:r>
      <w:hyperlink r:id="rId74" w:history="1">
        <w:proofErr w:type="spellStart"/>
        <w:r w:rsidRPr="00455243">
          <w:rPr>
            <w:rStyle w:val="Hyperlink"/>
            <w:rFonts w:ascii="Times New Roman" w:hAnsi="Times New Roman" w:cs="Times New Roman"/>
            <w:sz w:val="24"/>
            <w:szCs w:val="24"/>
            <w:highlight w:val="white"/>
          </w:rPr>
          <w:t>Mtebe</w:t>
        </w:r>
        <w:proofErr w:type="spellEnd"/>
        <w:r w:rsidR="00EE3214" w:rsidRPr="00455243">
          <w:rPr>
            <w:rStyle w:val="Hyperlink"/>
            <w:rFonts w:ascii="Times New Roman" w:hAnsi="Times New Roman" w:cs="Times New Roman"/>
            <w:sz w:val="24"/>
            <w:szCs w:val="24"/>
            <w:highlight w:val="white"/>
          </w:rPr>
          <w:t xml:space="preserve"> &amp; </w:t>
        </w:r>
        <w:proofErr w:type="spellStart"/>
        <w:r w:rsidRPr="00455243">
          <w:rPr>
            <w:rStyle w:val="Hyperlink"/>
            <w:rFonts w:ascii="Times New Roman" w:hAnsi="Times New Roman" w:cs="Times New Roman"/>
            <w:sz w:val="24"/>
            <w:szCs w:val="24"/>
            <w:highlight w:val="white"/>
          </w:rPr>
          <w:t>Raisamo</w:t>
        </w:r>
        <w:proofErr w:type="spellEnd"/>
        <w:r w:rsidRPr="00455243">
          <w:rPr>
            <w:rStyle w:val="Hyperlink"/>
            <w:rFonts w:ascii="Times New Roman" w:hAnsi="Times New Roman" w:cs="Times New Roman"/>
            <w:sz w:val="24"/>
            <w:szCs w:val="24"/>
            <w:highlight w:val="white"/>
          </w:rPr>
          <w:t>, 2014a</w:t>
        </w:r>
      </w:hyperlink>
      <w:r w:rsidRPr="00C36705">
        <w:rPr>
          <w:rFonts w:ascii="Times New Roman" w:hAnsi="Times New Roman" w:cs="Times New Roman"/>
          <w:sz w:val="24"/>
          <w:szCs w:val="24"/>
          <w:highlight w:val="white"/>
        </w:rPr>
        <w:t>) and even fewer</w:t>
      </w:r>
      <w:r w:rsidRPr="00C36705">
        <w:rPr>
          <w:rFonts w:ascii="Times New Roman" w:hAnsi="Times New Roman" w:cs="Times New Roman"/>
          <w:sz w:val="24"/>
          <w:szCs w:val="24"/>
        </w:rPr>
        <w:t xml:space="preserve"> have focused on factors motivating the adoption of OER from the perspective of faculty who have already adopted OER </w:t>
      </w:r>
      <w:r w:rsidRPr="00C36705">
        <w:rPr>
          <w:rFonts w:ascii="Times New Roman" w:hAnsi="Times New Roman" w:cs="Times New Roman"/>
          <w:sz w:val="24"/>
          <w:szCs w:val="24"/>
        </w:rPr>
        <w:lastRenderedPageBreak/>
        <w:t>(</w:t>
      </w:r>
      <w:hyperlink r:id="rId75" w:history="1">
        <w:r w:rsidRPr="00455243">
          <w:rPr>
            <w:rStyle w:val="Hyperlink"/>
            <w:rFonts w:ascii="Times New Roman" w:hAnsi="Times New Roman" w:cs="Times New Roman"/>
            <w:sz w:val="24"/>
            <w:szCs w:val="24"/>
          </w:rPr>
          <w:t>Coleman-</w:t>
        </w:r>
        <w:proofErr w:type="spellStart"/>
        <w:r w:rsidRPr="00455243">
          <w:rPr>
            <w:rStyle w:val="Hyperlink"/>
            <w:rFonts w:ascii="Times New Roman" w:hAnsi="Times New Roman" w:cs="Times New Roman"/>
            <w:sz w:val="24"/>
            <w:szCs w:val="24"/>
          </w:rPr>
          <w:t>Prisco</w:t>
        </w:r>
        <w:proofErr w:type="spellEnd"/>
        <w:r w:rsidRPr="00455243">
          <w:rPr>
            <w:rStyle w:val="Hyperlink"/>
            <w:rFonts w:ascii="Times New Roman" w:hAnsi="Times New Roman" w:cs="Times New Roman"/>
            <w:sz w:val="24"/>
            <w:szCs w:val="24"/>
          </w:rPr>
          <w:t>, 2016</w:t>
        </w:r>
      </w:hyperlink>
      <w:r w:rsidRPr="00C36705">
        <w:rPr>
          <w:rFonts w:ascii="Times New Roman" w:hAnsi="Times New Roman" w:cs="Times New Roman"/>
          <w:sz w:val="24"/>
          <w:szCs w:val="24"/>
        </w:rPr>
        <w:t xml:space="preserve">). This research is fairly unique in that it surveyed faculty and instructors who are already using OER, from the perspective of a technology acceptance theory. Data are also unique in that they give insight into the on-the-ground application of </w:t>
      </w:r>
      <w:r w:rsidR="00947695" w:rsidRPr="00C36705">
        <w:rPr>
          <w:rFonts w:ascii="Times New Roman" w:hAnsi="Times New Roman" w:cs="Times New Roman"/>
          <w:sz w:val="24"/>
          <w:szCs w:val="24"/>
        </w:rPr>
        <w:t>OP</w:t>
      </w:r>
      <w:r w:rsidRPr="00C36705">
        <w:rPr>
          <w:rFonts w:ascii="Times New Roman" w:hAnsi="Times New Roman" w:cs="Times New Roman"/>
          <w:sz w:val="24"/>
          <w:szCs w:val="24"/>
        </w:rPr>
        <w:t>, prompting a deeper reflection on this process. As in the Coleman-</w:t>
      </w:r>
      <w:proofErr w:type="spellStart"/>
      <w:r w:rsidRPr="00C36705">
        <w:rPr>
          <w:rFonts w:ascii="Times New Roman" w:hAnsi="Times New Roman" w:cs="Times New Roman"/>
          <w:sz w:val="24"/>
          <w:szCs w:val="24"/>
        </w:rPr>
        <w:t>Prisco</w:t>
      </w:r>
      <w:proofErr w:type="spellEnd"/>
      <w:r w:rsidRPr="00C36705">
        <w:rPr>
          <w:rFonts w:ascii="Times New Roman" w:hAnsi="Times New Roman" w:cs="Times New Roman"/>
          <w:sz w:val="24"/>
          <w:szCs w:val="24"/>
        </w:rPr>
        <w:t xml:space="preserve"> (2016) study, data from this research indicate that supporting students is one of the main motivating factors spurring faculty to adopt OER and OP. Data reveal the importance of personal and professional growth and of networking for faculty and instructors through engaging in open education. Findings also indicate the need for careful thought and planning in terms of instructional context and student experience in higher education when applying OP.</w:t>
      </w:r>
    </w:p>
    <w:p w14:paraId="126A3965" w14:textId="77777777" w:rsidR="00EE3214" w:rsidRDefault="00EE3214" w:rsidP="00FF7B94">
      <w:pPr>
        <w:pStyle w:val="Heading2"/>
        <w:jc w:val="both"/>
        <w:rPr>
          <w:rFonts w:ascii="Times New Roman" w:hAnsi="Times New Roman" w:cs="Times New Roman"/>
          <w:b/>
          <w:color w:val="000000"/>
        </w:rPr>
      </w:pPr>
      <w:bookmarkStart w:id="57" w:name="_heading=h.41mghml" w:colFirst="0" w:colLast="0"/>
      <w:bookmarkEnd w:id="57"/>
    </w:p>
    <w:p w14:paraId="1911CA38" w14:textId="115C2047" w:rsidR="00D50A5C" w:rsidRDefault="00D33062" w:rsidP="00FF7B94">
      <w:pPr>
        <w:pStyle w:val="Heading2"/>
        <w:jc w:val="both"/>
        <w:rPr>
          <w:rFonts w:ascii="Times New Roman" w:hAnsi="Times New Roman" w:cs="Times New Roman"/>
          <w:b/>
          <w:color w:val="000000"/>
        </w:rPr>
      </w:pPr>
      <w:r w:rsidRPr="009C155E">
        <w:rPr>
          <w:rFonts w:ascii="Times New Roman" w:hAnsi="Times New Roman" w:cs="Times New Roman"/>
          <w:b/>
          <w:color w:val="000000"/>
        </w:rPr>
        <w:t>Performance Expectancy</w:t>
      </w:r>
    </w:p>
    <w:p w14:paraId="164F006A" w14:textId="77777777" w:rsidR="00614ECB" w:rsidRPr="00614ECB" w:rsidRDefault="00614ECB" w:rsidP="00614ECB"/>
    <w:p w14:paraId="1E4471D4" w14:textId="4EEA1679" w:rsidR="00D50A5C" w:rsidRPr="00C36705" w:rsidRDefault="00D33062" w:rsidP="00FF7B94">
      <w:pPr>
        <w:pBdr>
          <w:top w:val="nil"/>
          <w:left w:val="nil"/>
          <w:bottom w:val="nil"/>
          <w:right w:val="nil"/>
          <w:between w:val="nil"/>
        </w:pBdr>
        <w:spacing w:after="0"/>
        <w:jc w:val="both"/>
        <w:rPr>
          <w:rFonts w:ascii="Times New Roman" w:hAnsi="Times New Roman" w:cs="Times New Roman"/>
          <w:sz w:val="24"/>
          <w:szCs w:val="24"/>
        </w:rPr>
      </w:pPr>
      <w:r w:rsidRPr="00C36705">
        <w:rPr>
          <w:rFonts w:ascii="Times New Roman" w:hAnsi="Times New Roman" w:cs="Times New Roman"/>
          <w:sz w:val="24"/>
          <w:szCs w:val="24"/>
        </w:rPr>
        <w:t>This research indicates that performance is enhanced by using OER. Faculty and instructors feel that using OER benefits their instruction as well as the learning outcomes of their students, which is congruent with other research in this area (</w:t>
      </w:r>
      <w:hyperlink r:id="rId76" w:history="1">
        <w:r w:rsidRPr="00455243">
          <w:rPr>
            <w:rStyle w:val="Hyperlink"/>
            <w:rFonts w:ascii="Times New Roman" w:hAnsi="Times New Roman" w:cs="Times New Roman"/>
            <w:sz w:val="24"/>
            <w:szCs w:val="24"/>
          </w:rPr>
          <w:t>Coleman-</w:t>
        </w:r>
        <w:proofErr w:type="spellStart"/>
        <w:r w:rsidRPr="00455243">
          <w:rPr>
            <w:rStyle w:val="Hyperlink"/>
            <w:rFonts w:ascii="Times New Roman" w:hAnsi="Times New Roman" w:cs="Times New Roman"/>
            <w:sz w:val="24"/>
            <w:szCs w:val="24"/>
          </w:rPr>
          <w:t>Prisco</w:t>
        </w:r>
        <w:proofErr w:type="spellEnd"/>
        <w:r w:rsidRPr="00455243">
          <w:rPr>
            <w:rStyle w:val="Hyperlink"/>
            <w:rFonts w:ascii="Times New Roman" w:hAnsi="Times New Roman" w:cs="Times New Roman"/>
            <w:sz w:val="24"/>
            <w:szCs w:val="24"/>
          </w:rPr>
          <w:t>, 2016</w:t>
        </w:r>
      </w:hyperlink>
      <w:r w:rsidRPr="00C36705">
        <w:rPr>
          <w:rFonts w:ascii="Times New Roman" w:hAnsi="Times New Roman" w:cs="Times New Roman"/>
          <w:sz w:val="24"/>
          <w:szCs w:val="24"/>
        </w:rPr>
        <w:t>). Qualitative data identified issues that enhance performance: immediate and multiple ways that students can access learning material; reduced textbook costs to provide equitable access; and the ability to customize material. These all enhance the teaching and learning experience. In regard to access, cost, and ability to customize OER, other research has indicated similar results (</w:t>
      </w:r>
      <w:hyperlink r:id="rId77" w:history="1">
        <w:r w:rsidRPr="00C11814">
          <w:rPr>
            <w:rStyle w:val="Hyperlink"/>
            <w:rFonts w:ascii="Times New Roman" w:hAnsi="Times New Roman" w:cs="Times New Roman"/>
            <w:sz w:val="24"/>
            <w:szCs w:val="24"/>
          </w:rPr>
          <w:t>Chae &amp; Jenkins, 2015</w:t>
        </w:r>
      </w:hyperlink>
      <w:r w:rsidRPr="00C36705">
        <w:rPr>
          <w:rFonts w:ascii="Times New Roman" w:hAnsi="Times New Roman" w:cs="Times New Roman"/>
          <w:sz w:val="24"/>
          <w:szCs w:val="24"/>
        </w:rPr>
        <w:t xml:space="preserve">; </w:t>
      </w:r>
      <w:hyperlink r:id="rId78" w:history="1">
        <w:r w:rsidRPr="001B578C">
          <w:rPr>
            <w:rStyle w:val="Hyperlink"/>
            <w:rFonts w:ascii="Times New Roman" w:hAnsi="Times New Roman" w:cs="Times New Roman"/>
            <w:sz w:val="24"/>
            <w:szCs w:val="24"/>
          </w:rPr>
          <w:t>Hilton III, Robinson, Wiley, &amp; Ackerman, 2014</w:t>
        </w:r>
      </w:hyperlink>
      <w:r w:rsidRPr="00C36705">
        <w:rPr>
          <w:rFonts w:ascii="Times New Roman" w:hAnsi="Times New Roman" w:cs="Times New Roman"/>
          <w:sz w:val="24"/>
          <w:szCs w:val="24"/>
        </w:rPr>
        <w:t xml:space="preserve">; </w:t>
      </w:r>
      <w:hyperlink r:id="rId79" w:history="1">
        <w:proofErr w:type="spellStart"/>
        <w:r w:rsidRPr="005F4569">
          <w:rPr>
            <w:rStyle w:val="Hyperlink"/>
            <w:rFonts w:ascii="Times New Roman" w:hAnsi="Times New Roman" w:cs="Times New Roman"/>
            <w:sz w:val="24"/>
            <w:szCs w:val="24"/>
          </w:rPr>
          <w:t>Jhangiani</w:t>
        </w:r>
        <w:proofErr w:type="spellEnd"/>
        <w:r w:rsidRPr="005F4569">
          <w:rPr>
            <w:rStyle w:val="Hyperlink"/>
            <w:rFonts w:ascii="Times New Roman" w:hAnsi="Times New Roman" w:cs="Times New Roman"/>
            <w:sz w:val="24"/>
            <w:szCs w:val="24"/>
          </w:rPr>
          <w:t xml:space="preserve"> &amp; </w:t>
        </w:r>
        <w:proofErr w:type="spellStart"/>
        <w:r w:rsidRPr="005F4569">
          <w:rPr>
            <w:rStyle w:val="Hyperlink"/>
            <w:rFonts w:ascii="Times New Roman" w:hAnsi="Times New Roman" w:cs="Times New Roman"/>
            <w:sz w:val="24"/>
            <w:szCs w:val="24"/>
          </w:rPr>
          <w:t>Jhangiani</w:t>
        </w:r>
        <w:proofErr w:type="spellEnd"/>
        <w:r w:rsidRPr="005F4569">
          <w:rPr>
            <w:rStyle w:val="Hyperlink"/>
            <w:rFonts w:ascii="Times New Roman" w:hAnsi="Times New Roman" w:cs="Times New Roman"/>
            <w:sz w:val="24"/>
            <w:szCs w:val="24"/>
          </w:rPr>
          <w:t>, 2017</w:t>
        </w:r>
      </w:hyperlink>
      <w:r w:rsidRPr="00C36705">
        <w:rPr>
          <w:rFonts w:ascii="Times New Roman" w:hAnsi="Times New Roman" w:cs="Times New Roman"/>
          <w:sz w:val="24"/>
          <w:szCs w:val="24"/>
        </w:rPr>
        <w:t xml:space="preserve">; </w:t>
      </w:r>
      <w:hyperlink r:id="rId80" w:history="1">
        <w:r w:rsidRPr="005F4569">
          <w:rPr>
            <w:rStyle w:val="Hyperlink"/>
            <w:rFonts w:ascii="Times New Roman" w:hAnsi="Times New Roman" w:cs="Times New Roman"/>
            <w:sz w:val="24"/>
            <w:szCs w:val="24"/>
          </w:rPr>
          <w:t>Lashley, Cummings-</w:t>
        </w:r>
        <w:proofErr w:type="spellStart"/>
        <w:r w:rsidRPr="005F4569">
          <w:rPr>
            <w:rStyle w:val="Hyperlink"/>
            <w:rFonts w:ascii="Times New Roman" w:hAnsi="Times New Roman" w:cs="Times New Roman"/>
            <w:sz w:val="24"/>
            <w:szCs w:val="24"/>
          </w:rPr>
          <w:t>Sauls</w:t>
        </w:r>
        <w:proofErr w:type="spellEnd"/>
        <w:r w:rsidRPr="005F4569">
          <w:rPr>
            <w:rStyle w:val="Hyperlink"/>
            <w:rFonts w:ascii="Times New Roman" w:hAnsi="Times New Roman" w:cs="Times New Roman"/>
            <w:sz w:val="24"/>
            <w:szCs w:val="24"/>
          </w:rPr>
          <w:t xml:space="preserve">, Bennett, &amp; </w:t>
        </w:r>
        <w:proofErr w:type="spellStart"/>
        <w:r w:rsidRPr="005F4569">
          <w:rPr>
            <w:rStyle w:val="Hyperlink"/>
            <w:rFonts w:ascii="Times New Roman" w:hAnsi="Times New Roman" w:cs="Times New Roman"/>
            <w:sz w:val="24"/>
            <w:szCs w:val="24"/>
          </w:rPr>
          <w:t>Lindshield</w:t>
        </w:r>
        <w:proofErr w:type="spellEnd"/>
        <w:r w:rsidRPr="005F4569">
          <w:rPr>
            <w:rStyle w:val="Hyperlink"/>
            <w:rFonts w:ascii="Times New Roman" w:hAnsi="Times New Roman" w:cs="Times New Roman"/>
            <w:sz w:val="24"/>
            <w:szCs w:val="24"/>
          </w:rPr>
          <w:t>, 2017;</w:t>
        </w:r>
      </w:hyperlink>
      <w:r w:rsidRPr="00C36705">
        <w:rPr>
          <w:rFonts w:ascii="Times New Roman" w:hAnsi="Times New Roman" w:cs="Times New Roman"/>
          <w:sz w:val="24"/>
          <w:szCs w:val="24"/>
        </w:rPr>
        <w:t xml:space="preserve"> </w:t>
      </w:r>
      <w:hyperlink r:id="rId81" w:history="1">
        <w:r w:rsidRPr="00DE5431">
          <w:rPr>
            <w:rStyle w:val="Hyperlink"/>
            <w:rFonts w:ascii="Times New Roman" w:hAnsi="Times New Roman" w:cs="Times New Roman"/>
            <w:sz w:val="24"/>
            <w:szCs w:val="24"/>
          </w:rPr>
          <w:t>Seaman &amp; Seaman, 2017</w:t>
        </w:r>
      </w:hyperlink>
      <w:r w:rsidRPr="00C36705">
        <w:rPr>
          <w:rFonts w:ascii="Times New Roman" w:hAnsi="Times New Roman" w:cs="Times New Roman"/>
          <w:sz w:val="24"/>
          <w:szCs w:val="24"/>
        </w:rPr>
        <w:t>).</w:t>
      </w:r>
    </w:p>
    <w:p w14:paraId="42CF9899" w14:textId="792AF46A" w:rsidR="00D50A5C" w:rsidRPr="00C36705" w:rsidRDefault="00D33062" w:rsidP="00FF7B94">
      <w:pPr>
        <w:jc w:val="both"/>
        <w:rPr>
          <w:rFonts w:ascii="Times New Roman" w:hAnsi="Times New Roman" w:cs="Times New Roman"/>
          <w:sz w:val="24"/>
          <w:szCs w:val="24"/>
        </w:rPr>
      </w:pPr>
      <w:r w:rsidRPr="00C36705">
        <w:rPr>
          <w:rFonts w:ascii="Times New Roman" w:hAnsi="Times New Roman" w:cs="Times New Roman"/>
          <w:sz w:val="24"/>
          <w:szCs w:val="24"/>
        </w:rPr>
        <w:tab/>
        <w:t xml:space="preserve">Qualitative data further revealed that many participants, especially in the interview research, felt very positive that working with OER provided opportunities for personal and professional growth, including interfacing with new colleagues and administration. This finding does not easily connect with current research. </w:t>
      </w:r>
      <w:proofErr w:type="spellStart"/>
      <w:r w:rsidRPr="00C36705">
        <w:rPr>
          <w:rFonts w:ascii="Times New Roman" w:hAnsi="Times New Roman" w:cs="Times New Roman"/>
          <w:sz w:val="24"/>
          <w:szCs w:val="24"/>
        </w:rPr>
        <w:t>Belikov</w:t>
      </w:r>
      <w:proofErr w:type="spellEnd"/>
      <w:r w:rsidRPr="00C36705">
        <w:rPr>
          <w:rFonts w:ascii="Times New Roman" w:hAnsi="Times New Roman" w:cs="Times New Roman"/>
          <w:sz w:val="24"/>
          <w:szCs w:val="24"/>
        </w:rPr>
        <w:t xml:space="preserve"> and Bodily (2016) did, however, report that a small percent of faculty had indicated that various pedagogical benefits would motive them to investigate OER. Though research has indicated that seeking prestige is not a motivator for adopting OER (</w:t>
      </w:r>
      <w:hyperlink r:id="rId82" w:history="1">
        <w:r w:rsidRPr="000C722F">
          <w:rPr>
            <w:rStyle w:val="Hyperlink"/>
            <w:rFonts w:ascii="Times New Roman" w:hAnsi="Times New Roman" w:cs="Times New Roman"/>
            <w:sz w:val="24"/>
            <w:szCs w:val="24"/>
          </w:rPr>
          <w:t>Van Acker et al., 2013</w:t>
        </w:r>
      </w:hyperlink>
      <w:r w:rsidRPr="00C36705">
        <w:rPr>
          <w:rFonts w:ascii="Times New Roman" w:hAnsi="Times New Roman" w:cs="Times New Roman"/>
          <w:sz w:val="24"/>
          <w:szCs w:val="24"/>
        </w:rPr>
        <w:t>) this research finds that a large majority of faculty and instructors do feel that their work in open education has increased their reputation. However, previous research has indicated much lower agreement (</w:t>
      </w:r>
      <w:hyperlink r:id="rId83" w:history="1">
        <w:r w:rsidRPr="00DE5431">
          <w:rPr>
            <w:rStyle w:val="Hyperlink"/>
            <w:rFonts w:ascii="Times New Roman" w:hAnsi="Times New Roman" w:cs="Times New Roman"/>
            <w:sz w:val="24"/>
            <w:szCs w:val="24"/>
          </w:rPr>
          <w:t>Hodgkinson-Williams, 2010</w:t>
        </w:r>
      </w:hyperlink>
      <w:r w:rsidRPr="00C36705">
        <w:rPr>
          <w:rFonts w:ascii="Times New Roman" w:hAnsi="Times New Roman" w:cs="Times New Roman"/>
          <w:sz w:val="24"/>
          <w:szCs w:val="24"/>
        </w:rPr>
        <w:t xml:space="preserve">; </w:t>
      </w:r>
      <w:proofErr w:type="spellStart"/>
      <w:r w:rsidRPr="00C36705">
        <w:rPr>
          <w:rFonts w:ascii="Times New Roman" w:hAnsi="Times New Roman" w:cs="Times New Roman"/>
          <w:sz w:val="24"/>
          <w:szCs w:val="24"/>
        </w:rPr>
        <w:t>Sclater</w:t>
      </w:r>
      <w:proofErr w:type="spellEnd"/>
      <w:r w:rsidRPr="00C36705">
        <w:rPr>
          <w:rFonts w:ascii="Times New Roman" w:hAnsi="Times New Roman" w:cs="Times New Roman"/>
          <w:sz w:val="24"/>
          <w:szCs w:val="24"/>
        </w:rPr>
        <w:t xml:space="preserve">, 2010). Regarding benefits for promotion and tenure, these data do not indicate that there is a strong, direct benefit as a result of working with OER or OP.  This is consistent with </w:t>
      </w:r>
      <w:proofErr w:type="gramStart"/>
      <w:r w:rsidRPr="00C36705">
        <w:rPr>
          <w:rFonts w:ascii="Times New Roman" w:hAnsi="Times New Roman" w:cs="Times New Roman"/>
          <w:sz w:val="24"/>
          <w:szCs w:val="24"/>
        </w:rPr>
        <w:t>other</w:t>
      </w:r>
      <w:proofErr w:type="gramEnd"/>
      <w:r w:rsidRPr="00C36705">
        <w:rPr>
          <w:rFonts w:ascii="Times New Roman" w:hAnsi="Times New Roman" w:cs="Times New Roman"/>
          <w:sz w:val="24"/>
          <w:szCs w:val="24"/>
        </w:rPr>
        <w:t xml:space="preserve"> research. There is little empirical work that explicitly addresses this issue (</w:t>
      </w:r>
      <w:proofErr w:type="spellStart"/>
      <w:r w:rsidR="00DE5431">
        <w:rPr>
          <w:rFonts w:ascii="Times New Roman" w:hAnsi="Times New Roman" w:cs="Times New Roman"/>
          <w:sz w:val="24"/>
          <w:szCs w:val="24"/>
        </w:rPr>
        <w:fldChar w:fldCharType="begin"/>
      </w:r>
      <w:r w:rsidR="00DE5431">
        <w:rPr>
          <w:rFonts w:ascii="Times New Roman" w:hAnsi="Times New Roman" w:cs="Times New Roman"/>
          <w:sz w:val="24"/>
          <w:szCs w:val="24"/>
        </w:rPr>
        <w:instrText xml:space="preserve"> HYPERLINK "https://digitalcommons.usu.edu/lib_present/128/" </w:instrText>
      </w:r>
      <w:r w:rsidR="00DE5431">
        <w:rPr>
          <w:rFonts w:ascii="Times New Roman" w:hAnsi="Times New Roman" w:cs="Times New Roman"/>
          <w:sz w:val="24"/>
          <w:szCs w:val="24"/>
        </w:rPr>
        <w:fldChar w:fldCharType="separate"/>
      </w:r>
      <w:r w:rsidRPr="00DE5431">
        <w:rPr>
          <w:rStyle w:val="Hyperlink"/>
          <w:rFonts w:ascii="Times New Roman" w:hAnsi="Times New Roman" w:cs="Times New Roman"/>
          <w:sz w:val="24"/>
          <w:szCs w:val="24"/>
        </w:rPr>
        <w:t>Thoms</w:t>
      </w:r>
      <w:proofErr w:type="spellEnd"/>
      <w:r w:rsidRPr="00DE5431">
        <w:rPr>
          <w:rStyle w:val="Hyperlink"/>
          <w:rFonts w:ascii="Times New Roman" w:hAnsi="Times New Roman" w:cs="Times New Roman"/>
          <w:sz w:val="24"/>
          <w:szCs w:val="24"/>
        </w:rPr>
        <w:t xml:space="preserve">, Burns, &amp; </w:t>
      </w:r>
      <w:proofErr w:type="spellStart"/>
      <w:r w:rsidRPr="00DE5431">
        <w:rPr>
          <w:rStyle w:val="Hyperlink"/>
          <w:rFonts w:ascii="Times New Roman" w:hAnsi="Times New Roman" w:cs="Times New Roman"/>
          <w:sz w:val="24"/>
          <w:szCs w:val="24"/>
        </w:rPr>
        <w:t>Thoms</w:t>
      </w:r>
      <w:proofErr w:type="spellEnd"/>
      <w:r w:rsidRPr="00DE5431">
        <w:rPr>
          <w:rStyle w:val="Hyperlink"/>
          <w:rFonts w:ascii="Times New Roman" w:hAnsi="Times New Roman" w:cs="Times New Roman"/>
          <w:sz w:val="24"/>
          <w:szCs w:val="24"/>
        </w:rPr>
        <w:t>, 2018</w:t>
      </w:r>
      <w:r w:rsidR="00DE5431">
        <w:rPr>
          <w:rFonts w:ascii="Times New Roman" w:hAnsi="Times New Roman" w:cs="Times New Roman"/>
          <w:sz w:val="24"/>
          <w:szCs w:val="24"/>
        </w:rPr>
        <w:fldChar w:fldCharType="end"/>
      </w:r>
      <w:r w:rsidRPr="00C36705">
        <w:rPr>
          <w:rFonts w:ascii="Times New Roman" w:hAnsi="Times New Roman" w:cs="Times New Roman"/>
          <w:sz w:val="24"/>
          <w:szCs w:val="24"/>
        </w:rPr>
        <w:t>), though limited research has indicated a disconnect between the value assigned to open scholarship and institutional policies (</w:t>
      </w:r>
      <w:proofErr w:type="spellStart"/>
      <w:r w:rsidR="005F4569">
        <w:rPr>
          <w:rFonts w:ascii="Times New Roman" w:hAnsi="Times New Roman" w:cs="Times New Roman"/>
          <w:sz w:val="24"/>
          <w:szCs w:val="24"/>
        </w:rPr>
        <w:fldChar w:fldCharType="begin"/>
      </w:r>
      <w:r w:rsidR="005F4569">
        <w:rPr>
          <w:rFonts w:ascii="Times New Roman" w:hAnsi="Times New Roman" w:cs="Times New Roman"/>
          <w:sz w:val="24"/>
          <w:szCs w:val="24"/>
        </w:rPr>
        <w:instrText xml:space="preserve"> HYPERLINK "https://bccampus.ca/2016/01/27/exploring-faculty-use-of-open-educational-resources-in-b-c-post-secondary-institutions/" </w:instrText>
      </w:r>
      <w:r w:rsidR="005F4569">
        <w:rPr>
          <w:rFonts w:ascii="Times New Roman" w:hAnsi="Times New Roman" w:cs="Times New Roman"/>
          <w:sz w:val="24"/>
          <w:szCs w:val="24"/>
        </w:rPr>
        <w:fldChar w:fldCharType="separate"/>
      </w:r>
      <w:r w:rsidRPr="005F4569">
        <w:rPr>
          <w:rStyle w:val="Hyperlink"/>
          <w:rFonts w:ascii="Times New Roman" w:hAnsi="Times New Roman" w:cs="Times New Roman"/>
          <w:sz w:val="24"/>
          <w:szCs w:val="24"/>
        </w:rPr>
        <w:t>Jhangiani</w:t>
      </w:r>
      <w:proofErr w:type="spellEnd"/>
      <w:r w:rsidRPr="005F4569">
        <w:rPr>
          <w:rStyle w:val="Hyperlink"/>
          <w:rFonts w:ascii="Times New Roman" w:hAnsi="Times New Roman" w:cs="Times New Roman"/>
          <w:sz w:val="24"/>
          <w:szCs w:val="24"/>
        </w:rPr>
        <w:t xml:space="preserve"> et al., 2016</w:t>
      </w:r>
      <w:r w:rsidR="005F4569">
        <w:rPr>
          <w:rFonts w:ascii="Times New Roman" w:hAnsi="Times New Roman" w:cs="Times New Roman"/>
          <w:sz w:val="24"/>
          <w:szCs w:val="24"/>
        </w:rPr>
        <w:fldChar w:fldCharType="end"/>
      </w:r>
      <w:r w:rsidRPr="00C36705">
        <w:rPr>
          <w:rFonts w:ascii="Times New Roman" w:hAnsi="Times New Roman" w:cs="Times New Roman"/>
          <w:sz w:val="24"/>
          <w:szCs w:val="24"/>
        </w:rPr>
        <w:t xml:space="preserve">; </w:t>
      </w:r>
      <w:hyperlink r:id="rId84" w:history="1">
        <w:r w:rsidRPr="00DE5431">
          <w:rPr>
            <w:rStyle w:val="Hyperlink"/>
            <w:rFonts w:ascii="Times New Roman" w:hAnsi="Times New Roman" w:cs="Times New Roman"/>
            <w:sz w:val="24"/>
            <w:szCs w:val="24"/>
          </w:rPr>
          <w:t>McKiernan, 2017</w:t>
        </w:r>
      </w:hyperlink>
      <w:r w:rsidRPr="00C36705">
        <w:rPr>
          <w:rFonts w:ascii="Times New Roman" w:hAnsi="Times New Roman" w:cs="Times New Roman"/>
          <w:sz w:val="24"/>
          <w:szCs w:val="24"/>
        </w:rPr>
        <w:t>). Data from this research provide a rich context for personal and professional growth and the interplay between the individual and the institution, which reflect on performance expectancy.</w:t>
      </w:r>
    </w:p>
    <w:p w14:paraId="311E0378" w14:textId="6FCF93F5" w:rsidR="00D50A5C" w:rsidRDefault="00D33062" w:rsidP="00FF7B94">
      <w:pPr>
        <w:pStyle w:val="Heading2"/>
        <w:jc w:val="both"/>
        <w:rPr>
          <w:rFonts w:ascii="Times New Roman" w:hAnsi="Times New Roman" w:cs="Times New Roman"/>
          <w:b/>
          <w:color w:val="000000"/>
        </w:rPr>
      </w:pPr>
      <w:bookmarkStart w:id="58" w:name="_heading=h.2grqrue" w:colFirst="0" w:colLast="0"/>
      <w:bookmarkEnd w:id="58"/>
      <w:r w:rsidRPr="009C155E">
        <w:rPr>
          <w:rFonts w:ascii="Times New Roman" w:hAnsi="Times New Roman" w:cs="Times New Roman"/>
          <w:b/>
          <w:color w:val="000000"/>
        </w:rPr>
        <w:t>Effort Expectancy</w:t>
      </w:r>
    </w:p>
    <w:p w14:paraId="096C19B7" w14:textId="77777777" w:rsidR="00614ECB" w:rsidRPr="00614ECB" w:rsidRDefault="00614ECB" w:rsidP="00614ECB"/>
    <w:p w14:paraId="7C632AC3" w14:textId="3AFC0FFD" w:rsidR="00D50A5C" w:rsidRPr="00C36705" w:rsidRDefault="00D33062" w:rsidP="00FF7B94">
      <w:pPr>
        <w:jc w:val="both"/>
        <w:rPr>
          <w:rFonts w:ascii="Times New Roman" w:hAnsi="Times New Roman" w:cs="Times New Roman"/>
          <w:sz w:val="24"/>
          <w:szCs w:val="24"/>
        </w:rPr>
      </w:pPr>
      <w:r w:rsidRPr="00C36705">
        <w:rPr>
          <w:rFonts w:ascii="Times New Roman" w:hAnsi="Times New Roman" w:cs="Times New Roman"/>
          <w:sz w:val="24"/>
          <w:szCs w:val="24"/>
        </w:rPr>
        <w:t>Findings in this construct indicate that there are multiple and pragmatic motivators for faculty and instructors to embrace OER adoption, with varying levels of effort. Data reveal that it is often the instructional context that determines the best approach to adoption and the ease of execution. This study’s qualitative data provided a good sense of the actual effort and process of finding, adopting, creating, and integrating OER. Interview data revealed that finding appropriate material is fairly easy, while creating material</w:t>
      </w:r>
      <w:r w:rsidR="004E3D43">
        <w:rPr>
          <w:rFonts w:ascii="Times New Roman" w:hAnsi="Times New Roman" w:cs="Times New Roman"/>
          <w:sz w:val="24"/>
          <w:szCs w:val="24"/>
        </w:rPr>
        <w:t xml:space="preserve"> is</w:t>
      </w:r>
      <w:r w:rsidRPr="00C36705">
        <w:rPr>
          <w:rFonts w:ascii="Times New Roman" w:hAnsi="Times New Roman" w:cs="Times New Roman"/>
          <w:sz w:val="24"/>
          <w:szCs w:val="24"/>
        </w:rPr>
        <w:t xml:space="preserve"> much more challenging, though rewarding. The integration process </w:t>
      </w:r>
      <w:r w:rsidRPr="00C36705">
        <w:rPr>
          <w:rFonts w:ascii="Times New Roman" w:hAnsi="Times New Roman" w:cs="Times New Roman"/>
          <w:sz w:val="24"/>
          <w:szCs w:val="24"/>
        </w:rPr>
        <w:lastRenderedPageBreak/>
        <w:t>mirrors the integration of any new material and is considered an integral part of instruction. These findings are consistent with findings from similar studies that have focused on the potential effort in adoption of OER (</w:t>
      </w:r>
      <w:hyperlink r:id="rId85" w:history="1">
        <w:r w:rsidRPr="001B578C">
          <w:rPr>
            <w:rStyle w:val="Hyperlink"/>
            <w:rFonts w:ascii="Times New Roman" w:hAnsi="Times New Roman" w:cs="Times New Roman"/>
            <w:sz w:val="24"/>
            <w:szCs w:val="24"/>
            <w:highlight w:val="white"/>
          </w:rPr>
          <w:t>Anderson et al., 2017</w:t>
        </w:r>
      </w:hyperlink>
      <w:r w:rsidRPr="00C36705">
        <w:rPr>
          <w:rFonts w:ascii="Times New Roman" w:hAnsi="Times New Roman" w:cs="Times New Roman"/>
          <w:sz w:val="24"/>
          <w:szCs w:val="24"/>
          <w:highlight w:val="white"/>
        </w:rPr>
        <w:t xml:space="preserve">; </w:t>
      </w:r>
      <w:hyperlink r:id="rId86" w:history="1">
        <w:proofErr w:type="spellStart"/>
        <w:r w:rsidRPr="00964707">
          <w:rPr>
            <w:rStyle w:val="Hyperlink"/>
            <w:rFonts w:ascii="Times New Roman" w:hAnsi="Times New Roman" w:cs="Times New Roman"/>
            <w:sz w:val="24"/>
            <w:szCs w:val="24"/>
          </w:rPr>
          <w:t>Dulle</w:t>
        </w:r>
        <w:proofErr w:type="spellEnd"/>
        <w:r w:rsidRPr="00964707">
          <w:rPr>
            <w:rStyle w:val="Hyperlink"/>
            <w:rFonts w:ascii="Times New Roman" w:hAnsi="Times New Roman" w:cs="Times New Roman"/>
            <w:sz w:val="24"/>
            <w:szCs w:val="24"/>
          </w:rPr>
          <w:t xml:space="preserve"> &amp; </w:t>
        </w:r>
        <w:proofErr w:type="spellStart"/>
        <w:r w:rsidRPr="00964707">
          <w:rPr>
            <w:rStyle w:val="Hyperlink"/>
            <w:rFonts w:ascii="Times New Roman" w:hAnsi="Times New Roman" w:cs="Times New Roman"/>
            <w:sz w:val="24"/>
            <w:szCs w:val="24"/>
          </w:rPr>
          <w:t>Minishi-Majanja</w:t>
        </w:r>
        <w:proofErr w:type="spellEnd"/>
        <w:r w:rsidRPr="00964707">
          <w:rPr>
            <w:rStyle w:val="Hyperlink"/>
            <w:rFonts w:ascii="Times New Roman" w:hAnsi="Times New Roman" w:cs="Times New Roman"/>
            <w:sz w:val="24"/>
            <w:szCs w:val="24"/>
          </w:rPr>
          <w:t>, 2011</w:t>
        </w:r>
      </w:hyperlink>
      <w:r w:rsidRPr="00C36705">
        <w:rPr>
          <w:rFonts w:ascii="Times New Roman" w:hAnsi="Times New Roman" w:cs="Times New Roman"/>
          <w:sz w:val="24"/>
          <w:szCs w:val="24"/>
        </w:rPr>
        <w:t xml:space="preserve">; </w:t>
      </w:r>
      <w:hyperlink r:id="rId87" w:history="1">
        <w:proofErr w:type="spellStart"/>
        <w:r w:rsidRPr="00964707">
          <w:rPr>
            <w:rStyle w:val="Hyperlink"/>
            <w:rFonts w:ascii="Times New Roman" w:hAnsi="Times New Roman" w:cs="Times New Roman"/>
            <w:sz w:val="24"/>
            <w:szCs w:val="24"/>
          </w:rPr>
          <w:t>Mtebe</w:t>
        </w:r>
        <w:proofErr w:type="spellEnd"/>
        <w:r w:rsidRPr="00964707">
          <w:rPr>
            <w:rStyle w:val="Hyperlink"/>
            <w:rFonts w:ascii="Times New Roman" w:hAnsi="Times New Roman" w:cs="Times New Roman"/>
            <w:sz w:val="24"/>
            <w:szCs w:val="24"/>
          </w:rPr>
          <w:t xml:space="preserve"> &amp; </w:t>
        </w:r>
        <w:proofErr w:type="spellStart"/>
        <w:r w:rsidRPr="00964707">
          <w:rPr>
            <w:rStyle w:val="Hyperlink"/>
            <w:rFonts w:ascii="Times New Roman" w:hAnsi="Times New Roman" w:cs="Times New Roman"/>
            <w:sz w:val="24"/>
            <w:szCs w:val="24"/>
          </w:rPr>
          <w:t>Raisamo</w:t>
        </w:r>
        <w:proofErr w:type="spellEnd"/>
        <w:r w:rsidRPr="00964707">
          <w:rPr>
            <w:rStyle w:val="Hyperlink"/>
            <w:rFonts w:ascii="Times New Roman" w:hAnsi="Times New Roman" w:cs="Times New Roman"/>
            <w:sz w:val="24"/>
            <w:szCs w:val="24"/>
          </w:rPr>
          <w:t>, 2014b</w:t>
        </w:r>
      </w:hyperlink>
      <w:r w:rsidRPr="00C36705">
        <w:rPr>
          <w:rFonts w:ascii="Times New Roman" w:hAnsi="Times New Roman" w:cs="Times New Roman"/>
          <w:sz w:val="24"/>
          <w:szCs w:val="24"/>
        </w:rPr>
        <w:t xml:space="preserve">; </w:t>
      </w:r>
      <w:hyperlink r:id="rId88" w:history="1">
        <w:r w:rsidRPr="00E77A89">
          <w:rPr>
            <w:rStyle w:val="Hyperlink"/>
            <w:rFonts w:ascii="Times New Roman" w:hAnsi="Times New Roman" w:cs="Times New Roman"/>
            <w:sz w:val="24"/>
            <w:szCs w:val="24"/>
          </w:rPr>
          <w:t>Percy &amp; Van Belle, 2012</w:t>
        </w:r>
      </w:hyperlink>
      <w:r w:rsidRPr="00C36705">
        <w:rPr>
          <w:rFonts w:ascii="Times New Roman" w:hAnsi="Times New Roman" w:cs="Times New Roman"/>
          <w:sz w:val="24"/>
          <w:szCs w:val="24"/>
        </w:rPr>
        <w:t xml:space="preserve">) but with the difference of providing more in-depth reporting of qualitative data. </w:t>
      </w:r>
    </w:p>
    <w:p w14:paraId="036C83AA" w14:textId="132330C3" w:rsidR="00D50A5C" w:rsidRDefault="00D33062" w:rsidP="00FF7B94">
      <w:pPr>
        <w:pStyle w:val="Heading2"/>
        <w:jc w:val="both"/>
        <w:rPr>
          <w:rFonts w:ascii="Times New Roman" w:hAnsi="Times New Roman" w:cs="Times New Roman"/>
          <w:b/>
          <w:color w:val="000000"/>
        </w:rPr>
      </w:pPr>
      <w:bookmarkStart w:id="59" w:name="_heading=h.vx1227" w:colFirst="0" w:colLast="0"/>
      <w:bookmarkEnd w:id="59"/>
      <w:r w:rsidRPr="009C155E">
        <w:rPr>
          <w:rFonts w:ascii="Times New Roman" w:hAnsi="Times New Roman" w:cs="Times New Roman"/>
          <w:b/>
          <w:color w:val="000000"/>
        </w:rPr>
        <w:t>Social Influence</w:t>
      </w:r>
    </w:p>
    <w:p w14:paraId="481273EB" w14:textId="77777777" w:rsidR="00614ECB" w:rsidRPr="00614ECB" w:rsidRDefault="00614ECB" w:rsidP="00614ECB"/>
    <w:p w14:paraId="7503B7F1" w14:textId="013A3571" w:rsidR="00D50A5C" w:rsidRPr="00C36705" w:rsidRDefault="00D33062" w:rsidP="00FF7B94">
      <w:pPr>
        <w:jc w:val="both"/>
        <w:rPr>
          <w:rFonts w:ascii="Times New Roman" w:hAnsi="Times New Roman" w:cs="Times New Roman"/>
          <w:sz w:val="24"/>
          <w:szCs w:val="24"/>
        </w:rPr>
      </w:pPr>
      <w:r w:rsidRPr="00C36705">
        <w:rPr>
          <w:rFonts w:ascii="Times New Roman" w:hAnsi="Times New Roman" w:cs="Times New Roman"/>
          <w:sz w:val="24"/>
          <w:szCs w:val="24"/>
        </w:rPr>
        <w:t xml:space="preserve">Findings indicate that various types of social factors influence the adoption process: via colleagues, departments, students, and the institution. Respondents in this research indicate collegial influence in approximately a quarter of the situations. Survey data also indicate the influence of departmental support </w:t>
      </w:r>
      <w:r w:rsidR="00DE6C75" w:rsidRPr="00C36705">
        <w:rPr>
          <w:rFonts w:ascii="Times New Roman" w:hAnsi="Times New Roman" w:cs="Times New Roman"/>
          <w:sz w:val="24"/>
          <w:szCs w:val="24"/>
        </w:rPr>
        <w:t>at a rate greater than from institutional support</w:t>
      </w:r>
      <w:r w:rsidRPr="00C36705">
        <w:rPr>
          <w:rFonts w:ascii="Times New Roman" w:hAnsi="Times New Roman" w:cs="Times New Roman"/>
          <w:sz w:val="24"/>
          <w:szCs w:val="24"/>
        </w:rPr>
        <w:t xml:space="preserve"> in this study, with less support indicated through the interviews. Though other research has indicated the hypothetical importance of collegial and departmental support (</w:t>
      </w:r>
      <w:hyperlink r:id="rId89" w:history="1">
        <w:r w:rsidRPr="00455243">
          <w:rPr>
            <w:rStyle w:val="Hyperlink"/>
            <w:rFonts w:ascii="Times New Roman" w:hAnsi="Times New Roman" w:cs="Times New Roman"/>
            <w:sz w:val="24"/>
            <w:szCs w:val="24"/>
          </w:rPr>
          <w:t>Coleman-</w:t>
        </w:r>
        <w:proofErr w:type="spellStart"/>
        <w:r w:rsidRPr="00455243">
          <w:rPr>
            <w:rStyle w:val="Hyperlink"/>
            <w:rFonts w:ascii="Times New Roman" w:hAnsi="Times New Roman" w:cs="Times New Roman"/>
            <w:sz w:val="24"/>
            <w:szCs w:val="24"/>
          </w:rPr>
          <w:t>Prisco</w:t>
        </w:r>
        <w:proofErr w:type="spellEnd"/>
        <w:r w:rsidRPr="00455243">
          <w:rPr>
            <w:rStyle w:val="Hyperlink"/>
            <w:rFonts w:ascii="Times New Roman" w:hAnsi="Times New Roman" w:cs="Times New Roman"/>
            <w:sz w:val="24"/>
            <w:szCs w:val="24"/>
          </w:rPr>
          <w:t>, 2016</w:t>
        </w:r>
      </w:hyperlink>
      <w:r w:rsidRPr="00C36705">
        <w:rPr>
          <w:rFonts w:ascii="Times New Roman" w:hAnsi="Times New Roman" w:cs="Times New Roman"/>
          <w:sz w:val="24"/>
          <w:szCs w:val="24"/>
        </w:rPr>
        <w:t xml:space="preserve">; </w:t>
      </w:r>
      <w:hyperlink r:id="rId90" w:history="1">
        <w:proofErr w:type="spellStart"/>
        <w:r w:rsidRPr="000C722F">
          <w:rPr>
            <w:rStyle w:val="Hyperlink"/>
            <w:rFonts w:ascii="Times New Roman" w:hAnsi="Times New Roman" w:cs="Times New Roman"/>
            <w:sz w:val="24"/>
            <w:szCs w:val="24"/>
          </w:rPr>
          <w:t>McKerlich</w:t>
        </w:r>
        <w:proofErr w:type="spellEnd"/>
        <w:r w:rsidRPr="000C722F">
          <w:rPr>
            <w:rStyle w:val="Hyperlink"/>
            <w:rFonts w:ascii="Times New Roman" w:hAnsi="Times New Roman" w:cs="Times New Roman"/>
            <w:sz w:val="24"/>
            <w:szCs w:val="24"/>
          </w:rPr>
          <w:t xml:space="preserve"> et al., 2013</w:t>
        </w:r>
      </w:hyperlink>
      <w:r w:rsidRPr="00C36705">
        <w:rPr>
          <w:rFonts w:ascii="Times New Roman" w:hAnsi="Times New Roman" w:cs="Times New Roman"/>
          <w:sz w:val="24"/>
          <w:szCs w:val="24"/>
        </w:rPr>
        <w:t>) research indicating actual support is not evident. Both quantitative and qualitative data from this study indicate that the influence from student expectations is small, and little research has been conducted supporting this aspect of social influence. Two exceptions are related studies that indicated students viewed those faculty using OER much more favorably than those using a traditional textbook (</w:t>
      </w:r>
      <w:proofErr w:type="spellStart"/>
      <w:r w:rsidR="002611AA">
        <w:rPr>
          <w:rFonts w:ascii="Times New Roman" w:hAnsi="Times New Roman" w:cs="Times New Roman"/>
          <w:sz w:val="24"/>
          <w:szCs w:val="24"/>
        </w:rPr>
        <w:fldChar w:fldCharType="begin"/>
      </w:r>
      <w:r w:rsidR="002611AA">
        <w:rPr>
          <w:rFonts w:ascii="Times New Roman" w:hAnsi="Times New Roman" w:cs="Times New Roman"/>
          <w:sz w:val="24"/>
          <w:szCs w:val="24"/>
        </w:rPr>
        <w:instrText xml:space="preserve"> HYPERLINK "http://www.irrodl.org/index.php/irrodl/article/view/3032/4215" </w:instrText>
      </w:r>
      <w:r w:rsidR="002611AA">
        <w:rPr>
          <w:rFonts w:ascii="Times New Roman" w:hAnsi="Times New Roman" w:cs="Times New Roman"/>
          <w:sz w:val="24"/>
          <w:szCs w:val="24"/>
        </w:rPr>
        <w:fldChar w:fldCharType="separate"/>
      </w:r>
      <w:r w:rsidRPr="002611AA">
        <w:rPr>
          <w:rStyle w:val="Hyperlink"/>
          <w:rFonts w:ascii="Times New Roman" w:hAnsi="Times New Roman" w:cs="Times New Roman"/>
          <w:sz w:val="24"/>
          <w:szCs w:val="24"/>
        </w:rPr>
        <w:t>Vojtech</w:t>
      </w:r>
      <w:proofErr w:type="spellEnd"/>
      <w:r w:rsidRPr="002611AA">
        <w:rPr>
          <w:rStyle w:val="Hyperlink"/>
          <w:rFonts w:ascii="Times New Roman" w:hAnsi="Times New Roman" w:cs="Times New Roman"/>
          <w:sz w:val="24"/>
          <w:szCs w:val="24"/>
        </w:rPr>
        <w:t xml:space="preserve"> &amp; Grissett, 2017</w:t>
      </w:r>
      <w:r w:rsidR="002611AA">
        <w:rPr>
          <w:rFonts w:ascii="Times New Roman" w:hAnsi="Times New Roman" w:cs="Times New Roman"/>
          <w:sz w:val="24"/>
          <w:szCs w:val="24"/>
        </w:rPr>
        <w:fldChar w:fldCharType="end"/>
      </w:r>
      <w:r w:rsidRPr="00C36705">
        <w:rPr>
          <w:rFonts w:ascii="Times New Roman" w:hAnsi="Times New Roman" w:cs="Times New Roman"/>
          <w:sz w:val="24"/>
          <w:szCs w:val="24"/>
        </w:rPr>
        <w:t>) and a recent study that indicated students felt teachers should freely share their teaching resources (</w:t>
      </w:r>
      <w:hyperlink r:id="rId91" w:history="1">
        <w:r w:rsidRPr="002611AA">
          <w:rPr>
            <w:rStyle w:val="Hyperlink"/>
            <w:rFonts w:ascii="Times New Roman" w:hAnsi="Times New Roman" w:cs="Times New Roman"/>
            <w:sz w:val="24"/>
            <w:szCs w:val="24"/>
          </w:rPr>
          <w:t>Pound &amp; Bostock, 2019</w:t>
        </w:r>
      </w:hyperlink>
      <w:r w:rsidRPr="00C36705">
        <w:rPr>
          <w:rFonts w:ascii="Times New Roman" w:hAnsi="Times New Roman" w:cs="Times New Roman"/>
          <w:sz w:val="24"/>
          <w:szCs w:val="24"/>
        </w:rPr>
        <w:t xml:space="preserve">). However, the qualitative data indicate empathy for students </w:t>
      </w:r>
      <w:r w:rsidR="000626B8" w:rsidRPr="00C36705">
        <w:rPr>
          <w:rFonts w:ascii="Times New Roman" w:hAnsi="Times New Roman" w:cs="Times New Roman"/>
          <w:sz w:val="24"/>
          <w:szCs w:val="24"/>
        </w:rPr>
        <w:t>i</w:t>
      </w:r>
      <w:r w:rsidRPr="00C36705">
        <w:rPr>
          <w:rFonts w:ascii="Times New Roman" w:hAnsi="Times New Roman" w:cs="Times New Roman"/>
          <w:sz w:val="24"/>
          <w:szCs w:val="24"/>
        </w:rPr>
        <w:t xml:space="preserve">s a motivator, which </w:t>
      </w:r>
      <w:r w:rsidR="000626B8" w:rsidRPr="00C36705">
        <w:rPr>
          <w:rFonts w:ascii="Times New Roman" w:hAnsi="Times New Roman" w:cs="Times New Roman"/>
          <w:sz w:val="24"/>
          <w:szCs w:val="24"/>
        </w:rPr>
        <w:t>appears to be</w:t>
      </w:r>
      <w:r w:rsidRPr="00C36705">
        <w:rPr>
          <w:rFonts w:ascii="Times New Roman" w:hAnsi="Times New Roman" w:cs="Times New Roman"/>
          <w:sz w:val="24"/>
          <w:szCs w:val="24"/>
        </w:rPr>
        <w:t xml:space="preserve"> based on participants’ experience as student</w:t>
      </w:r>
      <w:r w:rsidR="000626B8" w:rsidRPr="00C36705">
        <w:rPr>
          <w:rFonts w:ascii="Times New Roman" w:hAnsi="Times New Roman" w:cs="Times New Roman"/>
          <w:sz w:val="24"/>
          <w:szCs w:val="24"/>
        </w:rPr>
        <w:t>s</w:t>
      </w:r>
      <w:r w:rsidRPr="00C36705">
        <w:rPr>
          <w:rFonts w:ascii="Times New Roman" w:hAnsi="Times New Roman" w:cs="Times New Roman"/>
          <w:sz w:val="24"/>
          <w:szCs w:val="24"/>
        </w:rPr>
        <w:t xml:space="preserve">. The assumption of a positive institutional perception of those using OER </w:t>
      </w:r>
      <w:r w:rsidR="000626B8" w:rsidRPr="00C36705">
        <w:rPr>
          <w:rFonts w:ascii="Times New Roman" w:hAnsi="Times New Roman" w:cs="Times New Roman"/>
          <w:sz w:val="24"/>
          <w:szCs w:val="24"/>
        </w:rPr>
        <w:t>i</w:t>
      </w:r>
      <w:r w:rsidRPr="00C36705">
        <w:rPr>
          <w:rFonts w:ascii="Times New Roman" w:hAnsi="Times New Roman" w:cs="Times New Roman"/>
          <w:sz w:val="24"/>
          <w:szCs w:val="24"/>
        </w:rPr>
        <w:t xml:space="preserve">s reported by more than half of the survey respondents though this perception </w:t>
      </w:r>
      <w:r w:rsidR="000626B8" w:rsidRPr="00C36705">
        <w:rPr>
          <w:rFonts w:ascii="Times New Roman" w:hAnsi="Times New Roman" w:cs="Times New Roman"/>
          <w:sz w:val="24"/>
          <w:szCs w:val="24"/>
        </w:rPr>
        <w:t>i</w:t>
      </w:r>
      <w:r w:rsidRPr="00C36705">
        <w:rPr>
          <w:rFonts w:ascii="Times New Roman" w:hAnsi="Times New Roman" w:cs="Times New Roman"/>
          <w:sz w:val="24"/>
          <w:szCs w:val="24"/>
        </w:rPr>
        <w:t>sn’t as evident with interview participants. No outside research was found to substantiate these findings.</w:t>
      </w:r>
    </w:p>
    <w:p w14:paraId="2AB498AE" w14:textId="06F5D85D" w:rsidR="00D50A5C" w:rsidRDefault="00D33062" w:rsidP="00FF7B94">
      <w:pPr>
        <w:pStyle w:val="Heading2"/>
        <w:jc w:val="both"/>
        <w:rPr>
          <w:rFonts w:ascii="Times New Roman" w:hAnsi="Times New Roman" w:cs="Times New Roman"/>
          <w:b/>
          <w:color w:val="000000"/>
        </w:rPr>
      </w:pPr>
      <w:bookmarkStart w:id="60" w:name="_heading=h.3fwokq0" w:colFirst="0" w:colLast="0"/>
      <w:bookmarkEnd w:id="60"/>
      <w:r w:rsidRPr="009C155E">
        <w:rPr>
          <w:rFonts w:ascii="Times New Roman" w:hAnsi="Times New Roman" w:cs="Times New Roman"/>
          <w:b/>
          <w:color w:val="000000"/>
        </w:rPr>
        <w:t>Facilitating Conditions</w:t>
      </w:r>
    </w:p>
    <w:p w14:paraId="207A2108" w14:textId="77777777" w:rsidR="00614ECB" w:rsidRPr="00C36705" w:rsidRDefault="00614ECB" w:rsidP="00614ECB">
      <w:pPr>
        <w:rPr>
          <w:sz w:val="24"/>
          <w:szCs w:val="24"/>
        </w:rPr>
      </w:pPr>
    </w:p>
    <w:p w14:paraId="01254F44" w14:textId="3636EC65" w:rsidR="00D50A5C" w:rsidRPr="00C36705" w:rsidRDefault="00D33062" w:rsidP="00FF7B94">
      <w:pPr>
        <w:jc w:val="both"/>
        <w:rPr>
          <w:rFonts w:ascii="Times New Roman" w:hAnsi="Times New Roman" w:cs="Times New Roman"/>
          <w:sz w:val="24"/>
          <w:szCs w:val="24"/>
        </w:rPr>
      </w:pPr>
      <w:r w:rsidRPr="00C36705">
        <w:rPr>
          <w:rFonts w:ascii="Times New Roman" w:hAnsi="Times New Roman" w:cs="Times New Roman"/>
          <w:sz w:val="24"/>
          <w:szCs w:val="24"/>
        </w:rPr>
        <w:t>Institutional support appears to be in place in over half of the institutions represented by survey respondents. This is not consistent with current research on the extent of actual institutional support, which has indicated that funding still needs a wider support base (</w:t>
      </w:r>
      <w:hyperlink r:id="rId92" w:history="1">
        <w:r w:rsidRPr="00941316">
          <w:rPr>
            <w:rStyle w:val="Hyperlink"/>
            <w:rFonts w:ascii="Times New Roman" w:hAnsi="Times New Roman" w:cs="Times New Roman"/>
            <w:sz w:val="24"/>
            <w:szCs w:val="24"/>
          </w:rPr>
          <w:t>Cox &amp; Trotter, 2016</w:t>
        </w:r>
      </w:hyperlink>
      <w:r w:rsidRPr="00C36705">
        <w:rPr>
          <w:rFonts w:ascii="Times New Roman" w:hAnsi="Times New Roman" w:cs="Times New Roman"/>
          <w:sz w:val="24"/>
          <w:szCs w:val="24"/>
        </w:rPr>
        <w:t xml:space="preserve">; </w:t>
      </w:r>
      <w:hyperlink r:id="rId93" w:history="1">
        <w:r w:rsidRPr="002611AA">
          <w:rPr>
            <w:rStyle w:val="Hyperlink"/>
            <w:rFonts w:ascii="Times New Roman" w:hAnsi="Times New Roman" w:cs="Times New Roman"/>
            <w:sz w:val="24"/>
            <w:szCs w:val="24"/>
          </w:rPr>
          <w:t>Dutta, 2016</w:t>
        </w:r>
      </w:hyperlink>
      <w:r w:rsidRPr="00C36705">
        <w:rPr>
          <w:rFonts w:ascii="Times New Roman" w:hAnsi="Times New Roman" w:cs="Times New Roman"/>
          <w:sz w:val="24"/>
          <w:szCs w:val="24"/>
        </w:rPr>
        <w:t xml:space="preserve">; </w:t>
      </w:r>
      <w:hyperlink r:id="rId94" w:history="1">
        <w:r w:rsidRPr="002611AA">
          <w:rPr>
            <w:rStyle w:val="Hyperlink"/>
            <w:rFonts w:ascii="Times New Roman" w:hAnsi="Times New Roman" w:cs="Times New Roman"/>
            <w:sz w:val="24"/>
            <w:szCs w:val="24"/>
          </w:rPr>
          <w:t>McGow</w:t>
        </w:r>
        <w:r w:rsidR="002611AA" w:rsidRPr="002611AA">
          <w:rPr>
            <w:rStyle w:val="Hyperlink"/>
            <w:rFonts w:ascii="Times New Roman" w:hAnsi="Times New Roman" w:cs="Times New Roman"/>
            <w:sz w:val="24"/>
            <w:szCs w:val="24"/>
          </w:rPr>
          <w:t>a</w:t>
        </w:r>
        <w:r w:rsidRPr="002611AA">
          <w:rPr>
            <w:rStyle w:val="Hyperlink"/>
            <w:rFonts w:ascii="Times New Roman" w:hAnsi="Times New Roman" w:cs="Times New Roman"/>
            <w:sz w:val="24"/>
            <w:szCs w:val="24"/>
          </w:rPr>
          <w:t>n, 2019</w:t>
        </w:r>
      </w:hyperlink>
      <w:r w:rsidRPr="00C36705">
        <w:rPr>
          <w:rFonts w:ascii="Times New Roman" w:hAnsi="Times New Roman" w:cs="Times New Roman"/>
          <w:sz w:val="24"/>
          <w:szCs w:val="24"/>
        </w:rPr>
        <w:t>). This finding is logical, however, because the current study examine</w:t>
      </w:r>
      <w:r w:rsidR="00AD027F" w:rsidRPr="00C36705">
        <w:rPr>
          <w:rFonts w:ascii="Times New Roman" w:hAnsi="Times New Roman" w:cs="Times New Roman"/>
          <w:sz w:val="24"/>
          <w:szCs w:val="24"/>
        </w:rPr>
        <w:t>s</w:t>
      </w:r>
      <w:r w:rsidRPr="00C36705">
        <w:rPr>
          <w:rFonts w:ascii="Times New Roman" w:hAnsi="Times New Roman" w:cs="Times New Roman"/>
          <w:sz w:val="24"/>
          <w:szCs w:val="24"/>
        </w:rPr>
        <w:t xml:space="preserve"> the institutional influence on subjects who are actually using OER, while other research has focused on the projected needs at the institution to support OER development.</w:t>
      </w:r>
      <w:r w:rsidR="00AD056B" w:rsidRPr="00C36705">
        <w:rPr>
          <w:rFonts w:ascii="Times New Roman" w:hAnsi="Times New Roman" w:cs="Times New Roman"/>
          <w:sz w:val="24"/>
          <w:szCs w:val="24"/>
        </w:rPr>
        <w:t xml:space="preserve"> </w:t>
      </w:r>
      <w:r w:rsidR="00510B1A" w:rsidRPr="00C36705">
        <w:rPr>
          <w:rFonts w:ascii="Times New Roman" w:hAnsi="Times New Roman" w:cs="Times New Roman"/>
          <w:sz w:val="24"/>
          <w:szCs w:val="24"/>
        </w:rPr>
        <w:t xml:space="preserve">Resent research by </w:t>
      </w:r>
      <w:proofErr w:type="spellStart"/>
      <w:r w:rsidR="00510B1A" w:rsidRPr="00C36705">
        <w:rPr>
          <w:rFonts w:ascii="Times New Roman" w:hAnsi="Times New Roman" w:cs="Times New Roman"/>
          <w:sz w:val="24"/>
          <w:szCs w:val="24"/>
        </w:rPr>
        <w:t>Maina</w:t>
      </w:r>
      <w:proofErr w:type="spellEnd"/>
      <w:r w:rsidR="00510B1A" w:rsidRPr="00C36705">
        <w:rPr>
          <w:rFonts w:ascii="Times New Roman" w:hAnsi="Times New Roman" w:cs="Times New Roman"/>
          <w:sz w:val="24"/>
          <w:szCs w:val="24"/>
        </w:rPr>
        <w:t>, Santos-Hermosa, Mancini and Ortiz (2020) also indicate the need for both specific training and for institutional support in order to succeed in the implementation of OP.</w:t>
      </w:r>
      <w:r w:rsidRPr="00C36705">
        <w:rPr>
          <w:rFonts w:ascii="Times New Roman" w:hAnsi="Times New Roman" w:cs="Times New Roman"/>
          <w:sz w:val="24"/>
          <w:szCs w:val="24"/>
        </w:rPr>
        <w:t xml:space="preserve"> Regarding the data relating to the compatibility of OER use with instructional philosophy, a large percent (82%) of survey participants report this alignment while all the interview data support this concept.  It was difficult to relate these concrete findings to other research, which has dealt with more general philosophical exploration of “openness” (</w:t>
      </w:r>
      <w:proofErr w:type="spellStart"/>
      <w:r w:rsidR="002611AA">
        <w:rPr>
          <w:rFonts w:ascii="Times New Roman" w:hAnsi="Times New Roman" w:cs="Times New Roman"/>
          <w:sz w:val="24"/>
          <w:szCs w:val="24"/>
        </w:rPr>
        <w:fldChar w:fldCharType="begin"/>
      </w:r>
      <w:r w:rsidR="002611AA">
        <w:rPr>
          <w:rFonts w:ascii="Times New Roman" w:hAnsi="Times New Roman" w:cs="Times New Roman"/>
          <w:sz w:val="24"/>
          <w:szCs w:val="24"/>
        </w:rPr>
        <w:instrText xml:space="preserve"> HYPERLINK "https://doi.org/10.19173/irrodl.v14i3.1370" </w:instrText>
      </w:r>
      <w:r w:rsidR="002611AA">
        <w:rPr>
          <w:rFonts w:ascii="Times New Roman" w:hAnsi="Times New Roman" w:cs="Times New Roman"/>
          <w:sz w:val="24"/>
          <w:szCs w:val="24"/>
        </w:rPr>
        <w:fldChar w:fldCharType="separate"/>
      </w:r>
      <w:r w:rsidRPr="002611AA">
        <w:rPr>
          <w:rStyle w:val="Hyperlink"/>
          <w:rFonts w:ascii="Times New Roman" w:hAnsi="Times New Roman" w:cs="Times New Roman"/>
          <w:sz w:val="24"/>
          <w:szCs w:val="24"/>
        </w:rPr>
        <w:t>Deimann</w:t>
      </w:r>
      <w:proofErr w:type="spellEnd"/>
      <w:r w:rsidRPr="002611AA">
        <w:rPr>
          <w:rStyle w:val="Hyperlink"/>
          <w:rFonts w:ascii="Times New Roman" w:hAnsi="Times New Roman" w:cs="Times New Roman"/>
          <w:sz w:val="24"/>
          <w:szCs w:val="24"/>
        </w:rPr>
        <w:t xml:space="preserve"> &amp; Farrow, 2013</w:t>
      </w:r>
      <w:r w:rsidR="002611AA">
        <w:rPr>
          <w:rFonts w:ascii="Times New Roman" w:hAnsi="Times New Roman" w:cs="Times New Roman"/>
          <w:sz w:val="24"/>
          <w:szCs w:val="24"/>
        </w:rPr>
        <w:fldChar w:fldCharType="end"/>
      </w:r>
      <w:r w:rsidRPr="00C36705">
        <w:rPr>
          <w:rFonts w:ascii="Times New Roman" w:hAnsi="Times New Roman" w:cs="Times New Roman"/>
          <w:sz w:val="24"/>
          <w:szCs w:val="24"/>
        </w:rPr>
        <w:t xml:space="preserve">; </w:t>
      </w:r>
      <w:hyperlink r:id="rId95" w:history="1">
        <w:proofErr w:type="spellStart"/>
        <w:r w:rsidRPr="005F4569">
          <w:rPr>
            <w:rStyle w:val="Hyperlink"/>
            <w:rFonts w:ascii="Times New Roman" w:hAnsi="Times New Roman" w:cs="Times New Roman"/>
            <w:sz w:val="24"/>
            <w:szCs w:val="24"/>
          </w:rPr>
          <w:t>Jhangiani</w:t>
        </w:r>
        <w:proofErr w:type="spellEnd"/>
        <w:r w:rsidRPr="005F4569">
          <w:rPr>
            <w:rStyle w:val="Hyperlink"/>
            <w:rFonts w:ascii="Times New Roman" w:hAnsi="Times New Roman" w:cs="Times New Roman"/>
            <w:sz w:val="24"/>
            <w:szCs w:val="24"/>
          </w:rPr>
          <w:t xml:space="preserve"> et al., 2016</w:t>
        </w:r>
      </w:hyperlink>
      <w:r w:rsidRPr="00C36705">
        <w:rPr>
          <w:rFonts w:ascii="Times New Roman" w:hAnsi="Times New Roman" w:cs="Times New Roman"/>
          <w:sz w:val="24"/>
          <w:szCs w:val="24"/>
        </w:rPr>
        <w:t xml:space="preserve">; </w:t>
      </w:r>
      <w:hyperlink r:id="rId96" w:history="1">
        <w:r w:rsidRPr="002611AA">
          <w:rPr>
            <w:rStyle w:val="Hyperlink"/>
            <w:rFonts w:ascii="Times New Roman" w:hAnsi="Times New Roman" w:cs="Times New Roman"/>
            <w:sz w:val="24"/>
            <w:szCs w:val="24"/>
          </w:rPr>
          <w:t>Wiley, 2006</w:t>
        </w:r>
      </w:hyperlink>
      <w:r w:rsidRPr="00C36705">
        <w:rPr>
          <w:rFonts w:ascii="Times New Roman" w:hAnsi="Times New Roman" w:cs="Times New Roman"/>
          <w:sz w:val="24"/>
          <w:szCs w:val="24"/>
        </w:rPr>
        <w:t xml:space="preserve">), as the context of this research </w:t>
      </w:r>
      <w:r w:rsidR="00AD027F" w:rsidRPr="00C36705">
        <w:rPr>
          <w:rFonts w:ascii="Times New Roman" w:hAnsi="Times New Roman" w:cs="Times New Roman"/>
          <w:sz w:val="24"/>
          <w:szCs w:val="24"/>
        </w:rPr>
        <w:t>i</w:t>
      </w:r>
      <w:r w:rsidRPr="00C36705">
        <w:rPr>
          <w:rFonts w:ascii="Times New Roman" w:hAnsi="Times New Roman" w:cs="Times New Roman"/>
          <w:sz w:val="24"/>
          <w:szCs w:val="24"/>
        </w:rPr>
        <w:t>s on those who have already adopted OER.</w:t>
      </w:r>
    </w:p>
    <w:p w14:paraId="0F5E831A" w14:textId="0852010F" w:rsidR="00D50A5C" w:rsidRDefault="00D33062" w:rsidP="00FF7B94">
      <w:pPr>
        <w:pStyle w:val="Heading2"/>
        <w:jc w:val="both"/>
        <w:rPr>
          <w:rFonts w:ascii="Times New Roman" w:hAnsi="Times New Roman" w:cs="Times New Roman"/>
          <w:b/>
          <w:color w:val="000000"/>
        </w:rPr>
      </w:pPr>
      <w:bookmarkStart w:id="61" w:name="_heading=h.1v1yuxt" w:colFirst="0" w:colLast="0"/>
      <w:bookmarkEnd w:id="61"/>
      <w:r w:rsidRPr="009C155E">
        <w:rPr>
          <w:rFonts w:ascii="Times New Roman" w:hAnsi="Times New Roman" w:cs="Times New Roman"/>
          <w:b/>
          <w:color w:val="000000"/>
        </w:rPr>
        <w:t>Attitude</w:t>
      </w:r>
    </w:p>
    <w:p w14:paraId="4CFF450F" w14:textId="77777777" w:rsidR="00614ECB" w:rsidRPr="00614ECB" w:rsidRDefault="00614ECB" w:rsidP="00614ECB"/>
    <w:p w14:paraId="37D8340B" w14:textId="1AA08C2E" w:rsidR="00D50A5C" w:rsidRPr="00A57AF5" w:rsidRDefault="00D33062" w:rsidP="00FF7B94">
      <w:pPr>
        <w:jc w:val="both"/>
        <w:rPr>
          <w:rFonts w:ascii="Times New Roman" w:hAnsi="Times New Roman" w:cs="Times New Roman"/>
          <w:sz w:val="24"/>
          <w:szCs w:val="24"/>
        </w:rPr>
      </w:pPr>
      <w:r w:rsidRPr="00A57AF5">
        <w:rPr>
          <w:rFonts w:ascii="Times New Roman" w:hAnsi="Times New Roman" w:cs="Times New Roman"/>
          <w:sz w:val="24"/>
          <w:szCs w:val="24"/>
        </w:rPr>
        <w:t xml:space="preserve">This research data </w:t>
      </w:r>
      <w:proofErr w:type="gramStart"/>
      <w:r w:rsidRPr="00A57AF5">
        <w:rPr>
          <w:rFonts w:ascii="Times New Roman" w:hAnsi="Times New Roman" w:cs="Times New Roman"/>
          <w:sz w:val="24"/>
          <w:szCs w:val="24"/>
        </w:rPr>
        <w:t>indicat</w:t>
      </w:r>
      <w:r w:rsidR="002550A2" w:rsidRPr="00A57AF5">
        <w:rPr>
          <w:rFonts w:ascii="Times New Roman" w:hAnsi="Times New Roman" w:cs="Times New Roman"/>
          <w:sz w:val="24"/>
          <w:szCs w:val="24"/>
        </w:rPr>
        <w:t>e</w:t>
      </w:r>
      <w:proofErr w:type="gramEnd"/>
      <w:r w:rsidRPr="00A57AF5">
        <w:rPr>
          <w:rFonts w:ascii="Times New Roman" w:hAnsi="Times New Roman" w:cs="Times New Roman"/>
          <w:sz w:val="24"/>
          <w:szCs w:val="24"/>
        </w:rPr>
        <w:t xml:space="preserve"> a strong belief in sharing the work that is self-created as well as the work of others. These findings are consistent with some research on sharing (</w:t>
      </w:r>
      <w:proofErr w:type="spellStart"/>
      <w:r w:rsidR="002611AA">
        <w:rPr>
          <w:rFonts w:ascii="Times New Roman" w:hAnsi="Times New Roman" w:cs="Times New Roman"/>
          <w:sz w:val="24"/>
          <w:szCs w:val="24"/>
        </w:rPr>
        <w:fldChar w:fldCharType="begin"/>
      </w:r>
      <w:r w:rsidR="002611AA">
        <w:rPr>
          <w:rFonts w:ascii="Times New Roman" w:hAnsi="Times New Roman" w:cs="Times New Roman"/>
          <w:sz w:val="24"/>
          <w:szCs w:val="24"/>
        </w:rPr>
        <w:instrText xml:space="preserve"> HYPERLINK "http://www.irrodl.org/index.php/irrodl/article/view/3390/4649" </w:instrText>
      </w:r>
      <w:r w:rsidR="002611AA">
        <w:rPr>
          <w:rFonts w:ascii="Times New Roman" w:hAnsi="Times New Roman" w:cs="Times New Roman"/>
          <w:sz w:val="24"/>
          <w:szCs w:val="24"/>
        </w:rPr>
        <w:fldChar w:fldCharType="separate"/>
      </w:r>
      <w:r w:rsidRPr="002611AA">
        <w:rPr>
          <w:rStyle w:val="Hyperlink"/>
          <w:rFonts w:ascii="Times New Roman" w:hAnsi="Times New Roman" w:cs="Times New Roman"/>
          <w:sz w:val="24"/>
          <w:szCs w:val="24"/>
        </w:rPr>
        <w:t>Schuwer</w:t>
      </w:r>
      <w:proofErr w:type="spellEnd"/>
      <w:r w:rsidRPr="002611AA">
        <w:rPr>
          <w:rStyle w:val="Hyperlink"/>
          <w:rFonts w:ascii="Times New Roman" w:hAnsi="Times New Roman" w:cs="Times New Roman"/>
          <w:sz w:val="24"/>
          <w:szCs w:val="24"/>
        </w:rPr>
        <w:t xml:space="preserve"> &amp; Janssen, 2018;</w:t>
      </w:r>
      <w:r w:rsidR="002611AA">
        <w:rPr>
          <w:rFonts w:ascii="Times New Roman" w:hAnsi="Times New Roman" w:cs="Times New Roman"/>
          <w:sz w:val="24"/>
          <w:szCs w:val="24"/>
        </w:rPr>
        <w:fldChar w:fldCharType="end"/>
      </w:r>
      <w:r w:rsidRPr="00A57AF5">
        <w:rPr>
          <w:rFonts w:ascii="Times New Roman" w:hAnsi="Times New Roman" w:cs="Times New Roman"/>
          <w:sz w:val="24"/>
          <w:szCs w:val="24"/>
        </w:rPr>
        <w:t xml:space="preserve"> </w:t>
      </w:r>
      <w:hyperlink r:id="rId97" w:history="1">
        <w:r w:rsidR="002611AA" w:rsidRPr="002611AA">
          <w:rPr>
            <w:rStyle w:val="Hyperlink"/>
            <w:rFonts w:ascii="Times New Roman" w:hAnsi="Times New Roman" w:cs="Times New Roman"/>
            <w:sz w:val="24"/>
            <w:szCs w:val="24"/>
          </w:rPr>
          <w:t>Tillinghast</w:t>
        </w:r>
        <w:r w:rsidR="00951EDD" w:rsidRPr="002611AA">
          <w:rPr>
            <w:rStyle w:val="Hyperlink"/>
            <w:rFonts w:ascii="Times New Roman" w:hAnsi="Times New Roman" w:cs="Times New Roman"/>
            <w:sz w:val="24"/>
            <w:szCs w:val="24"/>
          </w:rPr>
          <w:t>, 2020</w:t>
        </w:r>
      </w:hyperlink>
      <w:r w:rsidR="00951EDD" w:rsidRPr="00A57AF5">
        <w:rPr>
          <w:rFonts w:ascii="Times New Roman" w:hAnsi="Times New Roman" w:cs="Times New Roman"/>
          <w:sz w:val="24"/>
          <w:szCs w:val="24"/>
        </w:rPr>
        <w:t xml:space="preserve">; </w:t>
      </w:r>
      <w:hyperlink r:id="rId98" w:history="1">
        <w:r w:rsidRPr="002611AA">
          <w:rPr>
            <w:rStyle w:val="Hyperlink"/>
            <w:rFonts w:ascii="Times New Roman" w:hAnsi="Times New Roman" w:cs="Times New Roman"/>
            <w:sz w:val="24"/>
            <w:szCs w:val="24"/>
          </w:rPr>
          <w:t xml:space="preserve">Tseng &amp; </w:t>
        </w:r>
        <w:proofErr w:type="spellStart"/>
        <w:r w:rsidRPr="002611AA">
          <w:rPr>
            <w:rStyle w:val="Hyperlink"/>
            <w:rFonts w:ascii="Times New Roman" w:hAnsi="Times New Roman" w:cs="Times New Roman"/>
            <w:sz w:val="24"/>
            <w:szCs w:val="24"/>
          </w:rPr>
          <w:t>Kuo</w:t>
        </w:r>
        <w:proofErr w:type="spellEnd"/>
        <w:r w:rsidRPr="002611AA">
          <w:rPr>
            <w:rStyle w:val="Hyperlink"/>
            <w:rFonts w:ascii="Times New Roman" w:hAnsi="Times New Roman" w:cs="Times New Roman"/>
            <w:sz w:val="24"/>
            <w:szCs w:val="24"/>
          </w:rPr>
          <w:t>, 2013</w:t>
        </w:r>
      </w:hyperlink>
      <w:r w:rsidRPr="00A57AF5">
        <w:rPr>
          <w:rFonts w:ascii="Times New Roman" w:hAnsi="Times New Roman" w:cs="Times New Roman"/>
          <w:sz w:val="24"/>
          <w:szCs w:val="24"/>
        </w:rPr>
        <w:t xml:space="preserve">), though other research has indicated a lower rate in </w:t>
      </w:r>
      <w:r w:rsidRPr="00A57AF5">
        <w:rPr>
          <w:rFonts w:ascii="Times New Roman" w:hAnsi="Times New Roman" w:cs="Times New Roman"/>
          <w:sz w:val="24"/>
          <w:szCs w:val="24"/>
        </w:rPr>
        <w:lastRenderedPageBreak/>
        <w:t>the belief of sharing (</w:t>
      </w:r>
      <w:proofErr w:type="spellStart"/>
      <w:r w:rsidR="002611AA">
        <w:rPr>
          <w:rFonts w:ascii="Times New Roman" w:hAnsi="Times New Roman" w:cs="Times New Roman"/>
          <w:sz w:val="24"/>
          <w:szCs w:val="24"/>
        </w:rPr>
        <w:fldChar w:fldCharType="begin"/>
      </w:r>
      <w:r w:rsidR="002611AA">
        <w:rPr>
          <w:rFonts w:ascii="Times New Roman" w:hAnsi="Times New Roman" w:cs="Times New Roman"/>
          <w:sz w:val="24"/>
          <w:szCs w:val="24"/>
        </w:rPr>
        <w:instrText xml:space="preserve"> HYPERLINK "https://core.ac.uk/download/pdf/41133493.pdf" </w:instrText>
      </w:r>
      <w:r w:rsidR="002611AA">
        <w:rPr>
          <w:rFonts w:ascii="Times New Roman" w:hAnsi="Times New Roman" w:cs="Times New Roman"/>
          <w:sz w:val="24"/>
          <w:szCs w:val="24"/>
        </w:rPr>
        <w:fldChar w:fldCharType="separate"/>
      </w:r>
      <w:r w:rsidRPr="002611AA">
        <w:rPr>
          <w:rStyle w:val="Hyperlink"/>
          <w:rFonts w:ascii="Times New Roman" w:hAnsi="Times New Roman" w:cs="Times New Roman"/>
          <w:sz w:val="24"/>
          <w:szCs w:val="24"/>
        </w:rPr>
        <w:t>Banzato</w:t>
      </w:r>
      <w:proofErr w:type="spellEnd"/>
      <w:r w:rsidRPr="002611AA">
        <w:rPr>
          <w:rStyle w:val="Hyperlink"/>
          <w:rFonts w:ascii="Times New Roman" w:hAnsi="Times New Roman" w:cs="Times New Roman"/>
          <w:sz w:val="24"/>
          <w:szCs w:val="24"/>
        </w:rPr>
        <w:t>, 2012</w:t>
      </w:r>
      <w:r w:rsidR="002611AA">
        <w:rPr>
          <w:rFonts w:ascii="Times New Roman" w:hAnsi="Times New Roman" w:cs="Times New Roman"/>
          <w:sz w:val="24"/>
          <w:szCs w:val="24"/>
        </w:rPr>
        <w:fldChar w:fldCharType="end"/>
      </w:r>
      <w:r w:rsidRPr="00A57AF5">
        <w:rPr>
          <w:rFonts w:ascii="Times New Roman" w:hAnsi="Times New Roman" w:cs="Times New Roman"/>
          <w:sz w:val="24"/>
          <w:szCs w:val="24"/>
        </w:rPr>
        <w:t xml:space="preserve">; </w:t>
      </w:r>
      <w:hyperlink r:id="rId99" w:history="1">
        <w:r w:rsidRPr="000C722F">
          <w:rPr>
            <w:rStyle w:val="Hyperlink"/>
            <w:rFonts w:ascii="Times New Roman" w:hAnsi="Times New Roman" w:cs="Times New Roman"/>
            <w:sz w:val="24"/>
            <w:szCs w:val="24"/>
          </w:rPr>
          <w:t>Van Acker et al., 2013</w:t>
        </w:r>
      </w:hyperlink>
      <w:r w:rsidRPr="00A57AF5">
        <w:rPr>
          <w:rFonts w:ascii="Times New Roman" w:hAnsi="Times New Roman" w:cs="Times New Roman"/>
          <w:sz w:val="24"/>
          <w:szCs w:val="24"/>
        </w:rPr>
        <w:t>). Data also indicate that working with OER fosters the opportunity to pursue research. In addition, the qualitative interview data reveal that faculty and instructors, who work with OER and OP, derive personal and professional satisfaction in doing so. This has been evidenced in prior research as well (</w:t>
      </w:r>
      <w:hyperlink r:id="rId100" w:history="1">
        <w:r w:rsidRPr="00DD1229">
          <w:rPr>
            <w:rStyle w:val="Hyperlink"/>
            <w:rFonts w:ascii="Times New Roman" w:hAnsi="Times New Roman" w:cs="Times New Roman"/>
            <w:sz w:val="24"/>
            <w:szCs w:val="24"/>
          </w:rPr>
          <w:t>Rolfe, 2012</w:t>
        </w:r>
      </w:hyperlink>
      <w:r w:rsidRPr="00A57AF5">
        <w:rPr>
          <w:rFonts w:ascii="Times New Roman" w:hAnsi="Times New Roman" w:cs="Times New Roman"/>
          <w:sz w:val="24"/>
          <w:szCs w:val="24"/>
        </w:rPr>
        <w:t>).</w:t>
      </w:r>
    </w:p>
    <w:p w14:paraId="7C5166CB" w14:textId="78093B85" w:rsidR="00D50A5C" w:rsidRDefault="00D33062" w:rsidP="00FF7B94">
      <w:pPr>
        <w:pStyle w:val="Heading2"/>
        <w:jc w:val="both"/>
        <w:rPr>
          <w:rFonts w:ascii="Times New Roman" w:hAnsi="Times New Roman" w:cs="Times New Roman"/>
          <w:b/>
          <w:color w:val="000000"/>
        </w:rPr>
      </w:pPr>
      <w:bookmarkStart w:id="62" w:name="_heading=h.4f1mdlm" w:colFirst="0" w:colLast="0"/>
      <w:bookmarkEnd w:id="62"/>
      <w:r w:rsidRPr="009C155E">
        <w:rPr>
          <w:rFonts w:ascii="Times New Roman" w:hAnsi="Times New Roman" w:cs="Times New Roman"/>
          <w:b/>
          <w:color w:val="000000"/>
        </w:rPr>
        <w:t>Technology Self-efficacy</w:t>
      </w:r>
    </w:p>
    <w:p w14:paraId="153D4CD0" w14:textId="77777777" w:rsidR="00614ECB" w:rsidRPr="00614ECB" w:rsidRDefault="00614ECB" w:rsidP="00614ECB"/>
    <w:p w14:paraId="59E16558" w14:textId="1C2E7F94" w:rsidR="00D50A5C" w:rsidRPr="00A57AF5" w:rsidRDefault="00D33062" w:rsidP="00FF7B94">
      <w:pPr>
        <w:jc w:val="both"/>
        <w:rPr>
          <w:rFonts w:ascii="Times New Roman" w:hAnsi="Times New Roman" w:cs="Times New Roman"/>
          <w:sz w:val="24"/>
          <w:szCs w:val="24"/>
        </w:rPr>
      </w:pPr>
      <w:r w:rsidRPr="00A57AF5">
        <w:rPr>
          <w:rFonts w:ascii="Times New Roman" w:hAnsi="Times New Roman" w:cs="Times New Roman"/>
          <w:sz w:val="24"/>
          <w:szCs w:val="24"/>
        </w:rPr>
        <w:t>The quantitative and qualitative data are in alignment for this construct: technology skills are needed, especially for developing and modifying OER. In lieu of individual skills, technology support needs to be available. Findings from this study are congruent with other research, which has found that individuals with a higher overall sense of computer efficacy are more likely to find OER easy to use (</w:t>
      </w:r>
      <w:hyperlink r:id="rId101" w:history="1">
        <w:r w:rsidRPr="00455243">
          <w:rPr>
            <w:rStyle w:val="Hyperlink"/>
            <w:rFonts w:ascii="Times New Roman" w:hAnsi="Times New Roman" w:cs="Times New Roman"/>
            <w:sz w:val="24"/>
            <w:szCs w:val="24"/>
          </w:rPr>
          <w:t>Kelly, 2014</w:t>
        </w:r>
      </w:hyperlink>
      <w:r w:rsidRPr="00A57AF5">
        <w:rPr>
          <w:rFonts w:ascii="Times New Roman" w:hAnsi="Times New Roman" w:cs="Times New Roman"/>
          <w:sz w:val="24"/>
          <w:szCs w:val="24"/>
        </w:rPr>
        <w:t>) and that adequate technology skills can be a barrier to OER development (</w:t>
      </w:r>
      <w:proofErr w:type="spellStart"/>
      <w:r w:rsidR="00DD1229">
        <w:rPr>
          <w:rFonts w:ascii="Times New Roman" w:hAnsi="Times New Roman" w:cs="Times New Roman"/>
          <w:sz w:val="24"/>
          <w:szCs w:val="24"/>
        </w:rPr>
        <w:fldChar w:fldCharType="begin"/>
      </w:r>
      <w:r w:rsidR="00DD1229">
        <w:rPr>
          <w:rFonts w:ascii="Times New Roman" w:hAnsi="Times New Roman" w:cs="Times New Roman"/>
          <w:sz w:val="24"/>
          <w:szCs w:val="24"/>
        </w:rPr>
        <w:instrText xml:space="preserve"> HYPERLINK "http://www.irrodl.org/index.php/irrodl/article/view/2465" </w:instrText>
      </w:r>
      <w:r w:rsidR="00DD1229">
        <w:rPr>
          <w:rFonts w:ascii="Times New Roman" w:hAnsi="Times New Roman" w:cs="Times New Roman"/>
          <w:sz w:val="24"/>
          <w:szCs w:val="24"/>
        </w:rPr>
        <w:fldChar w:fldCharType="separate"/>
      </w:r>
      <w:r w:rsidRPr="00DD1229">
        <w:rPr>
          <w:rStyle w:val="Hyperlink"/>
          <w:rFonts w:ascii="Times New Roman" w:hAnsi="Times New Roman" w:cs="Times New Roman"/>
          <w:sz w:val="24"/>
          <w:szCs w:val="24"/>
        </w:rPr>
        <w:t>Muganda</w:t>
      </w:r>
      <w:proofErr w:type="spellEnd"/>
      <w:r w:rsidRPr="00DD1229">
        <w:rPr>
          <w:rStyle w:val="Hyperlink"/>
          <w:rFonts w:ascii="Times New Roman" w:hAnsi="Times New Roman" w:cs="Times New Roman"/>
          <w:sz w:val="24"/>
          <w:szCs w:val="24"/>
        </w:rPr>
        <w:t xml:space="preserve">, </w:t>
      </w:r>
      <w:proofErr w:type="spellStart"/>
      <w:r w:rsidRPr="00DD1229">
        <w:rPr>
          <w:rStyle w:val="Hyperlink"/>
          <w:rFonts w:ascii="Times New Roman" w:hAnsi="Times New Roman" w:cs="Times New Roman"/>
          <w:sz w:val="24"/>
          <w:szCs w:val="24"/>
        </w:rPr>
        <w:t>Samzugi</w:t>
      </w:r>
      <w:proofErr w:type="spellEnd"/>
      <w:r w:rsidRPr="00DD1229">
        <w:rPr>
          <w:rStyle w:val="Hyperlink"/>
          <w:rFonts w:ascii="Times New Roman" w:hAnsi="Times New Roman" w:cs="Times New Roman"/>
          <w:sz w:val="24"/>
          <w:szCs w:val="24"/>
        </w:rPr>
        <w:t>, &amp; Mallinson, 2016</w:t>
      </w:r>
      <w:r w:rsidR="00DD1229">
        <w:rPr>
          <w:rFonts w:ascii="Times New Roman" w:hAnsi="Times New Roman" w:cs="Times New Roman"/>
          <w:sz w:val="24"/>
          <w:szCs w:val="24"/>
        </w:rPr>
        <w:fldChar w:fldCharType="end"/>
      </w:r>
      <w:r w:rsidRPr="00A57AF5">
        <w:rPr>
          <w:rFonts w:ascii="Times New Roman" w:hAnsi="Times New Roman" w:cs="Times New Roman"/>
          <w:sz w:val="24"/>
          <w:szCs w:val="24"/>
        </w:rPr>
        <w:t>). However other recent research counters this assumption, indicating no significant difference between users and nonusers of OER in the degree of comfort with technology (</w:t>
      </w:r>
      <w:hyperlink r:id="rId102" w:history="1">
        <w:r w:rsidRPr="00941316">
          <w:rPr>
            <w:rStyle w:val="Hyperlink"/>
            <w:rFonts w:ascii="Times New Roman" w:hAnsi="Times New Roman" w:cs="Times New Roman"/>
            <w:sz w:val="24"/>
            <w:szCs w:val="24"/>
          </w:rPr>
          <w:t>Hassall &amp; Lewis, 2017</w:t>
        </w:r>
      </w:hyperlink>
      <w:r w:rsidRPr="00A57AF5">
        <w:rPr>
          <w:rFonts w:ascii="Times New Roman" w:hAnsi="Times New Roman" w:cs="Times New Roman"/>
          <w:sz w:val="24"/>
          <w:szCs w:val="24"/>
        </w:rPr>
        <w:t>). An inadequate knowledge of copyright and licensing for open material can also be a barrier to adoption. This research indicates that respondents are fairly well-versed with licensing of OER. This is most likely due to the fact that all participants are involved in some aspect of OER and OP; however, current research has indicated a need for faculty and instructors to more fully understand copyright and CC licensing in order to promote OER development (</w:t>
      </w:r>
      <w:hyperlink r:id="rId103" w:history="1">
        <w:r w:rsidRPr="00941316">
          <w:rPr>
            <w:rStyle w:val="Hyperlink"/>
            <w:rFonts w:ascii="Times New Roman" w:hAnsi="Times New Roman" w:cs="Times New Roman"/>
            <w:sz w:val="24"/>
            <w:szCs w:val="24"/>
          </w:rPr>
          <w:t>Hassall &amp; Lewis, 2017</w:t>
        </w:r>
      </w:hyperlink>
      <w:r w:rsidRPr="00A57AF5">
        <w:rPr>
          <w:rFonts w:ascii="Times New Roman" w:hAnsi="Times New Roman" w:cs="Times New Roman"/>
          <w:sz w:val="24"/>
          <w:szCs w:val="24"/>
        </w:rPr>
        <w:t xml:space="preserve">; </w:t>
      </w:r>
      <w:hyperlink r:id="rId104" w:history="1">
        <w:proofErr w:type="spellStart"/>
        <w:r w:rsidRPr="00DD1229">
          <w:rPr>
            <w:rStyle w:val="Hyperlink"/>
            <w:rFonts w:ascii="Times New Roman" w:hAnsi="Times New Roman" w:cs="Times New Roman"/>
            <w:sz w:val="24"/>
            <w:szCs w:val="24"/>
          </w:rPr>
          <w:t>Muganda</w:t>
        </w:r>
        <w:proofErr w:type="spellEnd"/>
        <w:r w:rsidRPr="00DD1229">
          <w:rPr>
            <w:rStyle w:val="Hyperlink"/>
            <w:rFonts w:ascii="Times New Roman" w:hAnsi="Times New Roman" w:cs="Times New Roman"/>
            <w:sz w:val="24"/>
            <w:szCs w:val="24"/>
          </w:rPr>
          <w:t xml:space="preserve"> et al., 2016</w:t>
        </w:r>
      </w:hyperlink>
      <w:r w:rsidRPr="00A57AF5">
        <w:rPr>
          <w:rFonts w:ascii="Times New Roman" w:hAnsi="Times New Roman" w:cs="Times New Roman"/>
          <w:sz w:val="24"/>
          <w:szCs w:val="24"/>
        </w:rPr>
        <w:t xml:space="preserve">; </w:t>
      </w:r>
      <w:hyperlink r:id="rId105" w:history="1">
        <w:proofErr w:type="spellStart"/>
        <w:r w:rsidR="00104B42" w:rsidRPr="006B5481">
          <w:rPr>
            <w:rStyle w:val="Hyperlink"/>
            <w:rFonts w:ascii="Times New Roman" w:hAnsi="Times New Roman" w:cs="Times New Roman"/>
            <w:sz w:val="24"/>
            <w:szCs w:val="24"/>
          </w:rPr>
          <w:t>Paskevicius</w:t>
        </w:r>
        <w:proofErr w:type="spellEnd"/>
        <w:r w:rsidR="00104B42" w:rsidRPr="006B5481">
          <w:rPr>
            <w:rStyle w:val="Hyperlink"/>
            <w:rFonts w:ascii="Times New Roman" w:hAnsi="Times New Roman" w:cs="Times New Roman"/>
            <w:sz w:val="24"/>
            <w:szCs w:val="24"/>
          </w:rPr>
          <w:t xml:space="preserve"> &amp; Irvine, 2019;</w:t>
        </w:r>
      </w:hyperlink>
      <w:r w:rsidR="00104B42" w:rsidRPr="00A57AF5">
        <w:rPr>
          <w:rFonts w:ascii="Times New Roman" w:hAnsi="Times New Roman" w:cs="Times New Roman"/>
          <w:sz w:val="24"/>
          <w:szCs w:val="24"/>
        </w:rPr>
        <w:t xml:space="preserve"> </w:t>
      </w:r>
      <w:hyperlink r:id="rId106" w:history="1">
        <w:r w:rsidRPr="00007B63">
          <w:rPr>
            <w:rStyle w:val="Hyperlink"/>
            <w:rFonts w:ascii="Times New Roman" w:hAnsi="Times New Roman" w:cs="Times New Roman"/>
            <w:sz w:val="24"/>
            <w:szCs w:val="24"/>
          </w:rPr>
          <w:t>Seaman &amp; Seaman, 2018</w:t>
        </w:r>
      </w:hyperlink>
      <w:r w:rsidRPr="00A57AF5">
        <w:rPr>
          <w:rFonts w:ascii="Times New Roman" w:hAnsi="Times New Roman" w:cs="Times New Roman"/>
          <w:sz w:val="24"/>
          <w:szCs w:val="24"/>
        </w:rPr>
        <w:t>)</w:t>
      </w:r>
      <w:r w:rsidR="00976F7B">
        <w:rPr>
          <w:rFonts w:ascii="Times New Roman" w:hAnsi="Times New Roman" w:cs="Times New Roman"/>
          <w:sz w:val="24"/>
          <w:szCs w:val="24"/>
        </w:rPr>
        <w:t>.</w:t>
      </w:r>
      <w:r w:rsidRPr="00A57AF5">
        <w:rPr>
          <w:rFonts w:ascii="Times New Roman" w:hAnsi="Times New Roman" w:cs="Times New Roman"/>
          <w:sz w:val="24"/>
          <w:szCs w:val="24"/>
        </w:rPr>
        <w:t xml:space="preserve"> One finding that emerges from this research is that faculty and instructors need to be aware of how their students will interface with the OER. Some students struggle with the technology needed to access and manipulate the resource, while other students may experience restrictions to accessing computers and the Internet. While the latter finding has been indicated in other research (</w:t>
      </w:r>
      <w:hyperlink r:id="rId107" w:history="1">
        <w:r w:rsidRPr="002804C8">
          <w:rPr>
            <w:rStyle w:val="Hyperlink"/>
            <w:rFonts w:ascii="Times New Roman" w:hAnsi="Times New Roman" w:cs="Times New Roman"/>
            <w:sz w:val="24"/>
            <w:szCs w:val="24"/>
          </w:rPr>
          <w:t xml:space="preserve">Ally &amp; </w:t>
        </w:r>
        <w:proofErr w:type="spellStart"/>
        <w:r w:rsidRPr="002804C8">
          <w:rPr>
            <w:rStyle w:val="Hyperlink"/>
            <w:rFonts w:ascii="Times New Roman" w:hAnsi="Times New Roman" w:cs="Times New Roman"/>
            <w:sz w:val="24"/>
            <w:szCs w:val="24"/>
          </w:rPr>
          <w:t>Samaka</w:t>
        </w:r>
        <w:proofErr w:type="spellEnd"/>
        <w:r w:rsidRPr="002804C8">
          <w:rPr>
            <w:rStyle w:val="Hyperlink"/>
            <w:rFonts w:ascii="Times New Roman" w:hAnsi="Times New Roman" w:cs="Times New Roman"/>
            <w:sz w:val="24"/>
            <w:szCs w:val="24"/>
          </w:rPr>
          <w:t>, 2016</w:t>
        </w:r>
      </w:hyperlink>
      <w:r w:rsidRPr="00A57AF5">
        <w:rPr>
          <w:rFonts w:ascii="Times New Roman" w:hAnsi="Times New Roman" w:cs="Times New Roman"/>
          <w:sz w:val="24"/>
          <w:szCs w:val="24"/>
        </w:rPr>
        <w:t xml:space="preserve">; </w:t>
      </w:r>
      <w:hyperlink r:id="rId108" w:history="1">
        <w:r w:rsidRPr="002804C8">
          <w:rPr>
            <w:rStyle w:val="Hyperlink"/>
            <w:rFonts w:ascii="Times New Roman" w:hAnsi="Times New Roman" w:cs="Times New Roman"/>
            <w:sz w:val="24"/>
            <w:szCs w:val="24"/>
          </w:rPr>
          <w:t>Liebenberg, Chetty, &amp; Prinsloo, 2012),</w:t>
        </w:r>
      </w:hyperlink>
      <w:r w:rsidRPr="00A57AF5">
        <w:rPr>
          <w:rFonts w:ascii="Times New Roman" w:hAnsi="Times New Roman" w:cs="Times New Roman"/>
          <w:sz w:val="24"/>
          <w:szCs w:val="24"/>
        </w:rPr>
        <w:t xml:space="preserve"> the former does not appear to have been addressed in the literature.</w:t>
      </w:r>
    </w:p>
    <w:p w14:paraId="36F9B484" w14:textId="6BB885D3" w:rsidR="00D50A5C" w:rsidRDefault="00D33062" w:rsidP="00FF7B94">
      <w:pPr>
        <w:pStyle w:val="Heading2"/>
        <w:jc w:val="both"/>
        <w:rPr>
          <w:rFonts w:ascii="Times New Roman" w:hAnsi="Times New Roman" w:cs="Times New Roman"/>
          <w:b/>
          <w:color w:val="000000"/>
        </w:rPr>
      </w:pPr>
      <w:bookmarkStart w:id="63" w:name="_heading=h.2u6wntf" w:colFirst="0" w:colLast="0"/>
      <w:bookmarkEnd w:id="63"/>
      <w:r w:rsidRPr="009C155E">
        <w:rPr>
          <w:rFonts w:ascii="Times New Roman" w:hAnsi="Times New Roman" w:cs="Times New Roman"/>
          <w:b/>
          <w:color w:val="000000"/>
        </w:rPr>
        <w:t>OER-enabled Pedagogy</w:t>
      </w:r>
    </w:p>
    <w:p w14:paraId="20F2EDAF" w14:textId="77777777" w:rsidR="00614ECB" w:rsidRPr="00614ECB" w:rsidRDefault="00614ECB" w:rsidP="00614ECB"/>
    <w:p w14:paraId="0F7268D7" w14:textId="608059F9" w:rsidR="001C5622" w:rsidRPr="00A57AF5" w:rsidRDefault="00D33062" w:rsidP="00FF7B94">
      <w:pPr>
        <w:jc w:val="both"/>
        <w:rPr>
          <w:rFonts w:ascii="Times New Roman" w:hAnsi="Times New Roman" w:cs="Times New Roman"/>
          <w:color w:val="ED7D31" w:themeColor="accent2"/>
          <w:sz w:val="24"/>
          <w:szCs w:val="24"/>
        </w:rPr>
      </w:pPr>
      <w:r w:rsidRPr="00A57AF5">
        <w:rPr>
          <w:rFonts w:ascii="Times New Roman" w:hAnsi="Times New Roman" w:cs="Times New Roman"/>
          <w:sz w:val="24"/>
          <w:szCs w:val="24"/>
        </w:rPr>
        <w:t xml:space="preserve">Quantitative and qualitative data </w:t>
      </w:r>
      <w:r w:rsidR="003C5B82" w:rsidRPr="00A57AF5">
        <w:rPr>
          <w:rFonts w:ascii="Times New Roman" w:hAnsi="Times New Roman" w:cs="Times New Roman"/>
          <w:sz w:val="24"/>
          <w:szCs w:val="24"/>
        </w:rPr>
        <w:t>are</w:t>
      </w:r>
      <w:r w:rsidRPr="00A57AF5">
        <w:rPr>
          <w:rFonts w:ascii="Times New Roman" w:hAnsi="Times New Roman" w:cs="Times New Roman"/>
          <w:sz w:val="24"/>
          <w:szCs w:val="24"/>
        </w:rPr>
        <w:t xml:space="preserve"> not parallel for this topic, as the quantitative data indicate a higher experimentation and use of OP than </w:t>
      </w:r>
      <w:r w:rsidR="003C5B82" w:rsidRPr="00A57AF5">
        <w:rPr>
          <w:rFonts w:ascii="Times New Roman" w:hAnsi="Times New Roman" w:cs="Times New Roman"/>
          <w:sz w:val="24"/>
          <w:szCs w:val="24"/>
        </w:rPr>
        <w:t>i</w:t>
      </w:r>
      <w:r w:rsidRPr="00A57AF5">
        <w:rPr>
          <w:rFonts w:ascii="Times New Roman" w:hAnsi="Times New Roman" w:cs="Times New Roman"/>
          <w:sz w:val="24"/>
          <w:szCs w:val="24"/>
        </w:rPr>
        <w:t>s evidenced through the qualitative data. It became clear when reviewing the open-ended data on the survey that a number of participants were conflating OP with the use of OER in their courses. This would account, in part, for the different proportion of individuals on the survey claiming to have used OP in their instruction. The concept of O</w:t>
      </w:r>
      <w:r w:rsidR="00BB4131" w:rsidRPr="00A57AF5">
        <w:rPr>
          <w:rFonts w:ascii="Times New Roman" w:hAnsi="Times New Roman" w:cs="Times New Roman"/>
          <w:sz w:val="24"/>
          <w:szCs w:val="24"/>
        </w:rPr>
        <w:t>P</w:t>
      </w:r>
      <w:r w:rsidRPr="00A57AF5">
        <w:rPr>
          <w:rFonts w:ascii="Times New Roman" w:hAnsi="Times New Roman" w:cs="Times New Roman"/>
          <w:sz w:val="24"/>
          <w:szCs w:val="24"/>
        </w:rPr>
        <w:t xml:space="preserve"> is in alignment with ideas presented by some of the current scholarly discussion</w:t>
      </w:r>
      <w:r w:rsidR="006436F0" w:rsidRPr="00A57AF5">
        <w:rPr>
          <w:rFonts w:ascii="Times New Roman" w:hAnsi="Times New Roman" w:cs="Times New Roman"/>
          <w:sz w:val="24"/>
          <w:szCs w:val="24"/>
        </w:rPr>
        <w:t>s</w:t>
      </w:r>
      <w:r w:rsidRPr="00A57AF5">
        <w:rPr>
          <w:rFonts w:ascii="Times New Roman" w:hAnsi="Times New Roman" w:cs="Times New Roman"/>
          <w:sz w:val="24"/>
          <w:szCs w:val="24"/>
        </w:rPr>
        <w:t xml:space="preserve"> promoting the development of new pedagogical methods that enable transparency, communication, and engagement (</w:t>
      </w:r>
      <w:hyperlink r:id="rId109" w:history="1">
        <w:r w:rsidRPr="002804C8">
          <w:rPr>
            <w:rStyle w:val="Hyperlink"/>
            <w:rFonts w:ascii="Times New Roman" w:hAnsi="Times New Roman" w:cs="Times New Roman"/>
            <w:sz w:val="24"/>
            <w:szCs w:val="24"/>
          </w:rPr>
          <w:t xml:space="preserve">Dalsgaard &amp; </w:t>
        </w:r>
        <w:proofErr w:type="spellStart"/>
        <w:r w:rsidRPr="002804C8">
          <w:rPr>
            <w:rStyle w:val="Hyperlink"/>
            <w:rFonts w:ascii="Times New Roman" w:hAnsi="Times New Roman" w:cs="Times New Roman"/>
            <w:sz w:val="24"/>
            <w:szCs w:val="24"/>
          </w:rPr>
          <w:t>Threstrup</w:t>
        </w:r>
        <w:proofErr w:type="spellEnd"/>
        <w:r w:rsidRPr="002804C8">
          <w:rPr>
            <w:rStyle w:val="Hyperlink"/>
            <w:rFonts w:ascii="Times New Roman" w:hAnsi="Times New Roman" w:cs="Times New Roman"/>
            <w:sz w:val="24"/>
            <w:szCs w:val="24"/>
          </w:rPr>
          <w:t>, 2015</w:t>
        </w:r>
      </w:hyperlink>
      <w:r w:rsidRPr="00A57AF5">
        <w:rPr>
          <w:rFonts w:ascii="Times New Roman" w:hAnsi="Times New Roman" w:cs="Times New Roman"/>
          <w:sz w:val="24"/>
          <w:szCs w:val="24"/>
        </w:rPr>
        <w:t xml:space="preserve">). </w:t>
      </w:r>
      <w:r w:rsidR="00104B42" w:rsidRPr="00A57AF5">
        <w:rPr>
          <w:rFonts w:ascii="Times New Roman" w:hAnsi="Times New Roman" w:cs="Times New Roman"/>
          <w:sz w:val="24"/>
          <w:szCs w:val="24"/>
        </w:rPr>
        <w:t>This is congruent with some research that found that educators using OER and OP felt they were agents of change and innovation (</w:t>
      </w:r>
      <w:proofErr w:type="spellStart"/>
      <w:r w:rsidR="006B5481">
        <w:rPr>
          <w:rFonts w:ascii="Times New Roman" w:hAnsi="Times New Roman" w:cs="Times New Roman"/>
          <w:sz w:val="24"/>
          <w:szCs w:val="24"/>
        </w:rPr>
        <w:fldChar w:fldCharType="begin"/>
      </w:r>
      <w:r w:rsidR="006B5481">
        <w:rPr>
          <w:rFonts w:ascii="Times New Roman" w:hAnsi="Times New Roman" w:cs="Times New Roman"/>
          <w:sz w:val="24"/>
          <w:szCs w:val="24"/>
        </w:rPr>
        <w:instrText xml:space="preserve"> HYPERLINK "http://doi.org/10.5334/jime.512" </w:instrText>
      </w:r>
      <w:r w:rsidR="006B5481">
        <w:rPr>
          <w:rFonts w:ascii="Times New Roman" w:hAnsi="Times New Roman" w:cs="Times New Roman"/>
          <w:sz w:val="24"/>
          <w:szCs w:val="24"/>
        </w:rPr>
        <w:fldChar w:fldCharType="separate"/>
      </w:r>
      <w:r w:rsidR="0040438E" w:rsidRPr="006B5481">
        <w:rPr>
          <w:rStyle w:val="Hyperlink"/>
          <w:rFonts w:ascii="Times New Roman" w:hAnsi="Times New Roman" w:cs="Times New Roman"/>
          <w:sz w:val="24"/>
          <w:szCs w:val="24"/>
        </w:rPr>
        <w:t>Paskevicius</w:t>
      </w:r>
      <w:proofErr w:type="spellEnd"/>
      <w:r w:rsidR="0040438E" w:rsidRPr="006B5481">
        <w:rPr>
          <w:rStyle w:val="Hyperlink"/>
          <w:rFonts w:ascii="Times New Roman" w:hAnsi="Times New Roman" w:cs="Times New Roman"/>
          <w:sz w:val="24"/>
          <w:szCs w:val="24"/>
        </w:rPr>
        <w:t xml:space="preserve"> &amp; Irvine, 2019;</w:t>
      </w:r>
      <w:r w:rsidR="006B5481">
        <w:rPr>
          <w:rFonts w:ascii="Times New Roman" w:hAnsi="Times New Roman" w:cs="Times New Roman"/>
          <w:sz w:val="24"/>
          <w:szCs w:val="24"/>
        </w:rPr>
        <w:fldChar w:fldCharType="end"/>
      </w:r>
      <w:r w:rsidR="0040438E" w:rsidRPr="00A57AF5">
        <w:rPr>
          <w:rFonts w:ascii="Times New Roman" w:hAnsi="Times New Roman" w:cs="Times New Roman"/>
          <w:sz w:val="24"/>
          <w:szCs w:val="24"/>
        </w:rPr>
        <w:t xml:space="preserve"> </w:t>
      </w:r>
      <w:hyperlink r:id="rId110" w:history="1">
        <w:r w:rsidR="00A9628F" w:rsidRPr="002804C8">
          <w:rPr>
            <w:rStyle w:val="Hyperlink"/>
            <w:rFonts w:ascii="Times New Roman" w:hAnsi="Times New Roman" w:cs="Times New Roman"/>
            <w:sz w:val="24"/>
            <w:szCs w:val="24"/>
          </w:rPr>
          <w:t>Pitt, Jordan,</w:t>
        </w:r>
        <w:r w:rsidR="0040438E" w:rsidRPr="002804C8">
          <w:rPr>
            <w:rStyle w:val="Hyperlink"/>
            <w:rFonts w:ascii="Times New Roman" w:hAnsi="Times New Roman" w:cs="Times New Roman"/>
            <w:sz w:val="24"/>
            <w:szCs w:val="24"/>
          </w:rPr>
          <w:t xml:space="preserve"> de los </w:t>
        </w:r>
        <w:proofErr w:type="spellStart"/>
        <w:r w:rsidR="0040438E" w:rsidRPr="002804C8">
          <w:rPr>
            <w:rStyle w:val="Hyperlink"/>
            <w:rFonts w:ascii="Times New Roman" w:hAnsi="Times New Roman" w:cs="Times New Roman"/>
            <w:sz w:val="24"/>
            <w:szCs w:val="24"/>
          </w:rPr>
          <w:t>Arcos</w:t>
        </w:r>
        <w:proofErr w:type="spellEnd"/>
        <w:r w:rsidR="0040438E" w:rsidRPr="002804C8">
          <w:rPr>
            <w:rStyle w:val="Hyperlink"/>
            <w:rFonts w:ascii="Times New Roman" w:hAnsi="Times New Roman" w:cs="Times New Roman"/>
            <w:sz w:val="24"/>
            <w:szCs w:val="24"/>
          </w:rPr>
          <w:t>, Farrow, &amp; Weller, 2020</w:t>
        </w:r>
        <w:r w:rsidR="00104B42" w:rsidRPr="002804C8">
          <w:rPr>
            <w:rStyle w:val="Hyperlink"/>
            <w:rFonts w:ascii="Times New Roman" w:hAnsi="Times New Roman" w:cs="Times New Roman"/>
            <w:sz w:val="24"/>
            <w:szCs w:val="24"/>
          </w:rPr>
          <w:t>).</w:t>
        </w:r>
      </w:hyperlink>
      <w:r w:rsidR="00104B42" w:rsidRPr="00A57AF5">
        <w:rPr>
          <w:rFonts w:ascii="Times New Roman" w:hAnsi="Times New Roman" w:cs="Times New Roman"/>
          <w:sz w:val="24"/>
          <w:szCs w:val="24"/>
        </w:rPr>
        <w:t xml:space="preserve"> </w:t>
      </w:r>
      <w:proofErr w:type="spellStart"/>
      <w:r w:rsidR="00E523A4" w:rsidRPr="00A57AF5">
        <w:rPr>
          <w:rFonts w:ascii="Times New Roman" w:hAnsi="Times New Roman" w:cs="Times New Roman"/>
          <w:sz w:val="24"/>
          <w:szCs w:val="24"/>
        </w:rPr>
        <w:t>Nascimbeni</w:t>
      </w:r>
      <w:proofErr w:type="spellEnd"/>
      <w:r w:rsidR="00E523A4" w:rsidRPr="00A57AF5">
        <w:rPr>
          <w:rFonts w:ascii="Times New Roman" w:hAnsi="Times New Roman" w:cs="Times New Roman"/>
          <w:sz w:val="24"/>
          <w:szCs w:val="24"/>
        </w:rPr>
        <w:t xml:space="preserve"> (2020) explore</w:t>
      </w:r>
      <w:r w:rsidR="00976F7B">
        <w:rPr>
          <w:rFonts w:ascii="Times New Roman" w:hAnsi="Times New Roman" w:cs="Times New Roman"/>
          <w:sz w:val="24"/>
          <w:szCs w:val="24"/>
        </w:rPr>
        <w:t>d</w:t>
      </w:r>
      <w:r w:rsidR="00E523A4" w:rsidRPr="00A57AF5">
        <w:rPr>
          <w:rFonts w:ascii="Times New Roman" w:hAnsi="Times New Roman" w:cs="Times New Roman"/>
          <w:sz w:val="24"/>
          <w:szCs w:val="24"/>
        </w:rPr>
        <w:t xml:space="preserve"> the competences that university educators should master for open and networked teaching. He indicate</w:t>
      </w:r>
      <w:r w:rsidR="00976F7B">
        <w:rPr>
          <w:rFonts w:ascii="Times New Roman" w:hAnsi="Times New Roman" w:cs="Times New Roman"/>
          <w:sz w:val="24"/>
          <w:szCs w:val="24"/>
        </w:rPr>
        <w:t>d</w:t>
      </w:r>
      <w:r w:rsidR="00E523A4" w:rsidRPr="00A57AF5">
        <w:rPr>
          <w:rFonts w:ascii="Times New Roman" w:hAnsi="Times New Roman" w:cs="Times New Roman"/>
          <w:sz w:val="24"/>
          <w:szCs w:val="24"/>
        </w:rPr>
        <w:t xml:space="preserve"> that educators </w:t>
      </w:r>
      <w:r w:rsidR="001C5622" w:rsidRPr="00A57AF5">
        <w:rPr>
          <w:rFonts w:ascii="Times New Roman" w:hAnsi="Times New Roman" w:cs="Times New Roman"/>
          <w:sz w:val="24"/>
          <w:szCs w:val="24"/>
        </w:rPr>
        <w:t>aren’t</w:t>
      </w:r>
      <w:r w:rsidR="00E523A4" w:rsidRPr="00A57AF5">
        <w:rPr>
          <w:rFonts w:ascii="Times New Roman" w:hAnsi="Times New Roman" w:cs="Times New Roman"/>
          <w:sz w:val="24"/>
          <w:szCs w:val="24"/>
        </w:rPr>
        <w:t xml:space="preserve"> required to </w:t>
      </w:r>
      <w:r w:rsidR="001C5622" w:rsidRPr="00A57AF5">
        <w:rPr>
          <w:rFonts w:ascii="Times New Roman" w:hAnsi="Times New Roman" w:cs="Times New Roman"/>
          <w:sz w:val="24"/>
          <w:szCs w:val="24"/>
        </w:rPr>
        <w:t>master new competences but rather adapt their teaching strategies to collaborative learning settings (</w:t>
      </w:r>
      <w:proofErr w:type="spellStart"/>
      <w:r w:rsidR="006E1F9B">
        <w:rPr>
          <w:rFonts w:ascii="Times New Roman" w:hAnsi="Times New Roman" w:cs="Times New Roman"/>
          <w:sz w:val="24"/>
          <w:szCs w:val="24"/>
        </w:rPr>
        <w:fldChar w:fldCharType="begin"/>
      </w:r>
      <w:r w:rsidR="006E1F9B">
        <w:rPr>
          <w:rFonts w:ascii="Times New Roman" w:hAnsi="Times New Roman" w:cs="Times New Roman"/>
          <w:sz w:val="24"/>
          <w:szCs w:val="24"/>
        </w:rPr>
        <w:instrText xml:space="preserve"> HYPERLINK "https://doi.org/10.1007/978-981-15-4276-3_8" </w:instrText>
      </w:r>
      <w:r w:rsidR="006E1F9B">
        <w:rPr>
          <w:rFonts w:ascii="Times New Roman" w:hAnsi="Times New Roman" w:cs="Times New Roman"/>
          <w:sz w:val="24"/>
          <w:szCs w:val="24"/>
        </w:rPr>
        <w:fldChar w:fldCharType="separate"/>
      </w:r>
      <w:r w:rsidR="001C5622" w:rsidRPr="006E1F9B">
        <w:rPr>
          <w:rStyle w:val="Hyperlink"/>
          <w:rFonts w:ascii="Times New Roman" w:hAnsi="Times New Roman" w:cs="Times New Roman"/>
          <w:sz w:val="24"/>
          <w:szCs w:val="24"/>
        </w:rPr>
        <w:t>Nascimbeni</w:t>
      </w:r>
      <w:proofErr w:type="spellEnd"/>
      <w:r w:rsidR="002804C8" w:rsidRPr="006E1F9B">
        <w:rPr>
          <w:rStyle w:val="Hyperlink"/>
          <w:rFonts w:ascii="Times New Roman" w:hAnsi="Times New Roman" w:cs="Times New Roman"/>
          <w:sz w:val="24"/>
          <w:szCs w:val="24"/>
        </w:rPr>
        <w:t xml:space="preserve">, </w:t>
      </w:r>
      <w:r w:rsidR="001C5622" w:rsidRPr="006E1F9B">
        <w:rPr>
          <w:rStyle w:val="Hyperlink"/>
          <w:rFonts w:ascii="Times New Roman" w:hAnsi="Times New Roman" w:cs="Times New Roman"/>
          <w:sz w:val="24"/>
          <w:szCs w:val="24"/>
        </w:rPr>
        <w:t>2020</w:t>
      </w:r>
      <w:r w:rsidR="006E1F9B">
        <w:rPr>
          <w:rFonts w:ascii="Times New Roman" w:hAnsi="Times New Roman" w:cs="Times New Roman"/>
          <w:sz w:val="24"/>
          <w:szCs w:val="24"/>
        </w:rPr>
        <w:fldChar w:fldCharType="end"/>
      </w:r>
      <w:r w:rsidR="001C5622" w:rsidRPr="00A57AF5">
        <w:rPr>
          <w:rFonts w:ascii="Times New Roman" w:hAnsi="Times New Roman" w:cs="Times New Roman"/>
          <w:sz w:val="24"/>
          <w:szCs w:val="24"/>
        </w:rPr>
        <w:t xml:space="preserve">). </w:t>
      </w:r>
      <w:r w:rsidR="00EF658A" w:rsidRPr="00A57AF5">
        <w:rPr>
          <w:rFonts w:ascii="Times New Roman" w:hAnsi="Times New Roman" w:cs="Times New Roman"/>
          <w:sz w:val="24"/>
          <w:szCs w:val="24"/>
        </w:rPr>
        <w:t>Finally, the current research is also consistent with other research in</w:t>
      </w:r>
      <w:r w:rsidR="00CC7E21" w:rsidRPr="00A57AF5">
        <w:rPr>
          <w:rFonts w:ascii="Times New Roman" w:hAnsi="Times New Roman" w:cs="Times New Roman"/>
          <w:sz w:val="24"/>
          <w:szCs w:val="24"/>
        </w:rPr>
        <w:t xml:space="preserve"> that</w:t>
      </w:r>
      <w:r w:rsidR="00EF658A" w:rsidRPr="00A57AF5">
        <w:rPr>
          <w:rFonts w:ascii="Times New Roman" w:hAnsi="Times New Roman" w:cs="Times New Roman"/>
          <w:sz w:val="24"/>
          <w:szCs w:val="24"/>
        </w:rPr>
        <w:t xml:space="preserve"> some participants felt that by using OER they were stimulated to bring about changes in their </w:t>
      </w:r>
      <w:r w:rsidR="009D16DF" w:rsidRPr="00A57AF5">
        <w:rPr>
          <w:rFonts w:ascii="Times New Roman" w:hAnsi="Times New Roman" w:cs="Times New Roman"/>
          <w:sz w:val="24"/>
          <w:szCs w:val="24"/>
        </w:rPr>
        <w:t>t</w:t>
      </w:r>
      <w:r w:rsidR="00EF658A" w:rsidRPr="00A57AF5">
        <w:rPr>
          <w:rFonts w:ascii="Times New Roman" w:hAnsi="Times New Roman" w:cs="Times New Roman"/>
          <w:sz w:val="24"/>
          <w:szCs w:val="24"/>
        </w:rPr>
        <w:t>eaching role and to explore other avenues of openness in their pedagogical approach (</w:t>
      </w:r>
      <w:proofErr w:type="spellStart"/>
      <w:r w:rsidR="006B5481">
        <w:rPr>
          <w:rFonts w:ascii="Times New Roman" w:hAnsi="Times New Roman" w:cs="Times New Roman"/>
          <w:sz w:val="24"/>
          <w:szCs w:val="24"/>
        </w:rPr>
        <w:fldChar w:fldCharType="begin"/>
      </w:r>
      <w:r w:rsidR="006B5481">
        <w:rPr>
          <w:rFonts w:ascii="Times New Roman" w:hAnsi="Times New Roman" w:cs="Times New Roman"/>
          <w:sz w:val="24"/>
          <w:szCs w:val="24"/>
        </w:rPr>
        <w:instrText xml:space="preserve"> HYPERLINK "https://ideas.repec.org/a/gam/jsusta/v11y2019i20p5637-d275931.html" </w:instrText>
      </w:r>
      <w:r w:rsidR="006B5481">
        <w:rPr>
          <w:rFonts w:ascii="Times New Roman" w:hAnsi="Times New Roman" w:cs="Times New Roman"/>
          <w:sz w:val="24"/>
          <w:szCs w:val="24"/>
        </w:rPr>
        <w:fldChar w:fldCharType="separate"/>
      </w:r>
      <w:r w:rsidR="00F958E9" w:rsidRPr="006B5481">
        <w:rPr>
          <w:rStyle w:val="Hyperlink"/>
          <w:rFonts w:ascii="Times New Roman" w:hAnsi="Times New Roman" w:cs="Times New Roman"/>
          <w:sz w:val="24"/>
          <w:szCs w:val="24"/>
        </w:rPr>
        <w:t>Nascimbeni</w:t>
      </w:r>
      <w:proofErr w:type="spellEnd"/>
      <w:r w:rsidR="00F958E9" w:rsidRPr="006B5481">
        <w:rPr>
          <w:rStyle w:val="Hyperlink"/>
          <w:rFonts w:ascii="Times New Roman" w:hAnsi="Times New Roman" w:cs="Times New Roman"/>
          <w:sz w:val="24"/>
          <w:szCs w:val="24"/>
        </w:rPr>
        <w:t xml:space="preserve"> &amp; Burgos, 2019</w:t>
      </w:r>
      <w:r w:rsidR="006B5481">
        <w:rPr>
          <w:rFonts w:ascii="Times New Roman" w:hAnsi="Times New Roman" w:cs="Times New Roman"/>
          <w:sz w:val="24"/>
          <w:szCs w:val="24"/>
        </w:rPr>
        <w:fldChar w:fldCharType="end"/>
      </w:r>
      <w:r w:rsidR="00F958E9" w:rsidRPr="00A57AF5">
        <w:rPr>
          <w:rFonts w:ascii="Times New Roman" w:hAnsi="Times New Roman" w:cs="Times New Roman"/>
          <w:sz w:val="24"/>
          <w:szCs w:val="24"/>
        </w:rPr>
        <w:t xml:space="preserve">; </w:t>
      </w:r>
      <w:hyperlink r:id="rId111" w:history="1">
        <w:r w:rsidR="00EF658A" w:rsidRPr="006E1F9B">
          <w:rPr>
            <w:rStyle w:val="Hyperlink"/>
            <w:rFonts w:ascii="Times New Roman" w:hAnsi="Times New Roman" w:cs="Times New Roman"/>
            <w:sz w:val="24"/>
            <w:szCs w:val="24"/>
          </w:rPr>
          <w:t xml:space="preserve">Tur, </w:t>
        </w:r>
        <w:proofErr w:type="spellStart"/>
        <w:r w:rsidR="00EF658A" w:rsidRPr="006E1F9B">
          <w:rPr>
            <w:rStyle w:val="Hyperlink"/>
            <w:rFonts w:ascii="Times New Roman" w:hAnsi="Times New Roman" w:cs="Times New Roman"/>
            <w:sz w:val="24"/>
            <w:szCs w:val="24"/>
          </w:rPr>
          <w:t>Havemann</w:t>
        </w:r>
        <w:proofErr w:type="spellEnd"/>
        <w:r w:rsidR="00EF658A" w:rsidRPr="006E1F9B">
          <w:rPr>
            <w:rStyle w:val="Hyperlink"/>
            <w:rFonts w:ascii="Times New Roman" w:hAnsi="Times New Roman" w:cs="Times New Roman"/>
            <w:sz w:val="24"/>
            <w:szCs w:val="24"/>
          </w:rPr>
          <w:t xml:space="preserve">, Marsh, Keefer, &amp; </w:t>
        </w:r>
        <w:proofErr w:type="spellStart"/>
        <w:r w:rsidR="00EF658A" w:rsidRPr="006E1F9B">
          <w:rPr>
            <w:rStyle w:val="Hyperlink"/>
            <w:rFonts w:ascii="Times New Roman" w:hAnsi="Times New Roman" w:cs="Times New Roman"/>
            <w:sz w:val="24"/>
            <w:szCs w:val="24"/>
          </w:rPr>
          <w:t>Nascimbeni</w:t>
        </w:r>
        <w:proofErr w:type="spellEnd"/>
        <w:r w:rsidR="00EF658A" w:rsidRPr="006E1F9B">
          <w:rPr>
            <w:rStyle w:val="Hyperlink"/>
            <w:rFonts w:ascii="Times New Roman" w:hAnsi="Times New Roman" w:cs="Times New Roman"/>
            <w:sz w:val="24"/>
            <w:szCs w:val="24"/>
          </w:rPr>
          <w:t>, 2020).</w:t>
        </w:r>
      </w:hyperlink>
    </w:p>
    <w:p w14:paraId="248EF3BD" w14:textId="6536B734" w:rsidR="00D50A5C" w:rsidRPr="00A57AF5" w:rsidRDefault="001C5622" w:rsidP="00FF7B94">
      <w:pPr>
        <w:ind w:firstLine="720"/>
        <w:jc w:val="both"/>
        <w:rPr>
          <w:rFonts w:ascii="Times New Roman" w:hAnsi="Times New Roman" w:cs="Times New Roman"/>
          <w:sz w:val="24"/>
          <w:szCs w:val="24"/>
        </w:rPr>
      </w:pPr>
      <w:r w:rsidRPr="00A57AF5">
        <w:rPr>
          <w:rFonts w:ascii="Times New Roman" w:hAnsi="Times New Roman" w:cs="Times New Roman"/>
          <w:sz w:val="24"/>
          <w:szCs w:val="24"/>
        </w:rPr>
        <w:lastRenderedPageBreak/>
        <w:t>T</w:t>
      </w:r>
      <w:r w:rsidR="00D33062" w:rsidRPr="00A57AF5">
        <w:rPr>
          <w:rFonts w:ascii="Times New Roman" w:hAnsi="Times New Roman" w:cs="Times New Roman"/>
          <w:sz w:val="24"/>
          <w:szCs w:val="24"/>
        </w:rPr>
        <w:t>his research capture</w:t>
      </w:r>
      <w:r w:rsidRPr="00A57AF5">
        <w:rPr>
          <w:rFonts w:ascii="Times New Roman" w:hAnsi="Times New Roman" w:cs="Times New Roman"/>
          <w:sz w:val="24"/>
          <w:szCs w:val="24"/>
        </w:rPr>
        <w:t>s</w:t>
      </w:r>
      <w:r w:rsidR="00D33062" w:rsidRPr="00A57AF5">
        <w:rPr>
          <w:rFonts w:ascii="Times New Roman" w:hAnsi="Times New Roman" w:cs="Times New Roman"/>
          <w:sz w:val="24"/>
          <w:szCs w:val="24"/>
        </w:rPr>
        <w:t xml:space="preserve"> the excitement and positive outlook of others who are experimenting with OP and who believe that engaging in this approach to pedagogy and shifting to a student-centered approach can help to equip students with the necessary skills to live and work in an open world (</w:t>
      </w:r>
      <w:hyperlink r:id="rId112" w:history="1">
        <w:r w:rsidR="00D33062" w:rsidRPr="001B674C">
          <w:rPr>
            <w:rStyle w:val="Hyperlink"/>
            <w:rFonts w:ascii="Times New Roman" w:hAnsi="Times New Roman" w:cs="Times New Roman"/>
            <w:sz w:val="24"/>
            <w:szCs w:val="24"/>
          </w:rPr>
          <w:t>DeRosa &amp; Robinson, 201</w:t>
        </w:r>
        <w:r w:rsidR="001B674C" w:rsidRPr="001B674C">
          <w:rPr>
            <w:rStyle w:val="Hyperlink"/>
            <w:rFonts w:ascii="Times New Roman" w:hAnsi="Times New Roman" w:cs="Times New Roman"/>
            <w:sz w:val="24"/>
            <w:szCs w:val="24"/>
          </w:rPr>
          <w:t>7</w:t>
        </w:r>
      </w:hyperlink>
      <w:r w:rsidR="00D33062" w:rsidRPr="00A57AF5">
        <w:rPr>
          <w:rFonts w:ascii="Times New Roman" w:hAnsi="Times New Roman" w:cs="Times New Roman"/>
          <w:sz w:val="24"/>
          <w:szCs w:val="24"/>
        </w:rPr>
        <w:t xml:space="preserve">; </w:t>
      </w:r>
      <w:hyperlink r:id="rId113" w:history="1">
        <w:r w:rsidR="00D33062" w:rsidRPr="006E1F9B">
          <w:rPr>
            <w:rStyle w:val="Hyperlink"/>
            <w:rFonts w:ascii="Times New Roman" w:hAnsi="Times New Roman" w:cs="Times New Roman"/>
            <w:sz w:val="24"/>
            <w:szCs w:val="24"/>
          </w:rPr>
          <w:t xml:space="preserve">Hilton III, Wiley, Chaffee, Darrow, </w:t>
        </w:r>
        <w:proofErr w:type="spellStart"/>
        <w:r w:rsidR="00D33062" w:rsidRPr="006E1F9B">
          <w:rPr>
            <w:rStyle w:val="Hyperlink"/>
            <w:rFonts w:ascii="Times New Roman" w:hAnsi="Times New Roman" w:cs="Times New Roman"/>
            <w:sz w:val="24"/>
            <w:szCs w:val="24"/>
          </w:rPr>
          <w:t>Cuilmett</w:t>
        </w:r>
        <w:proofErr w:type="spellEnd"/>
        <w:r w:rsidR="00D33062" w:rsidRPr="006E1F9B">
          <w:rPr>
            <w:rStyle w:val="Hyperlink"/>
            <w:rFonts w:ascii="Times New Roman" w:hAnsi="Times New Roman" w:cs="Times New Roman"/>
            <w:sz w:val="24"/>
            <w:szCs w:val="24"/>
          </w:rPr>
          <w:t>, Harper, &amp; Hilton, 2019</w:t>
        </w:r>
      </w:hyperlink>
      <w:r w:rsidR="00D33062" w:rsidRPr="00A57AF5">
        <w:rPr>
          <w:rFonts w:ascii="Times New Roman" w:hAnsi="Times New Roman" w:cs="Times New Roman"/>
          <w:sz w:val="24"/>
          <w:szCs w:val="24"/>
        </w:rPr>
        <w:t xml:space="preserve">; </w:t>
      </w:r>
      <w:hyperlink r:id="rId114" w:history="1">
        <w:proofErr w:type="spellStart"/>
        <w:r w:rsidR="00D33062" w:rsidRPr="004C66CB">
          <w:rPr>
            <w:rStyle w:val="Hyperlink"/>
            <w:rFonts w:ascii="Times New Roman" w:hAnsi="Times New Roman" w:cs="Times New Roman"/>
            <w:sz w:val="24"/>
            <w:szCs w:val="24"/>
          </w:rPr>
          <w:t>Masterman</w:t>
        </w:r>
        <w:proofErr w:type="spellEnd"/>
        <w:r w:rsidR="00D33062" w:rsidRPr="004C66CB">
          <w:rPr>
            <w:rStyle w:val="Hyperlink"/>
            <w:rFonts w:ascii="Times New Roman" w:hAnsi="Times New Roman" w:cs="Times New Roman"/>
            <w:sz w:val="24"/>
            <w:szCs w:val="24"/>
          </w:rPr>
          <w:t>, 2016</w:t>
        </w:r>
      </w:hyperlink>
      <w:r w:rsidR="00D33062" w:rsidRPr="00A57AF5">
        <w:rPr>
          <w:rFonts w:ascii="Times New Roman" w:hAnsi="Times New Roman" w:cs="Times New Roman"/>
          <w:sz w:val="24"/>
          <w:szCs w:val="24"/>
        </w:rPr>
        <w:t>;</w:t>
      </w:r>
      <w:r w:rsidRPr="00A57AF5">
        <w:rPr>
          <w:rFonts w:ascii="Times New Roman" w:hAnsi="Times New Roman" w:cs="Times New Roman"/>
          <w:sz w:val="24"/>
          <w:szCs w:val="24"/>
        </w:rPr>
        <w:t xml:space="preserve"> </w:t>
      </w:r>
      <w:hyperlink r:id="rId115" w:history="1">
        <w:r w:rsidR="006E1F9B" w:rsidRPr="006E1F9B">
          <w:rPr>
            <w:rStyle w:val="Hyperlink"/>
            <w:rFonts w:ascii="Times New Roman" w:hAnsi="Times New Roman" w:cs="Times New Roman"/>
            <w:sz w:val="24"/>
            <w:szCs w:val="24"/>
          </w:rPr>
          <w:t>Tillinghast</w:t>
        </w:r>
        <w:r w:rsidR="00951EDD" w:rsidRPr="006E1F9B">
          <w:rPr>
            <w:rStyle w:val="Hyperlink"/>
            <w:rFonts w:ascii="Times New Roman" w:hAnsi="Times New Roman" w:cs="Times New Roman"/>
            <w:sz w:val="24"/>
            <w:szCs w:val="24"/>
          </w:rPr>
          <w:t>, 2020</w:t>
        </w:r>
      </w:hyperlink>
      <w:r w:rsidR="00951EDD" w:rsidRPr="00A57AF5">
        <w:rPr>
          <w:rFonts w:ascii="Times New Roman" w:hAnsi="Times New Roman" w:cs="Times New Roman"/>
          <w:sz w:val="24"/>
          <w:szCs w:val="24"/>
        </w:rPr>
        <w:t xml:space="preserve">; </w:t>
      </w:r>
      <w:hyperlink r:id="rId116" w:history="1">
        <w:r w:rsidR="00D33062" w:rsidRPr="006E1F9B">
          <w:rPr>
            <w:rStyle w:val="Hyperlink"/>
            <w:rFonts w:ascii="Times New Roman" w:hAnsi="Times New Roman" w:cs="Times New Roman"/>
            <w:sz w:val="24"/>
            <w:szCs w:val="24"/>
          </w:rPr>
          <w:t xml:space="preserve">Woodward &amp; </w:t>
        </w:r>
        <w:proofErr w:type="spellStart"/>
        <w:r w:rsidR="00D33062" w:rsidRPr="006E1F9B">
          <w:rPr>
            <w:rStyle w:val="Hyperlink"/>
            <w:rFonts w:ascii="Times New Roman" w:hAnsi="Times New Roman" w:cs="Times New Roman"/>
            <w:sz w:val="24"/>
            <w:szCs w:val="24"/>
          </w:rPr>
          <w:t>Kimmons</w:t>
        </w:r>
        <w:proofErr w:type="spellEnd"/>
        <w:r w:rsidR="00D33062" w:rsidRPr="006E1F9B">
          <w:rPr>
            <w:rStyle w:val="Hyperlink"/>
            <w:rFonts w:ascii="Times New Roman" w:hAnsi="Times New Roman" w:cs="Times New Roman"/>
            <w:sz w:val="24"/>
            <w:szCs w:val="24"/>
          </w:rPr>
          <w:t>, 2017</w:t>
        </w:r>
      </w:hyperlink>
      <w:r w:rsidR="00D33062" w:rsidRPr="00A57AF5">
        <w:rPr>
          <w:rFonts w:ascii="Times New Roman" w:hAnsi="Times New Roman" w:cs="Times New Roman"/>
          <w:sz w:val="24"/>
          <w:szCs w:val="24"/>
        </w:rPr>
        <w:t>).</w:t>
      </w:r>
      <w:r w:rsidRPr="00A57AF5">
        <w:rPr>
          <w:rFonts w:ascii="Times New Roman" w:hAnsi="Times New Roman" w:cs="Times New Roman"/>
          <w:sz w:val="24"/>
          <w:szCs w:val="24"/>
        </w:rPr>
        <w:t xml:space="preserve"> Contemporary educators can help to prepare students to become engaged learners, learners who are knowledge producers and not just knowledge consumers (</w:t>
      </w:r>
      <w:proofErr w:type="spellStart"/>
      <w:r w:rsidR="006E1F9B">
        <w:rPr>
          <w:rFonts w:ascii="Times New Roman" w:hAnsi="Times New Roman" w:cs="Times New Roman"/>
          <w:sz w:val="24"/>
          <w:szCs w:val="24"/>
        </w:rPr>
        <w:fldChar w:fldCharType="begin"/>
      </w:r>
      <w:r w:rsidR="006E1F9B">
        <w:rPr>
          <w:rFonts w:ascii="Times New Roman" w:hAnsi="Times New Roman" w:cs="Times New Roman"/>
          <w:sz w:val="24"/>
          <w:szCs w:val="24"/>
        </w:rPr>
        <w:instrText xml:space="preserve"> HYPERLINK "https://doi.org/10.1007/978-981-15-4276-3_8" </w:instrText>
      </w:r>
      <w:r w:rsidR="006E1F9B">
        <w:rPr>
          <w:rFonts w:ascii="Times New Roman" w:hAnsi="Times New Roman" w:cs="Times New Roman"/>
          <w:sz w:val="24"/>
          <w:szCs w:val="24"/>
        </w:rPr>
        <w:fldChar w:fldCharType="separate"/>
      </w:r>
      <w:r w:rsidRPr="006E1F9B">
        <w:rPr>
          <w:rStyle w:val="Hyperlink"/>
          <w:rFonts w:ascii="Times New Roman" w:hAnsi="Times New Roman" w:cs="Times New Roman"/>
          <w:sz w:val="24"/>
          <w:szCs w:val="24"/>
        </w:rPr>
        <w:t>Nascimbeni</w:t>
      </w:r>
      <w:proofErr w:type="spellEnd"/>
      <w:r w:rsidRPr="006E1F9B">
        <w:rPr>
          <w:rStyle w:val="Hyperlink"/>
          <w:rFonts w:ascii="Times New Roman" w:hAnsi="Times New Roman" w:cs="Times New Roman"/>
          <w:sz w:val="24"/>
          <w:szCs w:val="24"/>
        </w:rPr>
        <w:t>, 2020</w:t>
      </w:r>
      <w:r w:rsidR="006E1F9B">
        <w:rPr>
          <w:rFonts w:ascii="Times New Roman" w:hAnsi="Times New Roman" w:cs="Times New Roman"/>
          <w:sz w:val="24"/>
          <w:szCs w:val="24"/>
        </w:rPr>
        <w:fldChar w:fldCharType="end"/>
      </w:r>
      <w:r w:rsidRPr="00A57AF5">
        <w:rPr>
          <w:rFonts w:ascii="Times New Roman" w:hAnsi="Times New Roman" w:cs="Times New Roman"/>
          <w:sz w:val="24"/>
          <w:szCs w:val="24"/>
        </w:rPr>
        <w:t>).</w:t>
      </w:r>
    </w:p>
    <w:p w14:paraId="1B294D97" w14:textId="22951A22" w:rsidR="00D50A5C" w:rsidRDefault="00D33062" w:rsidP="00FF7B94">
      <w:pPr>
        <w:pStyle w:val="Heading2"/>
        <w:jc w:val="both"/>
        <w:rPr>
          <w:rFonts w:ascii="Times New Roman" w:hAnsi="Times New Roman" w:cs="Times New Roman"/>
          <w:b/>
          <w:color w:val="000000"/>
        </w:rPr>
      </w:pPr>
      <w:bookmarkStart w:id="64" w:name="_heading=h.19c6y18" w:colFirst="0" w:colLast="0"/>
      <w:bookmarkEnd w:id="64"/>
      <w:r w:rsidRPr="009C155E">
        <w:rPr>
          <w:rFonts w:ascii="Times New Roman" w:hAnsi="Times New Roman" w:cs="Times New Roman"/>
          <w:b/>
          <w:color w:val="000000"/>
        </w:rPr>
        <w:t>Implications</w:t>
      </w:r>
    </w:p>
    <w:p w14:paraId="4D184FBC" w14:textId="77777777" w:rsidR="00614ECB" w:rsidRPr="00614ECB" w:rsidRDefault="00614ECB" w:rsidP="00614ECB"/>
    <w:p w14:paraId="1A92489D" w14:textId="00EA5D88" w:rsidR="00D50A5C" w:rsidRPr="00A57AF5" w:rsidRDefault="00D33062" w:rsidP="00FF7B94">
      <w:pPr>
        <w:jc w:val="both"/>
        <w:rPr>
          <w:rFonts w:ascii="Times New Roman" w:hAnsi="Times New Roman" w:cs="Times New Roman"/>
          <w:sz w:val="24"/>
          <w:szCs w:val="24"/>
        </w:rPr>
      </w:pPr>
      <w:r w:rsidRPr="00A57AF5">
        <w:rPr>
          <w:rFonts w:ascii="Times New Roman" w:hAnsi="Times New Roman" w:cs="Times New Roman"/>
          <w:sz w:val="24"/>
          <w:szCs w:val="24"/>
        </w:rPr>
        <w:t>Findings from this research have helped to shed light on the actual use of OER and application of</w:t>
      </w:r>
      <w:r w:rsidR="00357AFA" w:rsidRPr="00A57AF5">
        <w:rPr>
          <w:rFonts w:ascii="Times New Roman" w:hAnsi="Times New Roman" w:cs="Times New Roman"/>
          <w:sz w:val="24"/>
          <w:szCs w:val="24"/>
        </w:rPr>
        <w:t xml:space="preserve"> OP</w:t>
      </w:r>
      <w:r w:rsidRPr="00A57AF5">
        <w:rPr>
          <w:rFonts w:ascii="Times New Roman" w:hAnsi="Times New Roman" w:cs="Times New Roman"/>
          <w:sz w:val="24"/>
          <w:szCs w:val="24"/>
        </w:rPr>
        <w:t xml:space="preserve"> in various institutions across the U. S. </w:t>
      </w:r>
      <w:r w:rsidR="00357AFA" w:rsidRPr="00A57AF5">
        <w:rPr>
          <w:rFonts w:ascii="Times New Roman" w:hAnsi="Times New Roman" w:cs="Times New Roman"/>
          <w:sz w:val="24"/>
          <w:szCs w:val="24"/>
        </w:rPr>
        <w:t>Findings</w:t>
      </w:r>
      <w:r w:rsidRPr="00A57AF5">
        <w:rPr>
          <w:rFonts w:ascii="Times New Roman" w:hAnsi="Times New Roman" w:cs="Times New Roman"/>
          <w:sz w:val="24"/>
          <w:szCs w:val="24"/>
        </w:rPr>
        <w:t xml:space="preserve"> have also exposed new limitations of practices as well as reemphasized limitations that have been brought to light in prior literature. These limitations have implications for future OER and OP experimentation and development. The implementation of OER and OP can be realized either through a top-down institutional approach or through a grass-roots approach. In either case, having a champion is imperative – a committed faculty member or department, a librarian, an instructional designer, a committed administrator. This research indicates that personal and professional growth is an important motivating factor in adopting open practices. Workshops that emphasize professional development, student success, and research possibilities might assist in laying the groundwork for open practices. Networks</w:t>
      </w:r>
      <w:r w:rsidR="001367EE" w:rsidRPr="00A57AF5">
        <w:rPr>
          <w:rFonts w:ascii="Times New Roman" w:hAnsi="Times New Roman" w:cs="Times New Roman"/>
          <w:sz w:val="24"/>
          <w:szCs w:val="24"/>
        </w:rPr>
        <w:t xml:space="preserve"> found</w:t>
      </w:r>
      <w:r w:rsidRPr="00A57AF5">
        <w:rPr>
          <w:rFonts w:ascii="Times New Roman" w:hAnsi="Times New Roman" w:cs="Times New Roman"/>
          <w:sz w:val="24"/>
          <w:szCs w:val="24"/>
        </w:rPr>
        <w:t xml:space="preserve"> on campus, within institutional systems, and beyond help to provide support for OER development and interested instructors and faculty should be made aware of these. Network</w:t>
      </w:r>
      <w:r w:rsidR="001367EE" w:rsidRPr="00A57AF5">
        <w:rPr>
          <w:rFonts w:ascii="Times New Roman" w:hAnsi="Times New Roman" w:cs="Times New Roman"/>
          <w:sz w:val="24"/>
          <w:szCs w:val="24"/>
        </w:rPr>
        <w:t>ed</w:t>
      </w:r>
      <w:r w:rsidRPr="00A57AF5">
        <w:rPr>
          <w:rFonts w:ascii="Times New Roman" w:hAnsi="Times New Roman" w:cs="Times New Roman"/>
          <w:sz w:val="24"/>
          <w:szCs w:val="24"/>
        </w:rPr>
        <w:t xml:space="preserve"> connections in terms of supporting organizations such as the </w:t>
      </w:r>
      <w:proofErr w:type="spellStart"/>
      <w:r w:rsidRPr="00A57AF5">
        <w:rPr>
          <w:rFonts w:ascii="Times New Roman" w:hAnsi="Times New Roman" w:cs="Times New Roman"/>
          <w:sz w:val="24"/>
          <w:szCs w:val="24"/>
        </w:rPr>
        <w:t>OpenTextbook</w:t>
      </w:r>
      <w:proofErr w:type="spellEnd"/>
      <w:r w:rsidRPr="00A57AF5">
        <w:rPr>
          <w:rFonts w:ascii="Times New Roman" w:hAnsi="Times New Roman" w:cs="Times New Roman"/>
          <w:sz w:val="24"/>
          <w:szCs w:val="24"/>
        </w:rPr>
        <w:t xml:space="preserve"> Network, the Rebus Community, and the Scholarly Publishing and Academic Resources Coalition (SPARC) organizations provide another source of support. Technology support is critical and could include support in locating resources, adoption, adaption, creation, and integration of OER, as well as untangling the nuances of copyright and licensing. Though not documented empirically in the literature, this research indicates that intuitional or state-wide support especially encourages the development of OER through grant programs and stipends. Institutions need to rethink promotion and tenure practices to be inclusive of work happening around open practices. Data drive many institutional initiatives, so institution-specific research needs to be conducted in order to frame development at a specific institution. Th</w:t>
      </w:r>
      <w:r w:rsidR="00996450" w:rsidRPr="00A57AF5">
        <w:rPr>
          <w:rFonts w:ascii="Times New Roman" w:hAnsi="Times New Roman" w:cs="Times New Roman"/>
          <w:sz w:val="24"/>
          <w:szCs w:val="24"/>
        </w:rPr>
        <w:t>ese</w:t>
      </w:r>
      <w:r w:rsidRPr="00A57AF5">
        <w:rPr>
          <w:rFonts w:ascii="Times New Roman" w:hAnsi="Times New Roman" w:cs="Times New Roman"/>
          <w:sz w:val="24"/>
          <w:szCs w:val="24"/>
        </w:rPr>
        <w:t xml:space="preserve"> data could then be shared with the larger community to support more global efforts. Finally, </w:t>
      </w:r>
      <w:r w:rsidR="00675C65" w:rsidRPr="00A57AF5">
        <w:rPr>
          <w:rFonts w:ascii="Times New Roman" w:hAnsi="Times New Roman" w:cs="Times New Roman"/>
          <w:sz w:val="24"/>
          <w:szCs w:val="24"/>
        </w:rPr>
        <w:t>the concept of</w:t>
      </w:r>
      <w:r w:rsidRPr="00A57AF5">
        <w:rPr>
          <w:rFonts w:ascii="Times New Roman" w:hAnsi="Times New Roman" w:cs="Times New Roman"/>
          <w:sz w:val="24"/>
          <w:szCs w:val="24"/>
        </w:rPr>
        <w:t xml:space="preserve"> open practices, </w:t>
      </w:r>
      <w:r w:rsidR="00675C65" w:rsidRPr="00A57AF5">
        <w:rPr>
          <w:rFonts w:ascii="Times New Roman" w:hAnsi="Times New Roman" w:cs="Times New Roman"/>
          <w:sz w:val="24"/>
          <w:szCs w:val="24"/>
        </w:rPr>
        <w:t>with</w:t>
      </w:r>
      <w:r w:rsidRPr="00A57AF5">
        <w:rPr>
          <w:rFonts w:ascii="Times New Roman" w:hAnsi="Times New Roman" w:cs="Times New Roman"/>
          <w:sz w:val="24"/>
          <w:szCs w:val="24"/>
        </w:rPr>
        <w:t xml:space="preserve"> implications for pedagogical exploration, need</w:t>
      </w:r>
      <w:r w:rsidR="00675C65" w:rsidRPr="00A57AF5">
        <w:rPr>
          <w:rFonts w:ascii="Times New Roman" w:hAnsi="Times New Roman" w:cs="Times New Roman"/>
          <w:sz w:val="24"/>
          <w:szCs w:val="24"/>
        </w:rPr>
        <w:t>s</w:t>
      </w:r>
      <w:r w:rsidRPr="00A57AF5">
        <w:rPr>
          <w:rFonts w:ascii="Times New Roman" w:hAnsi="Times New Roman" w:cs="Times New Roman"/>
          <w:sz w:val="24"/>
          <w:szCs w:val="24"/>
        </w:rPr>
        <w:t xml:space="preserve"> on-the-ground research if practical application is to be realized.</w:t>
      </w:r>
    </w:p>
    <w:p w14:paraId="78F86FB2" w14:textId="38B7C0C8" w:rsidR="00D50A5C" w:rsidRDefault="00D33062" w:rsidP="00FF7B94">
      <w:pPr>
        <w:pStyle w:val="Heading2"/>
        <w:jc w:val="both"/>
        <w:rPr>
          <w:rFonts w:ascii="Times New Roman" w:eastAsia="Calibri" w:hAnsi="Times New Roman" w:cs="Times New Roman"/>
          <w:b/>
          <w:color w:val="000000"/>
        </w:rPr>
      </w:pPr>
      <w:bookmarkStart w:id="65" w:name="_heading=h.3tbugp1" w:colFirst="0" w:colLast="0"/>
      <w:bookmarkEnd w:id="65"/>
      <w:r w:rsidRPr="009C155E">
        <w:rPr>
          <w:rFonts w:ascii="Times New Roman" w:eastAsia="Calibri" w:hAnsi="Times New Roman" w:cs="Times New Roman"/>
          <w:b/>
          <w:color w:val="000000"/>
        </w:rPr>
        <w:t>Limitations</w:t>
      </w:r>
    </w:p>
    <w:p w14:paraId="7C6B7831" w14:textId="77777777" w:rsidR="00614ECB" w:rsidRPr="00614ECB" w:rsidRDefault="00614ECB" w:rsidP="00614ECB"/>
    <w:p w14:paraId="6DE1F67F" w14:textId="2F9B54A3" w:rsidR="00D50A5C" w:rsidRPr="00A57AF5" w:rsidRDefault="00D33062" w:rsidP="00FF7B94">
      <w:pPr>
        <w:jc w:val="both"/>
        <w:rPr>
          <w:rFonts w:ascii="Times New Roman" w:hAnsi="Times New Roman" w:cs="Times New Roman"/>
          <w:sz w:val="24"/>
          <w:szCs w:val="24"/>
        </w:rPr>
      </w:pPr>
      <w:r w:rsidRPr="00A57AF5">
        <w:rPr>
          <w:rFonts w:ascii="Times New Roman" w:hAnsi="Times New Roman" w:cs="Times New Roman"/>
          <w:sz w:val="24"/>
          <w:szCs w:val="24"/>
        </w:rPr>
        <w:t>It is recognized that a small sample size will affect the generalizability of the findings (</w:t>
      </w:r>
      <w:hyperlink r:id="rId117" w:history="1">
        <w:r w:rsidRPr="00B13D02">
          <w:rPr>
            <w:rStyle w:val="Hyperlink"/>
            <w:rFonts w:ascii="Times New Roman" w:hAnsi="Times New Roman" w:cs="Times New Roman"/>
            <w:sz w:val="24"/>
            <w:szCs w:val="24"/>
          </w:rPr>
          <w:t>Leung, 2015).</w:t>
        </w:r>
      </w:hyperlink>
      <w:r w:rsidRPr="00A57AF5">
        <w:rPr>
          <w:rFonts w:ascii="Times New Roman" w:hAnsi="Times New Roman" w:cs="Times New Roman"/>
          <w:sz w:val="24"/>
          <w:szCs w:val="24"/>
        </w:rPr>
        <w:t xml:space="preserve"> However, the methodology for this research was well documented in support of easy replication in order to boost reliability. Bias is always a possible factor when a single researcher is responsible for interpreting the data (Bryman, 2012). By requesting feedback from colleagues involved in OER research, by striving for the highest ethical standards, and by employing member check of interview transcripts, bias has been kept at a minimum (Bryman, 2012). It is also recognized that data collected in this research were self-reported, which may not necessarily reflect reality (</w:t>
      </w:r>
      <w:hyperlink r:id="rId118" w:history="1">
        <w:r w:rsidRPr="006E1F9B">
          <w:rPr>
            <w:rStyle w:val="Hyperlink"/>
            <w:rFonts w:ascii="Times New Roman" w:hAnsi="Times New Roman" w:cs="Times New Roman"/>
            <w:sz w:val="24"/>
            <w:szCs w:val="24"/>
          </w:rPr>
          <w:t xml:space="preserve">Roth, </w:t>
        </w:r>
        <w:proofErr w:type="spellStart"/>
        <w:r w:rsidRPr="006E1F9B">
          <w:rPr>
            <w:rStyle w:val="Hyperlink"/>
            <w:rFonts w:ascii="Times New Roman" w:hAnsi="Times New Roman" w:cs="Times New Roman"/>
            <w:sz w:val="24"/>
            <w:szCs w:val="24"/>
          </w:rPr>
          <w:t>Ogrin</w:t>
        </w:r>
        <w:proofErr w:type="spellEnd"/>
        <w:r w:rsidRPr="006E1F9B">
          <w:rPr>
            <w:rStyle w:val="Hyperlink"/>
            <w:rFonts w:ascii="Times New Roman" w:hAnsi="Times New Roman" w:cs="Times New Roman"/>
            <w:sz w:val="24"/>
            <w:szCs w:val="24"/>
          </w:rPr>
          <w:t>, &amp; Schmitz, 2016</w:t>
        </w:r>
      </w:hyperlink>
      <w:r w:rsidRPr="00A57AF5">
        <w:rPr>
          <w:rFonts w:ascii="Times New Roman" w:hAnsi="Times New Roman" w:cs="Times New Roman"/>
          <w:sz w:val="24"/>
          <w:szCs w:val="24"/>
        </w:rPr>
        <w:t xml:space="preserve">). In addition, the sample for this research was made up of faculty who had been identified by colleagues as individuals involved with OER or OP, faculty who could provide information-rich data. This research used a purposive sampling approach, one </w:t>
      </w:r>
      <w:r w:rsidRPr="00A57AF5">
        <w:rPr>
          <w:rFonts w:ascii="Times New Roman" w:hAnsi="Times New Roman" w:cs="Times New Roman"/>
          <w:sz w:val="24"/>
          <w:szCs w:val="24"/>
        </w:rPr>
        <w:lastRenderedPageBreak/>
        <w:t>without an underlying probability-based selection method, which, therefore, limited generalizability</w:t>
      </w:r>
      <w:r w:rsidR="004A4797" w:rsidRPr="00A57AF5">
        <w:rPr>
          <w:rFonts w:ascii="Times New Roman" w:hAnsi="Times New Roman" w:cs="Times New Roman"/>
          <w:sz w:val="24"/>
          <w:szCs w:val="24"/>
        </w:rPr>
        <w:t>, while at the same time</w:t>
      </w:r>
      <w:r w:rsidRPr="00A57AF5">
        <w:rPr>
          <w:rFonts w:ascii="Times New Roman" w:hAnsi="Times New Roman" w:cs="Times New Roman"/>
          <w:sz w:val="24"/>
          <w:szCs w:val="24"/>
        </w:rPr>
        <w:t xml:space="preserve"> provid</w:t>
      </w:r>
      <w:r w:rsidR="004A4797" w:rsidRPr="00A57AF5">
        <w:rPr>
          <w:rFonts w:ascii="Times New Roman" w:hAnsi="Times New Roman" w:cs="Times New Roman"/>
          <w:sz w:val="24"/>
          <w:szCs w:val="24"/>
        </w:rPr>
        <w:t>ing</w:t>
      </w:r>
      <w:r w:rsidRPr="00A57AF5">
        <w:rPr>
          <w:rFonts w:ascii="Times New Roman" w:hAnsi="Times New Roman" w:cs="Times New Roman"/>
          <w:sz w:val="24"/>
          <w:szCs w:val="24"/>
        </w:rPr>
        <w:t xml:space="preserve"> unique and rich information of value to the study (</w:t>
      </w:r>
      <w:proofErr w:type="spellStart"/>
      <w:r w:rsidR="006E1F9B">
        <w:rPr>
          <w:rFonts w:ascii="Times New Roman" w:hAnsi="Times New Roman" w:cs="Times New Roman"/>
          <w:sz w:val="24"/>
          <w:szCs w:val="24"/>
        </w:rPr>
        <w:fldChar w:fldCharType="begin"/>
      </w:r>
      <w:r w:rsidR="006E1F9B">
        <w:rPr>
          <w:rFonts w:ascii="Times New Roman" w:hAnsi="Times New Roman" w:cs="Times New Roman"/>
          <w:sz w:val="24"/>
          <w:szCs w:val="24"/>
        </w:rPr>
        <w:instrText xml:space="preserve"> HYPERLINK "http://www.sciencepublishinggroup.com/journal/paperinfo?journalid=146&amp;doi=10.11648/j.ajtas.20160501.11" </w:instrText>
      </w:r>
      <w:r w:rsidR="006E1F9B">
        <w:rPr>
          <w:rFonts w:ascii="Times New Roman" w:hAnsi="Times New Roman" w:cs="Times New Roman"/>
          <w:sz w:val="24"/>
          <w:szCs w:val="24"/>
        </w:rPr>
        <w:fldChar w:fldCharType="separate"/>
      </w:r>
      <w:r w:rsidRPr="006E1F9B">
        <w:rPr>
          <w:rStyle w:val="Hyperlink"/>
          <w:rFonts w:ascii="Times New Roman" w:hAnsi="Times New Roman" w:cs="Times New Roman"/>
          <w:sz w:val="24"/>
          <w:szCs w:val="24"/>
        </w:rPr>
        <w:t>Etikan</w:t>
      </w:r>
      <w:proofErr w:type="spellEnd"/>
      <w:r w:rsidRPr="006E1F9B">
        <w:rPr>
          <w:rStyle w:val="Hyperlink"/>
          <w:rFonts w:ascii="Times New Roman" w:hAnsi="Times New Roman" w:cs="Times New Roman"/>
          <w:sz w:val="24"/>
          <w:szCs w:val="24"/>
        </w:rPr>
        <w:t xml:space="preserve">, Musa, &amp; </w:t>
      </w:r>
      <w:proofErr w:type="spellStart"/>
      <w:r w:rsidRPr="006E1F9B">
        <w:rPr>
          <w:rStyle w:val="Hyperlink"/>
          <w:rFonts w:ascii="Times New Roman" w:hAnsi="Times New Roman" w:cs="Times New Roman"/>
          <w:sz w:val="24"/>
          <w:szCs w:val="24"/>
        </w:rPr>
        <w:t>Alkassim</w:t>
      </w:r>
      <w:proofErr w:type="spellEnd"/>
      <w:r w:rsidRPr="006E1F9B">
        <w:rPr>
          <w:rStyle w:val="Hyperlink"/>
          <w:rFonts w:ascii="Times New Roman" w:hAnsi="Times New Roman" w:cs="Times New Roman"/>
          <w:sz w:val="24"/>
          <w:szCs w:val="24"/>
        </w:rPr>
        <w:t>, 2015</w:t>
      </w:r>
      <w:r w:rsidR="006E1F9B">
        <w:rPr>
          <w:rFonts w:ascii="Times New Roman" w:hAnsi="Times New Roman" w:cs="Times New Roman"/>
          <w:sz w:val="24"/>
          <w:szCs w:val="24"/>
        </w:rPr>
        <w:fldChar w:fldCharType="end"/>
      </w:r>
      <w:r w:rsidRPr="00A57AF5">
        <w:rPr>
          <w:rFonts w:ascii="Times New Roman" w:hAnsi="Times New Roman" w:cs="Times New Roman"/>
          <w:sz w:val="24"/>
          <w:szCs w:val="24"/>
        </w:rPr>
        <w:t>). Finally, it must be acknowledged that volunteer bias may be evident in this research: those interviewed were volunteers who had indicated a willingness to be interviewed when responding to the survey. Full-time instructors or faculty were sought for this research. These individuals might be different in some systematic way from others who did not volunteer.</w:t>
      </w:r>
    </w:p>
    <w:p w14:paraId="10BA69A4" w14:textId="41EEF134" w:rsidR="00D50A5C" w:rsidRDefault="00D33062" w:rsidP="00FF7B94">
      <w:pPr>
        <w:pStyle w:val="Heading1"/>
        <w:jc w:val="both"/>
        <w:rPr>
          <w:rFonts w:ascii="Times New Roman" w:hAnsi="Times New Roman" w:cs="Times New Roman"/>
          <w:b/>
          <w:color w:val="000000"/>
          <w:sz w:val="28"/>
          <w:szCs w:val="28"/>
        </w:rPr>
      </w:pPr>
      <w:bookmarkStart w:id="66" w:name="_heading=h.28h4qwu" w:colFirst="0" w:colLast="0"/>
      <w:bookmarkEnd w:id="66"/>
      <w:r w:rsidRPr="009C155E">
        <w:rPr>
          <w:rFonts w:ascii="Times New Roman" w:hAnsi="Times New Roman" w:cs="Times New Roman"/>
          <w:b/>
          <w:color w:val="000000"/>
          <w:sz w:val="28"/>
          <w:szCs w:val="28"/>
        </w:rPr>
        <w:t xml:space="preserve">Conclusion &amp; Future Research   </w:t>
      </w:r>
    </w:p>
    <w:p w14:paraId="06A8260B" w14:textId="77777777" w:rsidR="00614ECB" w:rsidRPr="00614ECB" w:rsidRDefault="00614ECB" w:rsidP="00614ECB"/>
    <w:p w14:paraId="5A7363A9" w14:textId="4AC463AD" w:rsidR="00D50A5C" w:rsidRPr="00A57AF5" w:rsidRDefault="00D33062" w:rsidP="00FF7B94">
      <w:pPr>
        <w:jc w:val="both"/>
        <w:rPr>
          <w:rFonts w:ascii="Times New Roman" w:hAnsi="Times New Roman" w:cs="Times New Roman"/>
          <w:sz w:val="24"/>
          <w:szCs w:val="24"/>
        </w:rPr>
      </w:pPr>
      <w:r w:rsidRPr="00A57AF5">
        <w:rPr>
          <w:rFonts w:ascii="Times New Roman" w:hAnsi="Times New Roman" w:cs="Times New Roman"/>
          <w:sz w:val="24"/>
          <w:szCs w:val="24"/>
        </w:rPr>
        <w:t>This study employed an explanatory sequential mixed methods approach, drawing upon survey and interview data from instructors and faculty, who are using O</w:t>
      </w:r>
      <w:r w:rsidR="0040467A" w:rsidRPr="00A57AF5">
        <w:rPr>
          <w:rFonts w:ascii="Times New Roman" w:hAnsi="Times New Roman" w:cs="Times New Roman"/>
          <w:sz w:val="24"/>
          <w:szCs w:val="24"/>
        </w:rPr>
        <w:t>ER</w:t>
      </w:r>
      <w:r w:rsidRPr="00A57AF5">
        <w:rPr>
          <w:rFonts w:ascii="Times New Roman" w:hAnsi="Times New Roman" w:cs="Times New Roman"/>
          <w:sz w:val="24"/>
          <w:szCs w:val="24"/>
        </w:rPr>
        <w:t xml:space="preserve"> or OP, in order to fill a gap in the literature and potentially provide a deeper understanding of the context for adopting OER and implementing OP. Findings have provided information for institutional policy and program development in support of OER and OP implementation.</w:t>
      </w:r>
    </w:p>
    <w:p w14:paraId="17C3353F" w14:textId="77777777" w:rsidR="00D50A5C" w:rsidRPr="00A57AF5" w:rsidRDefault="00D33062" w:rsidP="00FF7B94">
      <w:pPr>
        <w:jc w:val="both"/>
        <w:rPr>
          <w:rFonts w:ascii="Times New Roman" w:hAnsi="Times New Roman" w:cs="Times New Roman"/>
          <w:sz w:val="24"/>
          <w:szCs w:val="24"/>
        </w:rPr>
      </w:pPr>
      <w:r w:rsidRPr="00A57AF5">
        <w:rPr>
          <w:rFonts w:ascii="Times New Roman" w:hAnsi="Times New Roman" w:cs="Times New Roman"/>
          <w:sz w:val="24"/>
          <w:szCs w:val="24"/>
        </w:rPr>
        <w:tab/>
        <w:t>One factor that motivates the use of OER stands out above all others in this research: faculty and instructors are motivated by the desire for their students to succeed. One faculty member shared, “If we’re serious about student success, and we’re very serious about increasing inclusivity and access for our students, we can’t be relying on things like financial aid, because that’s a terrible, terrible misnomer. We need to be very careful about how much we’re asking them to pay for things, and whether we can give them open resources.” Another factor sheds an interesting light on the impact of using OER. Many interviewees, who started out exploring the use of OER to specifically help their students, now report wanting to share their OER beyond their students, by providing their material to a larger audience. What may start out as a small step can expand into a global leap.</w:t>
      </w:r>
    </w:p>
    <w:p w14:paraId="36DE661D" w14:textId="77777777" w:rsidR="00D50A5C" w:rsidRPr="00A57AF5" w:rsidRDefault="00D33062" w:rsidP="00FF7B94">
      <w:pPr>
        <w:jc w:val="both"/>
        <w:rPr>
          <w:rFonts w:ascii="Times New Roman" w:hAnsi="Times New Roman" w:cs="Times New Roman"/>
          <w:sz w:val="24"/>
          <w:szCs w:val="24"/>
        </w:rPr>
      </w:pPr>
      <w:r w:rsidRPr="00A57AF5">
        <w:rPr>
          <w:rFonts w:ascii="Times New Roman" w:hAnsi="Times New Roman" w:cs="Times New Roman"/>
          <w:sz w:val="24"/>
          <w:szCs w:val="24"/>
        </w:rPr>
        <w:tab/>
        <w:t>Participants reported that their plans included creating more open material, both on their own and in collaboration, with a few expanding to experiment with OP. Many reported wanting to convert all of their courses to use OER. Some are inspired to conduct research around OER and OP, and numerous responses indicated a desire to reach out to colleagues to encourage these open practices.</w:t>
      </w:r>
    </w:p>
    <w:p w14:paraId="0D00312B" w14:textId="429253CC" w:rsidR="00D50A5C" w:rsidRPr="00A57AF5" w:rsidRDefault="00D33062" w:rsidP="00FF7B94">
      <w:pPr>
        <w:jc w:val="both"/>
        <w:rPr>
          <w:rFonts w:ascii="Times New Roman" w:hAnsi="Times New Roman" w:cs="Times New Roman"/>
          <w:sz w:val="24"/>
          <w:szCs w:val="24"/>
        </w:rPr>
      </w:pPr>
      <w:r w:rsidRPr="00A57AF5">
        <w:rPr>
          <w:rFonts w:ascii="Times New Roman" w:hAnsi="Times New Roman" w:cs="Times New Roman"/>
          <w:sz w:val="24"/>
          <w:szCs w:val="24"/>
        </w:rPr>
        <w:tab/>
        <w:t>Future research could include additional studies employing a technology acceptance model or perhaps other adoption models to frame the study of OER and OP application. It would also be informative to compare adoption rates and practices in areas with state-wide initiatives with</w:t>
      </w:r>
      <w:r w:rsidR="0040187F" w:rsidRPr="00A57AF5">
        <w:rPr>
          <w:rFonts w:ascii="Times New Roman" w:hAnsi="Times New Roman" w:cs="Times New Roman"/>
          <w:sz w:val="24"/>
          <w:szCs w:val="24"/>
        </w:rPr>
        <w:t xml:space="preserve"> adoption</w:t>
      </w:r>
      <w:r w:rsidRPr="00A57AF5">
        <w:rPr>
          <w:rFonts w:ascii="Times New Roman" w:hAnsi="Times New Roman" w:cs="Times New Roman"/>
          <w:sz w:val="24"/>
          <w:szCs w:val="24"/>
        </w:rPr>
        <w:t xml:space="preserve"> rates and practices </w:t>
      </w:r>
      <w:r w:rsidR="00A50293" w:rsidRPr="00A57AF5">
        <w:rPr>
          <w:rFonts w:ascii="Times New Roman" w:hAnsi="Times New Roman" w:cs="Times New Roman"/>
          <w:sz w:val="24"/>
          <w:szCs w:val="24"/>
        </w:rPr>
        <w:t xml:space="preserve">in those states </w:t>
      </w:r>
      <w:r w:rsidRPr="00A57AF5">
        <w:rPr>
          <w:rFonts w:ascii="Times New Roman" w:hAnsi="Times New Roman" w:cs="Times New Roman"/>
          <w:sz w:val="24"/>
          <w:szCs w:val="24"/>
        </w:rPr>
        <w:t>where no such programmatic approach is in place.  An in-depth focus on very specific technology needs for adopting, creating, and implementing OER could also benefit institutions developing an institutional OER initiative. Finally, using an OER-enabled pedagogical approach to instruction is in a nascent state, and on-the-ground and in-depth research, from both faculty and student perspectives, is needed to more fully explore the potential of this pedagogical shift. As Wiley and Hilton (2018) have indicated, “As faculty come to understand that OER allows for the benefits of open pedagogy, the adoption of OER will significantly accelerate,” (p. 144) which, in turn, will impact education for learners everywhere.</w:t>
      </w:r>
    </w:p>
    <w:p w14:paraId="2FAAAEFF" w14:textId="313A6FB2" w:rsidR="00D50A5C" w:rsidRPr="00A57AF5" w:rsidRDefault="00D33062" w:rsidP="00FF7B94">
      <w:pPr>
        <w:jc w:val="both"/>
        <w:rPr>
          <w:rFonts w:ascii="Times New Roman" w:hAnsi="Times New Roman" w:cs="Times New Roman"/>
          <w:b/>
          <w:sz w:val="24"/>
          <w:szCs w:val="24"/>
        </w:rPr>
      </w:pPr>
      <w:bookmarkStart w:id="67" w:name="_heading=h.37m2jsg" w:colFirst="0" w:colLast="0"/>
      <w:bookmarkStart w:id="68" w:name="_heading=h.ist0f9gqnjcy" w:colFirst="0" w:colLast="0"/>
      <w:bookmarkEnd w:id="67"/>
      <w:bookmarkEnd w:id="68"/>
      <w:r w:rsidRPr="00A57AF5">
        <w:rPr>
          <w:rFonts w:ascii="Times New Roman" w:hAnsi="Times New Roman" w:cs="Times New Roman"/>
          <w:b/>
          <w:sz w:val="24"/>
          <w:szCs w:val="24"/>
        </w:rPr>
        <w:t>Acknowledgements</w:t>
      </w:r>
    </w:p>
    <w:p w14:paraId="344BAE81" w14:textId="62B8C058" w:rsidR="0053258F" w:rsidRPr="00A57AF5" w:rsidRDefault="00D33062" w:rsidP="00FF7B94">
      <w:pPr>
        <w:jc w:val="both"/>
        <w:rPr>
          <w:rFonts w:ascii="Times New Roman" w:hAnsi="Times New Roman" w:cs="Times New Roman"/>
          <w:sz w:val="24"/>
          <w:szCs w:val="24"/>
        </w:rPr>
      </w:pPr>
      <w:r w:rsidRPr="00A57AF5">
        <w:rPr>
          <w:rFonts w:ascii="Times New Roman" w:hAnsi="Times New Roman" w:cs="Times New Roman"/>
          <w:sz w:val="24"/>
          <w:szCs w:val="24"/>
        </w:rPr>
        <w:lastRenderedPageBreak/>
        <w:t xml:space="preserve">I would like to acknowledge my dissertation advisor, </w:t>
      </w:r>
      <w:r w:rsidR="00F349F9">
        <w:rPr>
          <w:rFonts w:ascii="Times New Roman" w:hAnsi="Times New Roman" w:cs="Times New Roman"/>
          <w:sz w:val="24"/>
          <w:szCs w:val="24"/>
        </w:rPr>
        <w:t>Dr. Christine Sorens</w:t>
      </w:r>
      <w:r w:rsidR="00066B53">
        <w:rPr>
          <w:rFonts w:ascii="Times New Roman" w:hAnsi="Times New Roman" w:cs="Times New Roman"/>
          <w:sz w:val="24"/>
          <w:szCs w:val="24"/>
        </w:rPr>
        <w:t>e</w:t>
      </w:r>
      <w:r w:rsidR="00F349F9">
        <w:rPr>
          <w:rFonts w:ascii="Times New Roman" w:hAnsi="Times New Roman" w:cs="Times New Roman"/>
          <w:sz w:val="24"/>
          <w:szCs w:val="24"/>
        </w:rPr>
        <w:t>n-Irvine,</w:t>
      </w:r>
      <w:r w:rsidRPr="00A57AF5">
        <w:rPr>
          <w:rFonts w:ascii="Times New Roman" w:hAnsi="Times New Roman" w:cs="Times New Roman"/>
          <w:sz w:val="24"/>
          <w:szCs w:val="24"/>
        </w:rPr>
        <w:t xml:space="preserve"> for her guidance and review of this research. I would also like to acknowledge</w:t>
      </w:r>
      <w:r w:rsidR="00F349F9">
        <w:rPr>
          <w:rFonts w:ascii="Times New Roman" w:hAnsi="Times New Roman" w:cs="Times New Roman"/>
          <w:sz w:val="24"/>
          <w:szCs w:val="24"/>
        </w:rPr>
        <w:t xml:space="preserve"> and thank</w:t>
      </w:r>
      <w:r w:rsidRPr="00A57AF5">
        <w:rPr>
          <w:rFonts w:ascii="Times New Roman" w:hAnsi="Times New Roman" w:cs="Times New Roman"/>
          <w:sz w:val="24"/>
          <w:szCs w:val="24"/>
        </w:rPr>
        <w:t xml:space="preserve"> the participants who took the time to contribute to this research.</w:t>
      </w:r>
      <w:bookmarkStart w:id="69" w:name="_heading=h.nmf14n" w:colFirst="0" w:colLast="0"/>
      <w:bookmarkEnd w:id="69"/>
    </w:p>
    <w:p w14:paraId="34F3EDC3" w14:textId="77777777" w:rsidR="00584697" w:rsidRDefault="00584697">
      <w:pPr>
        <w:rPr>
          <w:rFonts w:ascii="Times New Roman" w:hAnsi="Times New Roman" w:cs="Times New Roman"/>
          <w:b/>
          <w:color w:val="000000"/>
          <w:sz w:val="28"/>
          <w:szCs w:val="28"/>
        </w:rPr>
      </w:pPr>
      <w:r>
        <w:rPr>
          <w:rFonts w:ascii="Times New Roman" w:hAnsi="Times New Roman" w:cs="Times New Roman"/>
          <w:b/>
          <w:color w:val="000000"/>
          <w:sz w:val="28"/>
          <w:szCs w:val="28"/>
        </w:rPr>
        <w:br w:type="page"/>
      </w:r>
    </w:p>
    <w:p w14:paraId="6D4CC70D" w14:textId="4FC0DD3B" w:rsidR="00D50A5C" w:rsidRPr="009C155E" w:rsidRDefault="00D33062" w:rsidP="00611C04">
      <w:pPr>
        <w:rPr>
          <w:rFonts w:ascii="Times New Roman" w:hAnsi="Times New Roman" w:cs="Times New Roman"/>
        </w:rPr>
      </w:pPr>
      <w:r w:rsidRPr="009C155E">
        <w:rPr>
          <w:rFonts w:ascii="Times New Roman" w:hAnsi="Times New Roman" w:cs="Times New Roman"/>
          <w:b/>
          <w:color w:val="000000"/>
          <w:sz w:val="28"/>
          <w:szCs w:val="28"/>
        </w:rPr>
        <w:lastRenderedPageBreak/>
        <w:t>References</w:t>
      </w:r>
    </w:p>
    <w:p w14:paraId="58BA3F09" w14:textId="01B6C795" w:rsidR="00F87F94" w:rsidRPr="00614ECB" w:rsidRDefault="00D33062" w:rsidP="00A57AF5">
      <w:pPr>
        <w:tabs>
          <w:tab w:val="left" w:pos="720"/>
          <w:tab w:val="left" w:pos="10080"/>
          <w:tab w:val="left" w:pos="10800"/>
        </w:tabs>
        <w:spacing w:after="0"/>
        <w:ind w:left="720" w:hanging="720"/>
        <w:rPr>
          <w:rFonts w:ascii="Times New Roman" w:hAnsi="Times New Roman" w:cs="Times New Roman"/>
          <w:sz w:val="24"/>
          <w:szCs w:val="24"/>
        </w:rPr>
      </w:pPr>
      <w:proofErr w:type="spellStart"/>
      <w:r w:rsidRPr="00614ECB">
        <w:rPr>
          <w:rFonts w:ascii="Times New Roman" w:hAnsi="Times New Roman" w:cs="Times New Roman"/>
          <w:sz w:val="24"/>
          <w:szCs w:val="24"/>
        </w:rPr>
        <w:t>Algers</w:t>
      </w:r>
      <w:proofErr w:type="spellEnd"/>
      <w:r w:rsidRPr="00614ECB">
        <w:rPr>
          <w:rFonts w:ascii="Times New Roman" w:hAnsi="Times New Roman" w:cs="Times New Roman"/>
          <w:sz w:val="24"/>
          <w:szCs w:val="24"/>
        </w:rPr>
        <w:t>, A., &amp; Silva-Fletcher, A. (2015). Teachers’ perceived value, motivations for and adoption of open educational resources in animal and food sciences.</w:t>
      </w:r>
      <w:r w:rsidRPr="00614ECB">
        <w:rPr>
          <w:rFonts w:ascii="Times New Roman" w:hAnsi="Times New Roman" w:cs="Times New Roman"/>
          <w:i/>
          <w:sz w:val="24"/>
          <w:szCs w:val="24"/>
        </w:rPr>
        <w:t xml:space="preserve"> </w:t>
      </w:r>
      <w:proofErr w:type="spellStart"/>
      <w:r w:rsidRPr="00614ECB">
        <w:rPr>
          <w:rFonts w:ascii="Times New Roman" w:hAnsi="Times New Roman" w:cs="Times New Roman"/>
          <w:i/>
          <w:sz w:val="24"/>
          <w:szCs w:val="24"/>
        </w:rPr>
        <w:t>iJET</w:t>
      </w:r>
      <w:proofErr w:type="spellEnd"/>
      <w:r w:rsidRPr="00614ECB">
        <w:rPr>
          <w:rFonts w:ascii="Times New Roman" w:hAnsi="Times New Roman" w:cs="Times New Roman"/>
          <w:i/>
          <w:sz w:val="24"/>
          <w:szCs w:val="24"/>
        </w:rPr>
        <w:t>, 10</w:t>
      </w:r>
      <w:r w:rsidRPr="00614ECB">
        <w:rPr>
          <w:rFonts w:ascii="Times New Roman" w:hAnsi="Times New Roman" w:cs="Times New Roman"/>
          <w:sz w:val="24"/>
          <w:szCs w:val="24"/>
        </w:rPr>
        <w:t xml:space="preserve">(2), 35-45. Retrieved from </w:t>
      </w:r>
      <w:hyperlink r:id="rId119" w:history="1">
        <w:r w:rsidR="00203E12" w:rsidRPr="000C722F">
          <w:rPr>
            <w:rStyle w:val="Hyperlink"/>
            <w:rFonts w:ascii="Times New Roman" w:hAnsi="Times New Roman" w:cs="Times New Roman"/>
            <w:sz w:val="24"/>
            <w:szCs w:val="24"/>
          </w:rPr>
          <w:t>https://online-journals.org/index.php/i-jet/article/view/4427</w:t>
        </w:r>
      </w:hyperlink>
    </w:p>
    <w:p w14:paraId="719CE1E6" w14:textId="77777777" w:rsidR="0042380F" w:rsidRPr="00614ECB" w:rsidRDefault="0042380F" w:rsidP="00614ECB">
      <w:pPr>
        <w:tabs>
          <w:tab w:val="left" w:pos="720"/>
          <w:tab w:val="left" w:pos="10080"/>
          <w:tab w:val="left" w:pos="10800"/>
        </w:tabs>
        <w:spacing w:after="0"/>
        <w:ind w:left="720" w:hanging="720"/>
        <w:rPr>
          <w:rFonts w:ascii="Times New Roman" w:hAnsi="Times New Roman" w:cs="Times New Roman"/>
          <w:sz w:val="24"/>
          <w:szCs w:val="24"/>
          <w:highlight w:val="white"/>
        </w:rPr>
      </w:pPr>
    </w:p>
    <w:p w14:paraId="53F1C8FD" w14:textId="5E8A1036" w:rsidR="00D50A5C" w:rsidRPr="00614ECB" w:rsidRDefault="00D33062" w:rsidP="00614ECB">
      <w:pPr>
        <w:tabs>
          <w:tab w:val="left" w:pos="720"/>
          <w:tab w:val="left" w:pos="10080"/>
          <w:tab w:val="left" w:pos="10800"/>
        </w:tabs>
        <w:spacing w:after="0"/>
        <w:ind w:left="720" w:hanging="720"/>
        <w:rPr>
          <w:rFonts w:ascii="Times New Roman" w:hAnsi="Times New Roman" w:cs="Times New Roman"/>
          <w:sz w:val="24"/>
          <w:szCs w:val="24"/>
          <w:highlight w:val="white"/>
        </w:rPr>
      </w:pPr>
      <w:r w:rsidRPr="00614ECB">
        <w:rPr>
          <w:rFonts w:ascii="Times New Roman" w:hAnsi="Times New Roman" w:cs="Times New Roman"/>
          <w:sz w:val="24"/>
          <w:szCs w:val="24"/>
          <w:highlight w:val="white"/>
        </w:rPr>
        <w:t xml:space="preserve">Ally, M., &amp; </w:t>
      </w:r>
      <w:proofErr w:type="spellStart"/>
      <w:r w:rsidRPr="00614ECB">
        <w:rPr>
          <w:rFonts w:ascii="Times New Roman" w:hAnsi="Times New Roman" w:cs="Times New Roman"/>
          <w:sz w:val="24"/>
          <w:szCs w:val="24"/>
          <w:highlight w:val="white"/>
        </w:rPr>
        <w:t>Samaka</w:t>
      </w:r>
      <w:proofErr w:type="spellEnd"/>
      <w:r w:rsidRPr="00614ECB">
        <w:rPr>
          <w:rFonts w:ascii="Times New Roman" w:hAnsi="Times New Roman" w:cs="Times New Roman"/>
          <w:sz w:val="24"/>
          <w:szCs w:val="24"/>
          <w:highlight w:val="white"/>
        </w:rPr>
        <w:t xml:space="preserve">, M. (2013). Open Education Resources and mobile technology to narrow the </w:t>
      </w:r>
    </w:p>
    <w:p w14:paraId="4B3720C1" w14:textId="5359615F" w:rsidR="00614ECB" w:rsidRPr="00614ECB" w:rsidRDefault="00D33062" w:rsidP="00A57AF5">
      <w:pPr>
        <w:tabs>
          <w:tab w:val="left" w:pos="720"/>
          <w:tab w:val="left" w:pos="10080"/>
          <w:tab w:val="left" w:pos="10800"/>
        </w:tabs>
        <w:spacing w:after="0"/>
        <w:ind w:left="720" w:hanging="720"/>
        <w:rPr>
          <w:rFonts w:ascii="Times New Roman" w:hAnsi="Times New Roman" w:cs="Times New Roman"/>
          <w:sz w:val="24"/>
          <w:szCs w:val="24"/>
          <w:highlight w:val="white"/>
        </w:rPr>
      </w:pPr>
      <w:r w:rsidRPr="00614ECB">
        <w:rPr>
          <w:rFonts w:ascii="Times New Roman" w:hAnsi="Times New Roman" w:cs="Times New Roman"/>
          <w:sz w:val="24"/>
          <w:szCs w:val="24"/>
          <w:highlight w:val="white"/>
        </w:rPr>
        <w:tab/>
        <w:t xml:space="preserve">learning divide. </w:t>
      </w:r>
      <w:r w:rsidRPr="00614ECB">
        <w:rPr>
          <w:rFonts w:ascii="Times New Roman" w:hAnsi="Times New Roman" w:cs="Times New Roman"/>
          <w:i/>
          <w:sz w:val="24"/>
          <w:szCs w:val="24"/>
          <w:highlight w:val="white"/>
        </w:rPr>
        <w:t>The International Review of Research in Open and Distance Learning,14</w:t>
      </w:r>
      <w:r w:rsidRPr="00614ECB">
        <w:rPr>
          <w:rFonts w:ascii="Times New Roman" w:hAnsi="Times New Roman" w:cs="Times New Roman"/>
          <w:sz w:val="24"/>
          <w:szCs w:val="24"/>
          <w:highlight w:val="white"/>
        </w:rPr>
        <w:t xml:space="preserve">(2), 14-27. Retrieved from </w:t>
      </w:r>
      <w:hyperlink r:id="rId120" w:history="1">
        <w:r w:rsidRPr="002804C8">
          <w:rPr>
            <w:rStyle w:val="Hyperlink"/>
            <w:rFonts w:ascii="Times New Roman" w:hAnsi="Times New Roman" w:cs="Times New Roman"/>
            <w:sz w:val="24"/>
            <w:szCs w:val="24"/>
          </w:rPr>
          <w:t>http://www.irrodl.org/index.php/irrodl/article/view/1530</w:t>
        </w:r>
      </w:hyperlink>
    </w:p>
    <w:p w14:paraId="4E86C7AC" w14:textId="77777777" w:rsidR="00614ECB" w:rsidRPr="00614ECB" w:rsidRDefault="00614ECB" w:rsidP="00614ECB">
      <w:pPr>
        <w:tabs>
          <w:tab w:val="left" w:pos="720"/>
          <w:tab w:val="left" w:pos="10080"/>
          <w:tab w:val="left" w:pos="10800"/>
        </w:tabs>
        <w:spacing w:after="0"/>
        <w:ind w:left="720" w:hanging="720"/>
        <w:rPr>
          <w:rFonts w:ascii="Times New Roman" w:hAnsi="Times New Roman" w:cs="Times New Roman"/>
          <w:sz w:val="24"/>
          <w:szCs w:val="24"/>
          <w:highlight w:val="white"/>
        </w:rPr>
      </w:pPr>
    </w:p>
    <w:p w14:paraId="3D9C4BE8" w14:textId="1CF06CB3" w:rsidR="00D50A5C" w:rsidRPr="00614ECB" w:rsidRDefault="00D33062" w:rsidP="00614ECB">
      <w:pPr>
        <w:tabs>
          <w:tab w:val="left" w:pos="720"/>
          <w:tab w:val="left" w:pos="10080"/>
          <w:tab w:val="left" w:pos="10800"/>
        </w:tabs>
        <w:spacing w:after="0"/>
        <w:ind w:left="720" w:hanging="720"/>
        <w:rPr>
          <w:rFonts w:ascii="Times New Roman" w:hAnsi="Times New Roman" w:cs="Times New Roman"/>
          <w:i/>
          <w:sz w:val="24"/>
          <w:szCs w:val="24"/>
          <w:highlight w:val="white"/>
        </w:rPr>
      </w:pPr>
      <w:proofErr w:type="spellStart"/>
      <w:r w:rsidRPr="00614ECB">
        <w:rPr>
          <w:rFonts w:ascii="Times New Roman" w:hAnsi="Times New Roman" w:cs="Times New Roman"/>
          <w:sz w:val="24"/>
          <w:szCs w:val="24"/>
          <w:highlight w:val="white"/>
        </w:rPr>
        <w:t>Amiel</w:t>
      </w:r>
      <w:proofErr w:type="spellEnd"/>
      <w:r w:rsidRPr="00614ECB">
        <w:rPr>
          <w:rFonts w:ascii="Times New Roman" w:hAnsi="Times New Roman" w:cs="Times New Roman"/>
          <w:sz w:val="24"/>
          <w:szCs w:val="24"/>
          <w:highlight w:val="white"/>
        </w:rPr>
        <w:t>, T. (2013). Identifying barriers to the remix of translated open educational resources. </w:t>
      </w:r>
      <w:r w:rsidRPr="00614ECB">
        <w:rPr>
          <w:rFonts w:ascii="Times New Roman" w:hAnsi="Times New Roman" w:cs="Times New Roman"/>
          <w:i/>
          <w:sz w:val="24"/>
          <w:szCs w:val="24"/>
          <w:highlight w:val="white"/>
        </w:rPr>
        <w:t xml:space="preserve">The </w:t>
      </w:r>
    </w:p>
    <w:p w14:paraId="3018DDF2" w14:textId="77777777" w:rsidR="00D50A5C" w:rsidRPr="00614ECB" w:rsidRDefault="00D33062" w:rsidP="00614ECB">
      <w:pPr>
        <w:tabs>
          <w:tab w:val="left" w:pos="720"/>
          <w:tab w:val="left" w:pos="10080"/>
          <w:tab w:val="left" w:pos="10800"/>
        </w:tabs>
        <w:spacing w:after="0"/>
        <w:ind w:left="720" w:hanging="720"/>
        <w:rPr>
          <w:rFonts w:ascii="Times New Roman" w:hAnsi="Times New Roman" w:cs="Times New Roman"/>
          <w:sz w:val="24"/>
          <w:szCs w:val="24"/>
          <w:highlight w:val="white"/>
        </w:rPr>
      </w:pPr>
      <w:r w:rsidRPr="00614ECB">
        <w:rPr>
          <w:rFonts w:ascii="Times New Roman" w:hAnsi="Times New Roman" w:cs="Times New Roman"/>
          <w:i/>
          <w:sz w:val="24"/>
          <w:szCs w:val="24"/>
          <w:highlight w:val="white"/>
        </w:rPr>
        <w:tab/>
        <w:t>International Review of Research in Open and Distributed Learning, 14</w:t>
      </w:r>
      <w:r w:rsidRPr="00614ECB">
        <w:rPr>
          <w:rFonts w:ascii="Times New Roman" w:hAnsi="Times New Roman" w:cs="Times New Roman"/>
          <w:sz w:val="24"/>
          <w:szCs w:val="24"/>
          <w:highlight w:val="white"/>
        </w:rPr>
        <w:t xml:space="preserve">(1), 126-144. </w:t>
      </w:r>
    </w:p>
    <w:p w14:paraId="45075E83" w14:textId="0FF4236D" w:rsidR="00D50A5C" w:rsidRPr="00614ECB" w:rsidRDefault="00D33062" w:rsidP="00614ECB">
      <w:pPr>
        <w:tabs>
          <w:tab w:val="left" w:pos="720"/>
          <w:tab w:val="left" w:pos="10080"/>
          <w:tab w:val="left" w:pos="10800"/>
        </w:tabs>
        <w:spacing w:after="0"/>
        <w:ind w:left="720" w:hanging="720"/>
        <w:rPr>
          <w:rFonts w:ascii="Times New Roman" w:hAnsi="Times New Roman" w:cs="Times New Roman"/>
          <w:sz w:val="24"/>
          <w:szCs w:val="24"/>
          <w:highlight w:val="white"/>
        </w:rPr>
      </w:pPr>
      <w:r w:rsidRPr="00614ECB">
        <w:rPr>
          <w:rFonts w:ascii="Times New Roman" w:hAnsi="Times New Roman" w:cs="Times New Roman"/>
          <w:sz w:val="24"/>
          <w:szCs w:val="24"/>
          <w:highlight w:val="white"/>
        </w:rPr>
        <w:tab/>
      </w:r>
      <w:r w:rsidR="00354948" w:rsidRPr="00614ECB">
        <w:rPr>
          <w:rFonts w:ascii="Times New Roman" w:hAnsi="Times New Roman" w:cs="Times New Roman"/>
          <w:sz w:val="24"/>
          <w:szCs w:val="24"/>
          <w:highlight w:val="white"/>
        </w:rPr>
        <w:t xml:space="preserve">Retrieved from </w:t>
      </w:r>
      <w:hyperlink r:id="rId121" w:history="1">
        <w:r w:rsidR="00354948" w:rsidRPr="006B5481">
          <w:rPr>
            <w:rStyle w:val="Hyperlink"/>
            <w:rFonts w:ascii="Times New Roman" w:hAnsi="Times New Roman" w:cs="Times New Roman"/>
            <w:sz w:val="24"/>
            <w:szCs w:val="24"/>
          </w:rPr>
          <w:t>https://eric.ed.gov/?id=EJ1008081</w:t>
        </w:r>
      </w:hyperlink>
    </w:p>
    <w:p w14:paraId="5128CD72" w14:textId="77777777" w:rsidR="00203E12" w:rsidRPr="00614ECB" w:rsidRDefault="00203E12" w:rsidP="00614ECB">
      <w:pPr>
        <w:tabs>
          <w:tab w:val="left" w:pos="720"/>
          <w:tab w:val="left" w:pos="10080"/>
          <w:tab w:val="left" w:pos="10800"/>
        </w:tabs>
        <w:spacing w:after="0"/>
        <w:ind w:left="720" w:hanging="720"/>
        <w:rPr>
          <w:rFonts w:ascii="Times New Roman" w:hAnsi="Times New Roman" w:cs="Times New Roman"/>
          <w:sz w:val="24"/>
          <w:szCs w:val="24"/>
          <w:highlight w:val="white"/>
        </w:rPr>
      </w:pPr>
    </w:p>
    <w:p w14:paraId="49E18F11" w14:textId="6F8D96BB" w:rsidR="00D50A5C" w:rsidRPr="00614ECB" w:rsidRDefault="00D33062" w:rsidP="00A57AF5">
      <w:pPr>
        <w:tabs>
          <w:tab w:val="left" w:pos="720"/>
          <w:tab w:val="left" w:pos="10080"/>
          <w:tab w:val="left" w:pos="10800"/>
        </w:tabs>
        <w:spacing w:after="0"/>
        <w:ind w:left="720" w:hanging="720"/>
        <w:rPr>
          <w:rFonts w:ascii="Times New Roman" w:hAnsi="Times New Roman" w:cs="Times New Roman"/>
          <w:sz w:val="24"/>
          <w:szCs w:val="24"/>
          <w:highlight w:val="white"/>
        </w:rPr>
      </w:pPr>
      <w:r w:rsidRPr="00614ECB">
        <w:rPr>
          <w:rFonts w:ascii="Times New Roman" w:hAnsi="Times New Roman" w:cs="Times New Roman"/>
          <w:sz w:val="24"/>
          <w:szCs w:val="24"/>
          <w:highlight w:val="white"/>
        </w:rPr>
        <w:t xml:space="preserve">Anderson, T., Gaines, A., </w:t>
      </w:r>
      <w:proofErr w:type="spellStart"/>
      <w:r w:rsidRPr="00614ECB">
        <w:rPr>
          <w:rFonts w:ascii="Times New Roman" w:hAnsi="Times New Roman" w:cs="Times New Roman"/>
          <w:sz w:val="24"/>
          <w:szCs w:val="24"/>
          <w:highlight w:val="white"/>
        </w:rPr>
        <w:t>Leachman</w:t>
      </w:r>
      <w:proofErr w:type="spellEnd"/>
      <w:r w:rsidRPr="00614ECB">
        <w:rPr>
          <w:rFonts w:ascii="Times New Roman" w:hAnsi="Times New Roman" w:cs="Times New Roman"/>
          <w:sz w:val="24"/>
          <w:szCs w:val="24"/>
          <w:highlight w:val="white"/>
        </w:rPr>
        <w:t xml:space="preserve">, C., &amp; Williamson E. P. (2017). Faculty and instructor perceptions of Open Educational Resources in engineering. </w:t>
      </w:r>
      <w:r w:rsidRPr="00614ECB">
        <w:rPr>
          <w:rFonts w:ascii="Times New Roman" w:hAnsi="Times New Roman" w:cs="Times New Roman"/>
          <w:i/>
          <w:sz w:val="24"/>
          <w:szCs w:val="24"/>
          <w:highlight w:val="white"/>
        </w:rPr>
        <w:t>The Reference Librarian, 58</w:t>
      </w:r>
      <w:r w:rsidRPr="00614ECB">
        <w:rPr>
          <w:rFonts w:ascii="Times New Roman" w:hAnsi="Times New Roman" w:cs="Times New Roman"/>
          <w:sz w:val="24"/>
          <w:szCs w:val="24"/>
          <w:highlight w:val="white"/>
        </w:rPr>
        <w:t xml:space="preserve">(4). </w:t>
      </w:r>
      <w:hyperlink r:id="rId122" w:history="1">
        <w:r w:rsidRPr="00493D90">
          <w:rPr>
            <w:rStyle w:val="Hyperlink"/>
            <w:rFonts w:ascii="Times New Roman" w:hAnsi="Times New Roman" w:cs="Times New Roman"/>
            <w:sz w:val="24"/>
            <w:szCs w:val="24"/>
            <w:highlight w:val="white"/>
          </w:rPr>
          <w:t>doi:10.1080/02763877.2017.1355768</w:t>
        </w:r>
      </w:hyperlink>
    </w:p>
    <w:p w14:paraId="3513F1C8" w14:textId="77777777" w:rsidR="00203E12" w:rsidRPr="00614ECB" w:rsidRDefault="00203E12" w:rsidP="00614ECB">
      <w:pPr>
        <w:tabs>
          <w:tab w:val="left" w:pos="720"/>
          <w:tab w:val="left" w:pos="10080"/>
          <w:tab w:val="left" w:pos="10800"/>
        </w:tabs>
        <w:spacing w:after="0"/>
        <w:ind w:left="720" w:hanging="720"/>
        <w:rPr>
          <w:rFonts w:ascii="Times New Roman" w:hAnsi="Times New Roman" w:cs="Times New Roman"/>
          <w:sz w:val="24"/>
          <w:szCs w:val="24"/>
          <w:shd w:val="clear" w:color="auto" w:fill="FFFFFF"/>
        </w:rPr>
      </w:pPr>
    </w:p>
    <w:p w14:paraId="1F2A03B1" w14:textId="04F68ECB" w:rsidR="009D005B" w:rsidRPr="00614ECB" w:rsidRDefault="009C50A3" w:rsidP="00A57AF5">
      <w:pPr>
        <w:tabs>
          <w:tab w:val="left" w:pos="720"/>
          <w:tab w:val="left" w:pos="10080"/>
          <w:tab w:val="left" w:pos="10800"/>
        </w:tabs>
        <w:spacing w:after="0"/>
        <w:ind w:left="720" w:hanging="720"/>
        <w:rPr>
          <w:rFonts w:ascii="Times New Roman" w:hAnsi="Times New Roman" w:cs="Times New Roman"/>
          <w:sz w:val="24"/>
          <w:szCs w:val="24"/>
          <w:shd w:val="clear" w:color="auto" w:fill="FFFFFF"/>
        </w:rPr>
      </w:pPr>
      <w:r w:rsidRPr="00614ECB">
        <w:rPr>
          <w:rFonts w:ascii="Times New Roman" w:hAnsi="Times New Roman" w:cs="Times New Roman"/>
          <w:sz w:val="24"/>
          <w:szCs w:val="24"/>
          <w:shd w:val="clear" w:color="auto" w:fill="FFFFFF"/>
        </w:rPr>
        <w:t xml:space="preserve">Bali, M., Cronin, C., &amp; </w:t>
      </w:r>
      <w:proofErr w:type="spellStart"/>
      <w:r w:rsidRPr="00614ECB">
        <w:rPr>
          <w:rFonts w:ascii="Times New Roman" w:hAnsi="Times New Roman" w:cs="Times New Roman"/>
          <w:sz w:val="24"/>
          <w:szCs w:val="24"/>
          <w:shd w:val="clear" w:color="auto" w:fill="FFFFFF"/>
        </w:rPr>
        <w:t>Jhangiani</w:t>
      </w:r>
      <w:proofErr w:type="spellEnd"/>
      <w:r w:rsidRPr="00614ECB">
        <w:rPr>
          <w:rFonts w:ascii="Times New Roman" w:hAnsi="Times New Roman" w:cs="Times New Roman"/>
          <w:sz w:val="24"/>
          <w:szCs w:val="24"/>
          <w:shd w:val="clear" w:color="auto" w:fill="FFFFFF"/>
        </w:rPr>
        <w:t>, R.S. (2020). Framing open educational practices from a social justice perspective. </w:t>
      </w:r>
      <w:r w:rsidRPr="00614ECB">
        <w:rPr>
          <w:rFonts w:ascii="Times New Roman" w:hAnsi="Times New Roman" w:cs="Times New Roman"/>
          <w:i/>
          <w:iCs/>
          <w:sz w:val="24"/>
          <w:szCs w:val="24"/>
          <w:bdr w:val="none" w:sz="0" w:space="0" w:color="auto" w:frame="1"/>
          <w:shd w:val="clear" w:color="auto" w:fill="FFFFFF"/>
        </w:rPr>
        <w:t>Journal of Interactive Media in Education</w:t>
      </w:r>
      <w:r w:rsidRPr="00614ECB">
        <w:rPr>
          <w:rFonts w:ascii="Times New Roman" w:hAnsi="Times New Roman" w:cs="Times New Roman"/>
          <w:sz w:val="24"/>
          <w:szCs w:val="24"/>
          <w:shd w:val="clear" w:color="auto" w:fill="FFFFFF"/>
        </w:rPr>
        <w:t xml:space="preserve">, </w:t>
      </w:r>
      <w:r w:rsidRPr="00614ECB">
        <w:rPr>
          <w:rFonts w:ascii="Times New Roman" w:hAnsi="Times New Roman" w:cs="Times New Roman"/>
          <w:i/>
          <w:iCs/>
          <w:sz w:val="24"/>
          <w:szCs w:val="24"/>
          <w:shd w:val="clear" w:color="auto" w:fill="FFFFFF"/>
        </w:rPr>
        <w:t>1</w:t>
      </w:r>
      <w:r w:rsidRPr="00614ECB">
        <w:rPr>
          <w:rFonts w:ascii="Times New Roman" w:hAnsi="Times New Roman" w:cs="Times New Roman"/>
          <w:sz w:val="24"/>
          <w:szCs w:val="24"/>
          <w:shd w:val="clear" w:color="auto" w:fill="FFFFFF"/>
        </w:rPr>
        <w:t xml:space="preserve">, </w:t>
      </w:r>
      <w:r w:rsidR="009D005B" w:rsidRPr="00614ECB">
        <w:rPr>
          <w:rFonts w:ascii="Times New Roman" w:hAnsi="Times New Roman" w:cs="Times New Roman"/>
          <w:sz w:val="24"/>
          <w:szCs w:val="24"/>
          <w:shd w:val="clear" w:color="auto" w:fill="FFFFFF"/>
        </w:rPr>
        <w:t>1-12.</w:t>
      </w:r>
      <w:r w:rsidRPr="00614ECB">
        <w:rPr>
          <w:rFonts w:ascii="Times New Roman" w:hAnsi="Times New Roman" w:cs="Times New Roman"/>
          <w:sz w:val="24"/>
          <w:szCs w:val="24"/>
          <w:shd w:val="clear" w:color="auto" w:fill="FFFFFF"/>
        </w:rPr>
        <w:t xml:space="preserve"> </w:t>
      </w:r>
      <w:r w:rsidR="00354948" w:rsidRPr="00614ECB">
        <w:rPr>
          <w:rFonts w:ascii="Times New Roman" w:hAnsi="Times New Roman" w:cs="Times New Roman"/>
          <w:sz w:val="24"/>
          <w:szCs w:val="24"/>
          <w:shd w:val="clear" w:color="auto" w:fill="FFFFFF"/>
        </w:rPr>
        <w:t>Retrieved from</w:t>
      </w:r>
    </w:p>
    <w:p w14:paraId="5A093116" w14:textId="0B5602EC" w:rsidR="009C50A3" w:rsidRPr="00614ECB" w:rsidRDefault="009D005B" w:rsidP="00614ECB">
      <w:pPr>
        <w:tabs>
          <w:tab w:val="left" w:pos="720"/>
          <w:tab w:val="left" w:pos="10080"/>
          <w:tab w:val="left" w:pos="10800"/>
        </w:tabs>
        <w:spacing w:after="0"/>
        <w:ind w:left="720" w:hanging="720"/>
        <w:rPr>
          <w:rFonts w:ascii="Times New Roman" w:hAnsi="Times New Roman" w:cs="Times New Roman"/>
          <w:sz w:val="24"/>
          <w:szCs w:val="24"/>
        </w:rPr>
      </w:pPr>
      <w:r w:rsidRPr="00614ECB">
        <w:rPr>
          <w:rFonts w:ascii="Times New Roman" w:hAnsi="Times New Roman" w:cs="Times New Roman"/>
          <w:sz w:val="24"/>
          <w:szCs w:val="24"/>
          <w:shd w:val="clear" w:color="auto" w:fill="FFFFFF"/>
        </w:rPr>
        <w:tab/>
      </w:r>
      <w:hyperlink r:id="rId123" w:history="1">
        <w:r w:rsidR="00354948" w:rsidRPr="00B06B45">
          <w:rPr>
            <w:rStyle w:val="Hyperlink"/>
            <w:rFonts w:ascii="Times New Roman" w:hAnsi="Times New Roman" w:cs="Times New Roman"/>
            <w:sz w:val="24"/>
            <w:szCs w:val="24"/>
            <w:shd w:val="clear" w:color="auto" w:fill="FFFFFF"/>
          </w:rPr>
          <w:t>https://jime.open.ac.uk/article/10.5334/jime.565/</w:t>
        </w:r>
      </w:hyperlink>
    </w:p>
    <w:p w14:paraId="087DE7AD" w14:textId="77777777" w:rsidR="00203E12" w:rsidRPr="00614ECB" w:rsidRDefault="00203E12" w:rsidP="00614ECB">
      <w:pPr>
        <w:tabs>
          <w:tab w:val="left" w:pos="720"/>
          <w:tab w:val="left" w:pos="10080"/>
          <w:tab w:val="left" w:pos="10800"/>
        </w:tabs>
        <w:spacing w:after="0"/>
        <w:ind w:left="720" w:hanging="720"/>
        <w:rPr>
          <w:rFonts w:ascii="Times New Roman" w:hAnsi="Times New Roman" w:cs="Times New Roman"/>
          <w:sz w:val="24"/>
          <w:szCs w:val="24"/>
        </w:rPr>
      </w:pPr>
    </w:p>
    <w:p w14:paraId="20FFA2E0" w14:textId="01709EDD" w:rsidR="00354948" w:rsidRPr="00A57AF5" w:rsidRDefault="00D33062" w:rsidP="00A57AF5">
      <w:pPr>
        <w:tabs>
          <w:tab w:val="left" w:pos="720"/>
          <w:tab w:val="left" w:pos="10080"/>
          <w:tab w:val="left" w:pos="10800"/>
        </w:tabs>
        <w:spacing w:after="0"/>
        <w:ind w:left="720" w:hanging="720"/>
        <w:rPr>
          <w:rFonts w:ascii="Times New Roman" w:hAnsi="Times New Roman" w:cs="Times New Roman"/>
          <w:i/>
          <w:sz w:val="24"/>
          <w:szCs w:val="24"/>
        </w:rPr>
      </w:pPr>
      <w:proofErr w:type="spellStart"/>
      <w:r w:rsidRPr="00614ECB">
        <w:rPr>
          <w:rFonts w:ascii="Times New Roman" w:hAnsi="Times New Roman" w:cs="Times New Roman"/>
          <w:sz w:val="24"/>
          <w:szCs w:val="24"/>
        </w:rPr>
        <w:t>Banzato</w:t>
      </w:r>
      <w:proofErr w:type="spellEnd"/>
      <w:r w:rsidRPr="00614ECB">
        <w:rPr>
          <w:rFonts w:ascii="Times New Roman" w:hAnsi="Times New Roman" w:cs="Times New Roman"/>
          <w:sz w:val="24"/>
          <w:szCs w:val="24"/>
        </w:rPr>
        <w:t xml:space="preserve">, M. (2012). </w:t>
      </w:r>
      <w:r w:rsidRPr="00614ECB">
        <w:rPr>
          <w:rFonts w:ascii="Times New Roman" w:hAnsi="Times New Roman" w:cs="Times New Roman"/>
          <w:i/>
          <w:sz w:val="24"/>
          <w:szCs w:val="24"/>
        </w:rPr>
        <w:t>Barriers to teacher educators seeking, creating and sharing Open Educational Resources: An empirical study of the use of OER in education in Italy.</w:t>
      </w:r>
      <w:r w:rsidRPr="00614ECB">
        <w:rPr>
          <w:rFonts w:ascii="Times New Roman" w:hAnsi="Times New Roman" w:cs="Times New Roman"/>
          <w:sz w:val="24"/>
          <w:szCs w:val="24"/>
        </w:rPr>
        <w:t xml:space="preserve"> Paper presented at the 2012 15</w:t>
      </w:r>
      <w:r w:rsidRPr="00614ECB">
        <w:rPr>
          <w:rFonts w:ascii="Times New Roman" w:hAnsi="Times New Roman" w:cs="Times New Roman"/>
          <w:sz w:val="24"/>
          <w:szCs w:val="24"/>
          <w:vertAlign w:val="superscript"/>
        </w:rPr>
        <w:t>th</w:t>
      </w:r>
      <w:r w:rsidRPr="00614ECB">
        <w:rPr>
          <w:rFonts w:ascii="Times New Roman" w:hAnsi="Times New Roman" w:cs="Times New Roman"/>
          <w:sz w:val="24"/>
          <w:szCs w:val="24"/>
        </w:rPr>
        <w:t xml:space="preserve"> IEEE International Conference on Interactive Collaborative Learning. Villach, Austria. Abstract retrieved from </w:t>
      </w:r>
      <w:hyperlink r:id="rId124" w:history="1">
        <w:r w:rsidR="00354948" w:rsidRPr="002611AA">
          <w:rPr>
            <w:rStyle w:val="Hyperlink"/>
            <w:rFonts w:ascii="Times New Roman" w:hAnsi="Times New Roman" w:cs="Times New Roman"/>
            <w:sz w:val="24"/>
            <w:szCs w:val="24"/>
          </w:rPr>
          <w:t>https://core.ac.uk/download/pdf/41133493.pdf</w:t>
        </w:r>
      </w:hyperlink>
      <w:r w:rsidR="00354948" w:rsidRPr="00614ECB">
        <w:rPr>
          <w:rFonts w:ascii="Times New Roman" w:hAnsi="Times New Roman" w:cs="Times New Roman"/>
          <w:sz w:val="24"/>
          <w:szCs w:val="24"/>
        </w:rPr>
        <w:t xml:space="preserve"> </w:t>
      </w:r>
    </w:p>
    <w:p w14:paraId="2B58000D" w14:textId="77777777" w:rsidR="00203E12" w:rsidRPr="00614ECB" w:rsidRDefault="00203E12" w:rsidP="00614ECB">
      <w:pPr>
        <w:tabs>
          <w:tab w:val="left" w:pos="720"/>
          <w:tab w:val="left" w:pos="10080"/>
          <w:tab w:val="left" w:pos="10800"/>
        </w:tabs>
        <w:spacing w:after="0"/>
        <w:ind w:left="720" w:hanging="720"/>
        <w:rPr>
          <w:rFonts w:ascii="Times New Roman" w:hAnsi="Times New Roman" w:cs="Times New Roman"/>
          <w:sz w:val="24"/>
          <w:szCs w:val="24"/>
        </w:rPr>
      </w:pPr>
    </w:p>
    <w:p w14:paraId="28D8D422" w14:textId="3194CB66" w:rsidR="00425717" w:rsidRPr="00614ECB" w:rsidRDefault="00425717" w:rsidP="00A57AF5">
      <w:pPr>
        <w:tabs>
          <w:tab w:val="left" w:pos="720"/>
          <w:tab w:val="left" w:pos="10080"/>
          <w:tab w:val="left" w:pos="10800"/>
        </w:tabs>
        <w:spacing w:after="0"/>
        <w:ind w:left="720" w:hanging="720"/>
        <w:rPr>
          <w:rFonts w:ascii="Times New Roman" w:hAnsi="Times New Roman" w:cs="Times New Roman"/>
          <w:sz w:val="24"/>
          <w:szCs w:val="24"/>
        </w:rPr>
      </w:pPr>
      <w:r w:rsidRPr="00614ECB">
        <w:rPr>
          <w:rFonts w:ascii="Times New Roman" w:hAnsi="Times New Roman" w:cs="Times New Roman"/>
          <w:sz w:val="24"/>
          <w:szCs w:val="24"/>
        </w:rPr>
        <w:t xml:space="preserve">Baran, E., &amp; </w:t>
      </w:r>
      <w:proofErr w:type="spellStart"/>
      <w:r w:rsidRPr="00614ECB">
        <w:rPr>
          <w:rFonts w:ascii="Times New Roman" w:hAnsi="Times New Roman" w:cs="Times New Roman"/>
          <w:sz w:val="24"/>
          <w:szCs w:val="24"/>
        </w:rPr>
        <w:t>AlZoubi</w:t>
      </w:r>
      <w:proofErr w:type="spellEnd"/>
      <w:r w:rsidRPr="00614ECB">
        <w:rPr>
          <w:rFonts w:ascii="Times New Roman" w:hAnsi="Times New Roman" w:cs="Times New Roman"/>
          <w:sz w:val="24"/>
          <w:szCs w:val="24"/>
        </w:rPr>
        <w:t xml:space="preserve">, D. (2020). Affordances, challenges, and impact of open pedagogy: examining students’ voices. </w:t>
      </w:r>
      <w:r w:rsidRPr="00614ECB">
        <w:rPr>
          <w:rFonts w:ascii="Times New Roman" w:hAnsi="Times New Roman" w:cs="Times New Roman"/>
          <w:i/>
          <w:iCs/>
          <w:sz w:val="24"/>
          <w:szCs w:val="24"/>
        </w:rPr>
        <w:t>Distance Education, 41</w:t>
      </w:r>
      <w:r w:rsidRPr="00614ECB">
        <w:rPr>
          <w:rFonts w:ascii="Times New Roman" w:hAnsi="Times New Roman" w:cs="Times New Roman"/>
          <w:sz w:val="24"/>
          <w:szCs w:val="24"/>
        </w:rPr>
        <w:t xml:space="preserve">(2), 230-244. </w:t>
      </w:r>
      <w:hyperlink r:id="rId125" w:history="1">
        <w:r w:rsidRPr="006E1F9B">
          <w:rPr>
            <w:rStyle w:val="Hyperlink"/>
            <w:rFonts w:ascii="Times New Roman" w:hAnsi="Times New Roman" w:cs="Times New Roman"/>
            <w:sz w:val="24"/>
            <w:szCs w:val="24"/>
          </w:rPr>
          <w:t>doi:10.1080/01587919.2020.1757409</w:t>
        </w:r>
      </w:hyperlink>
    </w:p>
    <w:p w14:paraId="1E1CAD71" w14:textId="77777777" w:rsidR="00203E12" w:rsidRPr="00614ECB" w:rsidRDefault="00203E12" w:rsidP="00614ECB">
      <w:pPr>
        <w:tabs>
          <w:tab w:val="left" w:pos="720"/>
          <w:tab w:val="left" w:pos="10080"/>
          <w:tab w:val="left" w:pos="10800"/>
        </w:tabs>
        <w:spacing w:after="0"/>
        <w:ind w:left="720" w:hanging="720"/>
        <w:rPr>
          <w:rFonts w:ascii="Times New Roman" w:hAnsi="Times New Roman" w:cs="Times New Roman"/>
          <w:sz w:val="24"/>
          <w:szCs w:val="24"/>
        </w:rPr>
      </w:pPr>
    </w:p>
    <w:p w14:paraId="493AB22D" w14:textId="1142EBBF" w:rsidR="00D50A5C" w:rsidRPr="00A57AF5" w:rsidRDefault="00D33062" w:rsidP="00A57AF5">
      <w:pPr>
        <w:tabs>
          <w:tab w:val="left" w:pos="720"/>
          <w:tab w:val="left" w:pos="10080"/>
          <w:tab w:val="left" w:pos="10800"/>
        </w:tabs>
        <w:spacing w:after="0"/>
        <w:ind w:left="720" w:hanging="720"/>
        <w:rPr>
          <w:rFonts w:ascii="Times New Roman" w:hAnsi="Times New Roman" w:cs="Times New Roman"/>
          <w:sz w:val="24"/>
          <w:szCs w:val="24"/>
        </w:rPr>
      </w:pPr>
      <w:r w:rsidRPr="00614ECB">
        <w:rPr>
          <w:rFonts w:ascii="Times New Roman" w:hAnsi="Times New Roman" w:cs="Times New Roman"/>
          <w:sz w:val="24"/>
          <w:szCs w:val="24"/>
        </w:rPr>
        <w:t xml:space="preserve">Beetham, H., Falconer, I., McGill, L. and Littlejohn, A. (2012). </w:t>
      </w:r>
      <w:r w:rsidRPr="00614ECB">
        <w:rPr>
          <w:rFonts w:ascii="Times New Roman" w:hAnsi="Times New Roman" w:cs="Times New Roman"/>
          <w:i/>
          <w:sz w:val="24"/>
          <w:szCs w:val="24"/>
        </w:rPr>
        <w:t xml:space="preserve">Open Practices: a briefing paper – </w:t>
      </w:r>
      <w:proofErr w:type="spellStart"/>
      <w:r w:rsidRPr="00614ECB">
        <w:rPr>
          <w:rFonts w:ascii="Times New Roman" w:hAnsi="Times New Roman" w:cs="Times New Roman"/>
          <w:i/>
          <w:sz w:val="24"/>
          <w:szCs w:val="24"/>
        </w:rPr>
        <w:t>Jisc</w:t>
      </w:r>
      <w:proofErr w:type="spellEnd"/>
      <w:r w:rsidRPr="00614ECB">
        <w:rPr>
          <w:rFonts w:ascii="Times New Roman" w:hAnsi="Times New Roman" w:cs="Times New Roman"/>
          <w:i/>
          <w:sz w:val="24"/>
          <w:szCs w:val="24"/>
        </w:rPr>
        <w:t>.</w:t>
      </w:r>
      <w:r w:rsidRPr="00614ECB">
        <w:rPr>
          <w:rFonts w:ascii="Times New Roman" w:hAnsi="Times New Roman" w:cs="Times New Roman"/>
          <w:sz w:val="24"/>
          <w:szCs w:val="24"/>
        </w:rPr>
        <w:t xml:space="preserve"> Retrieved from </w:t>
      </w:r>
      <w:hyperlink r:id="rId126" w:history="1">
        <w:r w:rsidR="00D7724E" w:rsidRPr="00D7724E">
          <w:rPr>
            <w:rStyle w:val="Hyperlink"/>
            <w:rFonts w:ascii="Times New Roman" w:hAnsi="Times New Roman" w:cs="Times New Roman"/>
            <w:sz w:val="24"/>
            <w:szCs w:val="24"/>
          </w:rPr>
          <w:t>https://oersynth.pbworks.com/w/file/fetch/58444186/Open%20Practices</w:t>
        </w:r>
      </w:hyperlink>
    </w:p>
    <w:p w14:paraId="3EA67649" w14:textId="77777777" w:rsidR="00203E12" w:rsidRPr="00614ECB" w:rsidRDefault="00203E12" w:rsidP="00614ECB">
      <w:pPr>
        <w:tabs>
          <w:tab w:val="left" w:pos="720"/>
          <w:tab w:val="left" w:pos="10080"/>
          <w:tab w:val="left" w:pos="10800"/>
        </w:tabs>
        <w:spacing w:after="0"/>
        <w:ind w:left="720" w:hanging="720"/>
        <w:rPr>
          <w:rFonts w:ascii="Times New Roman" w:hAnsi="Times New Roman" w:cs="Times New Roman"/>
          <w:sz w:val="24"/>
          <w:szCs w:val="24"/>
          <w:highlight w:val="white"/>
        </w:rPr>
      </w:pPr>
    </w:p>
    <w:p w14:paraId="7DAC2CD0" w14:textId="368F8A78" w:rsidR="00D50A5C" w:rsidRPr="00A57AF5" w:rsidRDefault="00D33062" w:rsidP="00A57AF5">
      <w:pPr>
        <w:tabs>
          <w:tab w:val="left" w:pos="720"/>
          <w:tab w:val="left" w:pos="10080"/>
          <w:tab w:val="left" w:pos="10800"/>
        </w:tabs>
        <w:spacing w:after="0"/>
        <w:ind w:left="720" w:hanging="720"/>
        <w:rPr>
          <w:rFonts w:ascii="Times New Roman" w:hAnsi="Times New Roman" w:cs="Times New Roman"/>
          <w:sz w:val="24"/>
          <w:szCs w:val="24"/>
          <w:highlight w:val="white"/>
        </w:rPr>
      </w:pPr>
      <w:proofErr w:type="spellStart"/>
      <w:r w:rsidRPr="00614ECB">
        <w:rPr>
          <w:rFonts w:ascii="Times New Roman" w:hAnsi="Times New Roman" w:cs="Times New Roman"/>
          <w:sz w:val="24"/>
          <w:szCs w:val="24"/>
          <w:highlight w:val="white"/>
        </w:rPr>
        <w:t>Belikov</w:t>
      </w:r>
      <w:proofErr w:type="spellEnd"/>
      <w:r w:rsidRPr="00614ECB">
        <w:rPr>
          <w:rFonts w:ascii="Times New Roman" w:hAnsi="Times New Roman" w:cs="Times New Roman"/>
          <w:sz w:val="24"/>
          <w:szCs w:val="24"/>
          <w:highlight w:val="white"/>
        </w:rPr>
        <w:t xml:space="preserve">, O. M., &amp; Bodily, R. (2016). Incentives and barriers to OER adoption: A qualitative analysis of faculty perceptions. </w:t>
      </w:r>
      <w:r w:rsidRPr="00614ECB">
        <w:rPr>
          <w:rFonts w:ascii="Times New Roman" w:hAnsi="Times New Roman" w:cs="Times New Roman"/>
          <w:i/>
          <w:sz w:val="24"/>
          <w:szCs w:val="24"/>
          <w:highlight w:val="white"/>
        </w:rPr>
        <w:t>Open Praxis, 8</w:t>
      </w:r>
      <w:r w:rsidRPr="00614ECB">
        <w:rPr>
          <w:rFonts w:ascii="Times New Roman" w:hAnsi="Times New Roman" w:cs="Times New Roman"/>
          <w:sz w:val="24"/>
          <w:szCs w:val="24"/>
          <w:highlight w:val="white"/>
        </w:rPr>
        <w:t xml:space="preserve">(3), 235-246. Retrieved from </w:t>
      </w:r>
    </w:p>
    <w:p w14:paraId="514012C9" w14:textId="4F946C89" w:rsidR="00D50A5C" w:rsidRPr="00614ECB" w:rsidRDefault="00D33062" w:rsidP="00614ECB">
      <w:pPr>
        <w:tabs>
          <w:tab w:val="left" w:pos="720"/>
          <w:tab w:val="left" w:pos="10080"/>
          <w:tab w:val="left" w:pos="10800"/>
        </w:tabs>
        <w:spacing w:after="0"/>
        <w:ind w:left="720" w:hanging="720"/>
        <w:rPr>
          <w:rFonts w:ascii="Times New Roman" w:hAnsi="Times New Roman" w:cs="Times New Roman"/>
          <w:sz w:val="24"/>
          <w:szCs w:val="24"/>
          <w:highlight w:val="white"/>
        </w:rPr>
      </w:pPr>
      <w:r w:rsidRPr="00614ECB">
        <w:rPr>
          <w:rFonts w:ascii="Times New Roman" w:hAnsi="Times New Roman" w:cs="Times New Roman"/>
          <w:sz w:val="24"/>
          <w:szCs w:val="24"/>
        </w:rPr>
        <w:tab/>
      </w:r>
      <w:hyperlink r:id="rId127" w:history="1">
        <w:r w:rsidRPr="00441340">
          <w:rPr>
            <w:rStyle w:val="Hyperlink"/>
            <w:rFonts w:ascii="Times New Roman" w:hAnsi="Times New Roman" w:cs="Times New Roman"/>
            <w:sz w:val="24"/>
            <w:szCs w:val="24"/>
          </w:rPr>
          <w:t>https://openpraxis.org/index.php/OpenPraxis/article/view/308</w:t>
        </w:r>
      </w:hyperlink>
    </w:p>
    <w:p w14:paraId="178945C1" w14:textId="77777777" w:rsidR="00203E12" w:rsidRPr="00614ECB" w:rsidRDefault="00203E12" w:rsidP="00614ECB">
      <w:pPr>
        <w:spacing w:after="0"/>
        <w:ind w:left="720" w:hanging="720"/>
        <w:rPr>
          <w:rFonts w:ascii="Times New Roman" w:hAnsi="Times New Roman" w:cs="Times New Roman"/>
          <w:sz w:val="24"/>
          <w:szCs w:val="24"/>
          <w:shd w:val="clear" w:color="auto" w:fill="FCFCFC"/>
        </w:rPr>
      </w:pPr>
    </w:p>
    <w:p w14:paraId="60CA883F" w14:textId="4CFA60B7" w:rsidR="00D50A5C" w:rsidRPr="00A57AF5" w:rsidRDefault="00D33062" w:rsidP="00A57AF5">
      <w:pPr>
        <w:spacing w:after="0"/>
        <w:ind w:left="720" w:hanging="720"/>
        <w:rPr>
          <w:rFonts w:ascii="Times New Roman" w:hAnsi="Times New Roman" w:cs="Times New Roman"/>
          <w:i/>
          <w:sz w:val="24"/>
          <w:szCs w:val="24"/>
          <w:shd w:val="clear" w:color="auto" w:fill="FCFCFC"/>
        </w:rPr>
      </w:pPr>
      <w:r w:rsidRPr="00614ECB">
        <w:rPr>
          <w:rFonts w:ascii="Times New Roman" w:hAnsi="Times New Roman" w:cs="Times New Roman"/>
          <w:sz w:val="24"/>
          <w:szCs w:val="24"/>
          <w:shd w:val="clear" w:color="auto" w:fill="FCFCFC"/>
        </w:rPr>
        <w:t xml:space="preserve">Bowen, W. G., </w:t>
      </w:r>
      <w:proofErr w:type="spellStart"/>
      <w:r w:rsidRPr="00614ECB">
        <w:rPr>
          <w:rFonts w:ascii="Times New Roman" w:hAnsi="Times New Roman" w:cs="Times New Roman"/>
          <w:sz w:val="24"/>
          <w:szCs w:val="24"/>
          <w:shd w:val="clear" w:color="auto" w:fill="FCFCFC"/>
        </w:rPr>
        <w:t>Chingos</w:t>
      </w:r>
      <w:proofErr w:type="spellEnd"/>
      <w:r w:rsidRPr="00614ECB">
        <w:rPr>
          <w:rFonts w:ascii="Times New Roman" w:hAnsi="Times New Roman" w:cs="Times New Roman"/>
          <w:sz w:val="24"/>
          <w:szCs w:val="24"/>
          <w:shd w:val="clear" w:color="auto" w:fill="FCFCFC"/>
        </w:rPr>
        <w:t>, M. M., Lack, K. A., &amp; Nygren, T. I. (2012). </w:t>
      </w:r>
      <w:r w:rsidRPr="00614ECB">
        <w:rPr>
          <w:rFonts w:ascii="Times New Roman" w:hAnsi="Times New Roman" w:cs="Times New Roman"/>
          <w:i/>
          <w:sz w:val="24"/>
          <w:szCs w:val="24"/>
          <w:shd w:val="clear" w:color="auto" w:fill="FCFCFC"/>
        </w:rPr>
        <w:t>Interactive learning online at public universities: Evidence from randomized trials</w:t>
      </w:r>
      <w:r w:rsidRPr="00614ECB">
        <w:rPr>
          <w:rFonts w:ascii="Times New Roman" w:hAnsi="Times New Roman" w:cs="Times New Roman"/>
          <w:sz w:val="24"/>
          <w:szCs w:val="24"/>
          <w:shd w:val="clear" w:color="auto" w:fill="FCFCFC"/>
        </w:rPr>
        <w:t xml:space="preserve">. Ithaka S + R. Retrieved </w:t>
      </w:r>
    </w:p>
    <w:p w14:paraId="19B53E22" w14:textId="769AC314" w:rsidR="00354948" w:rsidRPr="00614ECB" w:rsidRDefault="00D33062" w:rsidP="00A57AF5">
      <w:pPr>
        <w:spacing w:after="0"/>
        <w:ind w:left="720" w:hanging="720"/>
        <w:rPr>
          <w:rFonts w:ascii="Times New Roman" w:hAnsi="Times New Roman" w:cs="Times New Roman"/>
          <w:sz w:val="24"/>
          <w:szCs w:val="24"/>
          <w:shd w:val="clear" w:color="auto" w:fill="FCFCFC"/>
        </w:rPr>
      </w:pPr>
      <w:r w:rsidRPr="00614ECB">
        <w:rPr>
          <w:rFonts w:ascii="Times New Roman" w:hAnsi="Times New Roman" w:cs="Times New Roman"/>
          <w:sz w:val="24"/>
          <w:szCs w:val="24"/>
          <w:shd w:val="clear" w:color="auto" w:fill="FCFCFC"/>
        </w:rPr>
        <w:tab/>
        <w:t>from </w:t>
      </w:r>
      <w:hyperlink r:id="rId128" w:history="1">
        <w:r w:rsidR="00354948" w:rsidRPr="001B36EB">
          <w:rPr>
            <w:rStyle w:val="Hyperlink"/>
            <w:rFonts w:ascii="Times New Roman" w:hAnsi="Times New Roman" w:cs="Times New Roman"/>
            <w:sz w:val="24"/>
            <w:szCs w:val="24"/>
            <w:shd w:val="clear" w:color="auto" w:fill="FCFCFC"/>
          </w:rPr>
          <w:t>https://sr.ithaka.org/wp-content/uploads/2015/08/sr-ithaka-interactive-learning-online-at-public-universities.pdf</w:t>
        </w:r>
      </w:hyperlink>
      <w:r w:rsidR="00354948" w:rsidRPr="00614ECB">
        <w:rPr>
          <w:rFonts w:ascii="Times New Roman" w:hAnsi="Times New Roman" w:cs="Times New Roman"/>
          <w:sz w:val="24"/>
          <w:szCs w:val="24"/>
          <w:shd w:val="clear" w:color="auto" w:fill="FCFCFC"/>
        </w:rPr>
        <w:t xml:space="preserve"> </w:t>
      </w:r>
    </w:p>
    <w:p w14:paraId="790C6F0D" w14:textId="77777777" w:rsidR="00203E12" w:rsidRPr="00614ECB" w:rsidRDefault="00203E12" w:rsidP="00614ECB">
      <w:pPr>
        <w:spacing w:after="0"/>
        <w:ind w:left="720" w:hanging="720"/>
        <w:rPr>
          <w:rFonts w:ascii="Times New Roman" w:hAnsi="Times New Roman" w:cs="Times New Roman"/>
          <w:sz w:val="24"/>
          <w:szCs w:val="24"/>
          <w:shd w:val="clear" w:color="auto" w:fill="FCFCFC"/>
        </w:rPr>
      </w:pPr>
    </w:p>
    <w:p w14:paraId="43956299" w14:textId="0845CE6A" w:rsidR="00D50A5C" w:rsidRPr="00614ECB" w:rsidRDefault="00D33062" w:rsidP="00614ECB">
      <w:pPr>
        <w:spacing w:after="0"/>
        <w:ind w:left="720" w:hanging="720"/>
        <w:rPr>
          <w:rFonts w:ascii="Times New Roman" w:hAnsi="Times New Roman" w:cs="Times New Roman"/>
          <w:sz w:val="24"/>
          <w:szCs w:val="24"/>
          <w:shd w:val="clear" w:color="auto" w:fill="FCFCFC"/>
        </w:rPr>
      </w:pPr>
      <w:r w:rsidRPr="00614ECB">
        <w:rPr>
          <w:rFonts w:ascii="Times New Roman" w:hAnsi="Times New Roman" w:cs="Times New Roman"/>
          <w:sz w:val="24"/>
          <w:szCs w:val="24"/>
          <w:shd w:val="clear" w:color="auto" w:fill="FCFCFC"/>
        </w:rPr>
        <w:t xml:space="preserve">Bryman, A. (2012). </w:t>
      </w:r>
      <w:r w:rsidRPr="00614ECB">
        <w:rPr>
          <w:rFonts w:ascii="Times New Roman" w:hAnsi="Times New Roman" w:cs="Times New Roman"/>
          <w:i/>
          <w:sz w:val="24"/>
          <w:szCs w:val="24"/>
          <w:shd w:val="clear" w:color="auto" w:fill="FCFCFC"/>
        </w:rPr>
        <w:t>Social research methods</w:t>
      </w:r>
      <w:r w:rsidRPr="00614ECB">
        <w:rPr>
          <w:rFonts w:ascii="Times New Roman" w:hAnsi="Times New Roman" w:cs="Times New Roman"/>
          <w:sz w:val="24"/>
          <w:szCs w:val="24"/>
          <w:shd w:val="clear" w:color="auto" w:fill="FCFCFC"/>
        </w:rPr>
        <w:t>, 4</w:t>
      </w:r>
      <w:r w:rsidRPr="00614ECB">
        <w:rPr>
          <w:rFonts w:ascii="Times New Roman" w:hAnsi="Times New Roman" w:cs="Times New Roman"/>
          <w:sz w:val="24"/>
          <w:szCs w:val="24"/>
          <w:shd w:val="clear" w:color="auto" w:fill="FCFCFC"/>
          <w:vertAlign w:val="superscript"/>
        </w:rPr>
        <w:t>th</w:t>
      </w:r>
      <w:r w:rsidRPr="00614ECB">
        <w:rPr>
          <w:rFonts w:ascii="Times New Roman" w:hAnsi="Times New Roman" w:cs="Times New Roman"/>
          <w:sz w:val="24"/>
          <w:szCs w:val="24"/>
          <w:shd w:val="clear" w:color="auto" w:fill="FCFCFC"/>
        </w:rPr>
        <w:t xml:space="preserve"> ed. London, England: Oxford Press.</w:t>
      </w:r>
    </w:p>
    <w:p w14:paraId="32995754" w14:textId="77777777" w:rsidR="00203E12" w:rsidRPr="00614ECB" w:rsidRDefault="00203E12" w:rsidP="00614ECB">
      <w:pPr>
        <w:spacing w:after="0"/>
        <w:ind w:left="720" w:hanging="720"/>
        <w:rPr>
          <w:rFonts w:ascii="Times New Roman" w:hAnsi="Times New Roman" w:cs="Times New Roman"/>
          <w:sz w:val="24"/>
          <w:szCs w:val="24"/>
          <w:highlight w:val="white"/>
        </w:rPr>
      </w:pPr>
    </w:p>
    <w:p w14:paraId="5D897C38" w14:textId="74535EFB" w:rsidR="00D50A5C" w:rsidRPr="00A57AF5" w:rsidRDefault="00D33062" w:rsidP="00A57AF5">
      <w:pPr>
        <w:spacing w:after="0"/>
        <w:ind w:left="720" w:hanging="720"/>
        <w:rPr>
          <w:rFonts w:ascii="Times New Roman" w:hAnsi="Times New Roman" w:cs="Times New Roman"/>
          <w:i/>
          <w:sz w:val="24"/>
          <w:szCs w:val="24"/>
          <w:highlight w:val="white"/>
        </w:rPr>
      </w:pPr>
      <w:r w:rsidRPr="00614ECB">
        <w:rPr>
          <w:rFonts w:ascii="Times New Roman" w:hAnsi="Times New Roman" w:cs="Times New Roman"/>
          <w:sz w:val="24"/>
          <w:szCs w:val="24"/>
          <w:highlight w:val="white"/>
        </w:rPr>
        <w:t>Chae, B., &amp; Jenkins, M. (2015). </w:t>
      </w:r>
      <w:r w:rsidRPr="00614ECB">
        <w:rPr>
          <w:rFonts w:ascii="Times New Roman" w:hAnsi="Times New Roman" w:cs="Times New Roman"/>
          <w:i/>
          <w:sz w:val="24"/>
          <w:szCs w:val="24"/>
          <w:highlight w:val="white"/>
        </w:rPr>
        <w:t xml:space="preserve">Qualitative investigation of faculty </w:t>
      </w:r>
      <w:proofErr w:type="gramStart"/>
      <w:r w:rsidRPr="00614ECB">
        <w:rPr>
          <w:rFonts w:ascii="Times New Roman" w:hAnsi="Times New Roman" w:cs="Times New Roman"/>
          <w:i/>
          <w:sz w:val="24"/>
          <w:szCs w:val="24"/>
          <w:highlight w:val="white"/>
        </w:rPr>
        <w:t>open</w:t>
      </w:r>
      <w:proofErr w:type="gramEnd"/>
      <w:r w:rsidRPr="00614ECB">
        <w:rPr>
          <w:rFonts w:ascii="Times New Roman" w:hAnsi="Times New Roman" w:cs="Times New Roman"/>
          <w:i/>
          <w:sz w:val="24"/>
          <w:szCs w:val="24"/>
          <w:highlight w:val="white"/>
        </w:rPr>
        <w:t xml:space="preserve"> educational resource usage in the Washington Community and Technical College System: Models for support and implementation</w:t>
      </w:r>
      <w:r w:rsidRPr="00614ECB">
        <w:rPr>
          <w:rFonts w:ascii="Times New Roman" w:hAnsi="Times New Roman" w:cs="Times New Roman"/>
          <w:sz w:val="24"/>
          <w:szCs w:val="24"/>
          <w:highlight w:val="white"/>
        </w:rPr>
        <w:t xml:space="preserve"> (Washington State Board for Community and Technical Colleges). Retrieved from </w:t>
      </w:r>
      <w:hyperlink r:id="rId129" w:history="1">
        <w:r w:rsidRPr="00C11814">
          <w:rPr>
            <w:rStyle w:val="Hyperlink"/>
            <w:rFonts w:ascii="Times New Roman" w:hAnsi="Times New Roman" w:cs="Times New Roman"/>
            <w:sz w:val="24"/>
            <w:szCs w:val="24"/>
            <w:highlight w:val="white"/>
          </w:rPr>
          <w:t>http://goo.gl/dERBtX</w:t>
        </w:r>
      </w:hyperlink>
    </w:p>
    <w:p w14:paraId="0E76A353" w14:textId="77777777" w:rsidR="00203E12" w:rsidRPr="00614ECB" w:rsidRDefault="00203E12" w:rsidP="00614ECB">
      <w:pPr>
        <w:spacing w:after="0"/>
        <w:ind w:left="720" w:hanging="720"/>
        <w:rPr>
          <w:rFonts w:ascii="Times New Roman" w:hAnsi="Times New Roman" w:cs="Times New Roman"/>
          <w:sz w:val="24"/>
          <w:szCs w:val="24"/>
        </w:rPr>
      </w:pPr>
    </w:p>
    <w:p w14:paraId="11C518FC" w14:textId="5EAB8285" w:rsidR="00D50A5C" w:rsidRPr="00A57AF5" w:rsidRDefault="00D33062" w:rsidP="00A57AF5">
      <w:pPr>
        <w:spacing w:after="0"/>
        <w:ind w:left="720" w:hanging="720"/>
        <w:rPr>
          <w:rFonts w:ascii="Times New Roman" w:hAnsi="Times New Roman" w:cs="Times New Roman"/>
          <w:i/>
          <w:sz w:val="24"/>
          <w:szCs w:val="24"/>
        </w:rPr>
      </w:pPr>
      <w:r w:rsidRPr="00614ECB">
        <w:rPr>
          <w:rFonts w:ascii="Times New Roman" w:hAnsi="Times New Roman" w:cs="Times New Roman"/>
          <w:sz w:val="24"/>
          <w:szCs w:val="24"/>
        </w:rPr>
        <w:t>Coleman-</w:t>
      </w:r>
      <w:proofErr w:type="spellStart"/>
      <w:r w:rsidRPr="00614ECB">
        <w:rPr>
          <w:rFonts w:ascii="Times New Roman" w:hAnsi="Times New Roman" w:cs="Times New Roman"/>
          <w:sz w:val="24"/>
          <w:szCs w:val="24"/>
        </w:rPr>
        <w:t>Prisco</w:t>
      </w:r>
      <w:proofErr w:type="spellEnd"/>
      <w:r w:rsidRPr="00614ECB">
        <w:rPr>
          <w:rFonts w:ascii="Times New Roman" w:hAnsi="Times New Roman" w:cs="Times New Roman"/>
          <w:sz w:val="24"/>
          <w:szCs w:val="24"/>
        </w:rPr>
        <w:t xml:space="preserve">, V. (2016). </w:t>
      </w:r>
      <w:r w:rsidRPr="00614ECB">
        <w:rPr>
          <w:rFonts w:ascii="Times New Roman" w:hAnsi="Times New Roman" w:cs="Times New Roman"/>
          <w:i/>
          <w:sz w:val="24"/>
          <w:szCs w:val="24"/>
        </w:rPr>
        <w:t>Factors Influencing Faculty Innovation and Adoption of Open Educational Resources in Higher Education</w:t>
      </w:r>
      <w:r w:rsidRPr="00614ECB">
        <w:rPr>
          <w:rFonts w:ascii="Times New Roman" w:hAnsi="Times New Roman" w:cs="Times New Roman"/>
          <w:sz w:val="24"/>
          <w:szCs w:val="24"/>
        </w:rPr>
        <w:t xml:space="preserve"> (Doctoral dissertation, Northeaster University). Retrieved from </w:t>
      </w:r>
    </w:p>
    <w:p w14:paraId="515C4700" w14:textId="790EBD45" w:rsidR="00D50A5C" w:rsidRPr="00614ECB" w:rsidRDefault="00D33062" w:rsidP="00614ECB">
      <w:pPr>
        <w:spacing w:after="0"/>
        <w:ind w:left="720" w:hanging="720"/>
        <w:rPr>
          <w:rFonts w:ascii="Times New Roman" w:hAnsi="Times New Roman" w:cs="Times New Roman"/>
          <w:sz w:val="24"/>
          <w:szCs w:val="24"/>
        </w:rPr>
      </w:pPr>
      <w:r w:rsidRPr="00614ECB">
        <w:rPr>
          <w:rFonts w:ascii="Times New Roman" w:hAnsi="Times New Roman" w:cs="Times New Roman"/>
          <w:sz w:val="24"/>
          <w:szCs w:val="24"/>
        </w:rPr>
        <w:tab/>
      </w:r>
      <w:hyperlink r:id="rId130" w:history="1">
        <w:r w:rsidRPr="00455243">
          <w:rPr>
            <w:rStyle w:val="Hyperlink"/>
            <w:rFonts w:ascii="Times New Roman" w:hAnsi="Times New Roman" w:cs="Times New Roman"/>
            <w:sz w:val="24"/>
            <w:szCs w:val="24"/>
          </w:rPr>
          <w:t>https://repository.library.northeastern.edu/files/neu:cj82pn16v</w:t>
        </w:r>
      </w:hyperlink>
    </w:p>
    <w:p w14:paraId="3FF241C3" w14:textId="77777777" w:rsidR="00203E12" w:rsidRPr="00614ECB" w:rsidRDefault="00203E12" w:rsidP="00614ECB">
      <w:pPr>
        <w:ind w:left="1440" w:hanging="720"/>
        <w:rPr>
          <w:rFonts w:ascii="Times New Roman" w:hAnsi="Times New Roman" w:cs="Times New Roman"/>
          <w:sz w:val="24"/>
          <w:szCs w:val="24"/>
        </w:rPr>
      </w:pPr>
    </w:p>
    <w:p w14:paraId="57760B9D" w14:textId="33B78026" w:rsidR="00614ECB" w:rsidRPr="00A57AF5" w:rsidRDefault="00D33062" w:rsidP="00A57AF5">
      <w:pPr>
        <w:ind w:left="720" w:hanging="720"/>
        <w:rPr>
          <w:rFonts w:ascii="Times New Roman" w:hAnsi="Times New Roman" w:cs="Times New Roman"/>
          <w:i/>
          <w:sz w:val="24"/>
          <w:szCs w:val="24"/>
        </w:rPr>
      </w:pPr>
      <w:r w:rsidRPr="00614ECB">
        <w:rPr>
          <w:rFonts w:ascii="Times New Roman" w:hAnsi="Times New Roman" w:cs="Times New Roman"/>
          <w:sz w:val="24"/>
          <w:szCs w:val="24"/>
        </w:rPr>
        <w:t xml:space="preserve">Corden, A., &amp; Sainsbury, R. (2006). </w:t>
      </w:r>
      <w:r w:rsidRPr="00614ECB">
        <w:rPr>
          <w:rFonts w:ascii="Times New Roman" w:hAnsi="Times New Roman" w:cs="Times New Roman"/>
          <w:i/>
          <w:sz w:val="24"/>
          <w:szCs w:val="24"/>
        </w:rPr>
        <w:t>Using verbatim quotations in reporting qualitative social research</w:t>
      </w:r>
      <w:r w:rsidR="00A57AF5">
        <w:rPr>
          <w:rFonts w:ascii="Times New Roman" w:hAnsi="Times New Roman" w:cs="Times New Roman"/>
          <w:i/>
          <w:sz w:val="24"/>
          <w:szCs w:val="24"/>
        </w:rPr>
        <w:t xml:space="preserve">: </w:t>
      </w:r>
      <w:r w:rsidRPr="00614ECB">
        <w:rPr>
          <w:rFonts w:ascii="Times New Roman" w:hAnsi="Times New Roman" w:cs="Times New Roman"/>
          <w:i/>
          <w:sz w:val="24"/>
          <w:szCs w:val="24"/>
        </w:rPr>
        <w:t>Researchers’ views.</w:t>
      </w:r>
      <w:r w:rsidRPr="00614ECB">
        <w:rPr>
          <w:rFonts w:ascii="Times New Roman" w:hAnsi="Times New Roman" w:cs="Times New Roman"/>
          <w:sz w:val="24"/>
          <w:szCs w:val="24"/>
        </w:rPr>
        <w:t xml:space="preserve"> Retrieved from</w:t>
      </w:r>
      <w:r w:rsidR="0006087E" w:rsidRPr="00614ECB">
        <w:rPr>
          <w:rFonts w:ascii="Times New Roman" w:hAnsi="Times New Roman" w:cs="Times New Roman"/>
          <w:sz w:val="24"/>
          <w:szCs w:val="24"/>
        </w:rPr>
        <w:t xml:space="preserve"> </w:t>
      </w:r>
      <w:hyperlink r:id="rId131" w:history="1">
        <w:r w:rsidR="00007422" w:rsidRPr="00265219">
          <w:rPr>
            <w:rStyle w:val="Hyperlink"/>
            <w:rFonts w:ascii="Times New Roman" w:hAnsi="Times New Roman" w:cs="Times New Roman"/>
            <w:sz w:val="24"/>
            <w:szCs w:val="24"/>
          </w:rPr>
          <w:t>https://www.york.ac.uk/inst/spru/pubs/pdf/verbquotresearch.pdf</w:t>
        </w:r>
      </w:hyperlink>
    </w:p>
    <w:p w14:paraId="5E23879E" w14:textId="4C1DD7EF" w:rsidR="00D50A5C" w:rsidRPr="00614ECB" w:rsidRDefault="00D33062" w:rsidP="00A57AF5">
      <w:pPr>
        <w:ind w:left="720" w:hanging="720"/>
        <w:rPr>
          <w:rFonts w:ascii="Times New Roman" w:hAnsi="Times New Roman" w:cs="Times New Roman"/>
          <w:sz w:val="24"/>
          <w:szCs w:val="24"/>
        </w:rPr>
      </w:pPr>
      <w:r w:rsidRPr="00614ECB">
        <w:rPr>
          <w:rFonts w:ascii="Times New Roman" w:hAnsi="Times New Roman" w:cs="Times New Roman"/>
          <w:sz w:val="24"/>
          <w:szCs w:val="24"/>
          <w:highlight w:val="white"/>
        </w:rPr>
        <w:t xml:space="preserve">Cox, G., &amp; Trotter, H. (2016). Institutional culture and OER policy: How structure, culture, and agency mediate OER policy potential in South African universities. </w:t>
      </w:r>
      <w:r w:rsidRPr="00614ECB">
        <w:rPr>
          <w:rFonts w:ascii="Times New Roman" w:hAnsi="Times New Roman" w:cs="Times New Roman"/>
          <w:i/>
          <w:sz w:val="24"/>
          <w:szCs w:val="24"/>
          <w:highlight w:val="white"/>
        </w:rPr>
        <w:t>International Review of Research in Open and Distributed Learning, 17</w:t>
      </w:r>
      <w:r w:rsidRPr="00614ECB">
        <w:rPr>
          <w:rFonts w:ascii="Times New Roman" w:hAnsi="Times New Roman" w:cs="Times New Roman"/>
          <w:sz w:val="24"/>
          <w:szCs w:val="24"/>
          <w:highlight w:val="white"/>
        </w:rPr>
        <w:t xml:space="preserve">(5). Retrieved from </w:t>
      </w:r>
      <w:hyperlink r:id="rId132" w:history="1">
        <w:r w:rsidRPr="00941316">
          <w:rPr>
            <w:rStyle w:val="Hyperlink"/>
            <w:rFonts w:ascii="Times New Roman" w:hAnsi="Times New Roman" w:cs="Times New Roman"/>
            <w:sz w:val="24"/>
            <w:szCs w:val="24"/>
            <w:highlight w:val="white"/>
          </w:rPr>
          <w:t>http://www.irrodl.org/index.php/irrodl/article/view/2523</w:t>
        </w:r>
      </w:hyperlink>
    </w:p>
    <w:p w14:paraId="71D48843" w14:textId="77777777" w:rsidR="00D50A5C" w:rsidRPr="00614ECB" w:rsidRDefault="00D33062" w:rsidP="00614ECB">
      <w:pPr>
        <w:tabs>
          <w:tab w:val="left" w:pos="720"/>
        </w:tabs>
        <w:spacing w:after="0"/>
        <w:ind w:left="720" w:hanging="720"/>
        <w:rPr>
          <w:rFonts w:ascii="Times New Roman" w:hAnsi="Times New Roman" w:cs="Times New Roman"/>
          <w:sz w:val="24"/>
          <w:szCs w:val="24"/>
          <w:highlight w:val="white"/>
        </w:rPr>
      </w:pPr>
      <w:r w:rsidRPr="00614ECB">
        <w:rPr>
          <w:rFonts w:ascii="Times New Roman" w:hAnsi="Times New Roman" w:cs="Times New Roman"/>
          <w:sz w:val="24"/>
          <w:szCs w:val="24"/>
          <w:highlight w:val="white"/>
        </w:rPr>
        <w:t xml:space="preserve">Cronin, C. (2017). Openness and praxis: Exploring the use of open education practices in higher </w:t>
      </w:r>
    </w:p>
    <w:p w14:paraId="017C56BF" w14:textId="77777777" w:rsidR="00D50A5C" w:rsidRPr="00614ECB" w:rsidRDefault="00D33062" w:rsidP="00614ECB">
      <w:pPr>
        <w:tabs>
          <w:tab w:val="left" w:pos="720"/>
        </w:tabs>
        <w:spacing w:after="0"/>
        <w:ind w:left="720" w:hanging="720"/>
        <w:rPr>
          <w:rFonts w:ascii="Times New Roman" w:hAnsi="Times New Roman" w:cs="Times New Roman"/>
          <w:i/>
          <w:sz w:val="24"/>
          <w:szCs w:val="24"/>
          <w:highlight w:val="white"/>
        </w:rPr>
      </w:pPr>
      <w:r w:rsidRPr="00614ECB">
        <w:rPr>
          <w:rFonts w:ascii="Times New Roman" w:hAnsi="Times New Roman" w:cs="Times New Roman"/>
          <w:sz w:val="24"/>
          <w:szCs w:val="24"/>
          <w:highlight w:val="white"/>
        </w:rPr>
        <w:tab/>
        <w:t xml:space="preserve">education. </w:t>
      </w:r>
      <w:r w:rsidRPr="00614ECB">
        <w:rPr>
          <w:rFonts w:ascii="Times New Roman" w:hAnsi="Times New Roman" w:cs="Times New Roman"/>
          <w:i/>
          <w:sz w:val="24"/>
          <w:szCs w:val="24"/>
          <w:highlight w:val="white"/>
        </w:rPr>
        <w:t xml:space="preserve">International Review of Research in Open and Distributed Learning, </w:t>
      </w:r>
    </w:p>
    <w:p w14:paraId="1A18A027" w14:textId="264514BA" w:rsidR="00D50A5C" w:rsidRPr="00614ECB" w:rsidRDefault="00D33062" w:rsidP="00614ECB">
      <w:pPr>
        <w:tabs>
          <w:tab w:val="left" w:pos="720"/>
        </w:tabs>
        <w:spacing w:after="0"/>
        <w:ind w:left="720" w:hanging="720"/>
        <w:rPr>
          <w:rFonts w:ascii="Times New Roman" w:hAnsi="Times New Roman" w:cs="Times New Roman"/>
          <w:sz w:val="24"/>
          <w:szCs w:val="24"/>
          <w:highlight w:val="white"/>
        </w:rPr>
      </w:pPr>
      <w:r w:rsidRPr="00614ECB">
        <w:rPr>
          <w:rFonts w:ascii="Times New Roman" w:hAnsi="Times New Roman" w:cs="Times New Roman"/>
          <w:i/>
          <w:sz w:val="24"/>
          <w:szCs w:val="24"/>
          <w:highlight w:val="white"/>
        </w:rPr>
        <w:tab/>
        <w:t>18</w:t>
      </w:r>
      <w:r w:rsidRPr="00614ECB">
        <w:rPr>
          <w:rFonts w:ascii="Times New Roman" w:hAnsi="Times New Roman" w:cs="Times New Roman"/>
          <w:sz w:val="24"/>
          <w:szCs w:val="24"/>
          <w:highlight w:val="white"/>
        </w:rPr>
        <w:t>(5).  </w:t>
      </w:r>
      <w:hyperlink r:id="rId133" w:history="1">
        <w:proofErr w:type="spellStart"/>
        <w:proofErr w:type="gramStart"/>
        <w:r w:rsidRPr="00007B63">
          <w:rPr>
            <w:rStyle w:val="Hyperlink"/>
            <w:rFonts w:ascii="Times New Roman" w:hAnsi="Times New Roman" w:cs="Times New Roman"/>
            <w:sz w:val="24"/>
            <w:szCs w:val="24"/>
            <w:highlight w:val="white"/>
          </w:rPr>
          <w:t>doi:http</w:t>
        </w:r>
        <w:proofErr w:type="spellEnd"/>
        <w:r w:rsidRPr="00007B63">
          <w:rPr>
            <w:rStyle w:val="Hyperlink"/>
            <w:rFonts w:ascii="Times New Roman" w:hAnsi="Times New Roman" w:cs="Times New Roman"/>
            <w:sz w:val="24"/>
            <w:szCs w:val="24"/>
            <w:highlight w:val="white"/>
          </w:rPr>
          <w:t>://dx.doi.org/10.19173/irrodl.v18i5.3096</w:t>
        </w:r>
        <w:proofErr w:type="gramEnd"/>
      </w:hyperlink>
    </w:p>
    <w:p w14:paraId="42EF1EAE" w14:textId="77777777" w:rsidR="00203E12" w:rsidRPr="00614ECB" w:rsidRDefault="00203E12" w:rsidP="00614ECB">
      <w:pPr>
        <w:tabs>
          <w:tab w:val="left" w:pos="720"/>
        </w:tabs>
        <w:spacing w:after="0"/>
        <w:ind w:left="720" w:hanging="720"/>
        <w:rPr>
          <w:rFonts w:ascii="Times New Roman" w:hAnsi="Times New Roman" w:cs="Times New Roman"/>
          <w:sz w:val="24"/>
          <w:szCs w:val="24"/>
          <w:highlight w:val="white"/>
        </w:rPr>
      </w:pPr>
    </w:p>
    <w:p w14:paraId="6E84DD77" w14:textId="7EACF8DC" w:rsidR="00D50A5C" w:rsidRPr="00614ECB" w:rsidRDefault="00D33062" w:rsidP="00A57AF5">
      <w:pPr>
        <w:tabs>
          <w:tab w:val="left" w:pos="720"/>
        </w:tabs>
        <w:spacing w:after="0"/>
        <w:ind w:left="720" w:hanging="720"/>
        <w:rPr>
          <w:rFonts w:ascii="Times New Roman" w:hAnsi="Times New Roman" w:cs="Times New Roman"/>
          <w:sz w:val="24"/>
          <w:szCs w:val="24"/>
        </w:rPr>
      </w:pPr>
      <w:r w:rsidRPr="00614ECB">
        <w:rPr>
          <w:rFonts w:ascii="Times New Roman" w:hAnsi="Times New Roman" w:cs="Times New Roman"/>
          <w:sz w:val="24"/>
          <w:szCs w:val="24"/>
          <w:highlight w:val="white"/>
        </w:rPr>
        <w:t xml:space="preserve">DeRosa, R., &amp; Robinson, S. (2017). </w:t>
      </w:r>
      <w:r w:rsidRPr="00614ECB">
        <w:rPr>
          <w:rFonts w:ascii="Times New Roman" w:hAnsi="Times New Roman" w:cs="Times New Roman"/>
          <w:sz w:val="24"/>
          <w:szCs w:val="24"/>
        </w:rPr>
        <w:t xml:space="preserve">From OER to open pedagogy: Harnessing the power of open. In: R. S. </w:t>
      </w:r>
      <w:proofErr w:type="spellStart"/>
      <w:r w:rsidRPr="00614ECB">
        <w:rPr>
          <w:rFonts w:ascii="Times New Roman" w:hAnsi="Times New Roman" w:cs="Times New Roman"/>
          <w:sz w:val="24"/>
          <w:szCs w:val="24"/>
        </w:rPr>
        <w:t>Jhangiani</w:t>
      </w:r>
      <w:proofErr w:type="spellEnd"/>
      <w:r w:rsidRPr="00614ECB">
        <w:rPr>
          <w:rFonts w:ascii="Times New Roman" w:hAnsi="Times New Roman" w:cs="Times New Roman"/>
          <w:sz w:val="24"/>
          <w:szCs w:val="24"/>
        </w:rPr>
        <w:t xml:space="preserve">, &amp; R. Biswas-Diener (Eds.), </w:t>
      </w:r>
      <w:r w:rsidRPr="00614ECB">
        <w:rPr>
          <w:rFonts w:ascii="Times New Roman" w:hAnsi="Times New Roman" w:cs="Times New Roman"/>
          <w:i/>
          <w:sz w:val="24"/>
          <w:szCs w:val="24"/>
        </w:rPr>
        <w:t>Open: The philosophy and practices that are revolutionizing education and science</w:t>
      </w:r>
      <w:r w:rsidRPr="00614ECB">
        <w:rPr>
          <w:rFonts w:ascii="Times New Roman" w:hAnsi="Times New Roman" w:cs="Times New Roman"/>
          <w:sz w:val="24"/>
          <w:szCs w:val="24"/>
        </w:rPr>
        <w:t xml:space="preserve"> (pp. 115–124). London: Ubiquity Press. </w:t>
      </w:r>
      <w:r w:rsidR="0077256C" w:rsidRPr="00614ECB">
        <w:rPr>
          <w:rFonts w:ascii="Times New Roman" w:hAnsi="Times New Roman" w:cs="Times New Roman"/>
          <w:sz w:val="24"/>
          <w:szCs w:val="24"/>
        </w:rPr>
        <w:t>Retrieved from:</w:t>
      </w:r>
    </w:p>
    <w:p w14:paraId="28EB9E21" w14:textId="083E6C90" w:rsidR="0077256C" w:rsidRPr="00614ECB" w:rsidRDefault="0077256C" w:rsidP="00614ECB">
      <w:pPr>
        <w:tabs>
          <w:tab w:val="left" w:pos="720"/>
        </w:tabs>
        <w:spacing w:after="0"/>
        <w:ind w:left="720" w:hanging="720"/>
        <w:rPr>
          <w:rFonts w:ascii="Times New Roman" w:hAnsi="Times New Roman" w:cs="Times New Roman"/>
          <w:sz w:val="24"/>
          <w:szCs w:val="24"/>
        </w:rPr>
      </w:pPr>
      <w:r w:rsidRPr="00614ECB">
        <w:rPr>
          <w:rFonts w:ascii="Times New Roman" w:hAnsi="Times New Roman" w:cs="Times New Roman"/>
          <w:sz w:val="24"/>
          <w:szCs w:val="24"/>
        </w:rPr>
        <w:tab/>
      </w:r>
      <w:hyperlink r:id="rId134" w:history="1">
        <w:r w:rsidRPr="001B674C">
          <w:rPr>
            <w:rStyle w:val="Hyperlink"/>
            <w:rFonts w:ascii="Times New Roman" w:hAnsi="Times New Roman" w:cs="Times New Roman"/>
            <w:sz w:val="24"/>
            <w:szCs w:val="24"/>
          </w:rPr>
          <w:t>https://www.ubiquitypress.com/site/chapters/e/10.5334/bbc.i/</w:t>
        </w:r>
      </w:hyperlink>
      <w:r w:rsidRPr="00614ECB">
        <w:rPr>
          <w:rFonts w:ascii="Times New Roman" w:hAnsi="Times New Roman" w:cs="Times New Roman"/>
          <w:sz w:val="24"/>
          <w:szCs w:val="24"/>
        </w:rPr>
        <w:t xml:space="preserve"> </w:t>
      </w:r>
    </w:p>
    <w:p w14:paraId="39819D2B" w14:textId="77777777" w:rsidR="00203E12" w:rsidRPr="00614ECB" w:rsidRDefault="00203E12" w:rsidP="00614ECB">
      <w:pPr>
        <w:tabs>
          <w:tab w:val="left" w:pos="720"/>
        </w:tabs>
        <w:spacing w:after="0"/>
        <w:ind w:left="720" w:hanging="720"/>
        <w:rPr>
          <w:rFonts w:ascii="Times New Roman" w:hAnsi="Times New Roman" w:cs="Times New Roman"/>
          <w:sz w:val="24"/>
          <w:szCs w:val="24"/>
        </w:rPr>
      </w:pPr>
    </w:p>
    <w:p w14:paraId="49ECF928" w14:textId="08CB2C19" w:rsidR="00203E12" w:rsidRDefault="00D33062" w:rsidP="006B5481">
      <w:pPr>
        <w:tabs>
          <w:tab w:val="left" w:pos="720"/>
        </w:tabs>
        <w:spacing w:after="0"/>
        <w:ind w:left="720" w:hanging="720"/>
        <w:rPr>
          <w:rFonts w:ascii="Times New Roman" w:hAnsi="Times New Roman" w:cs="Times New Roman"/>
          <w:sz w:val="24"/>
          <w:szCs w:val="24"/>
        </w:rPr>
      </w:pPr>
      <w:r w:rsidRPr="00614ECB">
        <w:rPr>
          <w:rFonts w:ascii="Times New Roman" w:hAnsi="Times New Roman" w:cs="Times New Roman"/>
          <w:sz w:val="24"/>
          <w:szCs w:val="24"/>
        </w:rPr>
        <w:t xml:space="preserve">DeVries, I. (2013). Evaluating open educational resources: Lessons learned. </w:t>
      </w:r>
      <w:r w:rsidRPr="00614ECB">
        <w:rPr>
          <w:rFonts w:ascii="Times New Roman" w:hAnsi="Times New Roman" w:cs="Times New Roman"/>
          <w:i/>
          <w:sz w:val="24"/>
          <w:szCs w:val="24"/>
        </w:rPr>
        <w:t>Procedia – Social and Behavioral Sciences, 83</w:t>
      </w:r>
      <w:r w:rsidRPr="00614ECB">
        <w:rPr>
          <w:rFonts w:ascii="Times New Roman" w:hAnsi="Times New Roman" w:cs="Times New Roman"/>
          <w:sz w:val="24"/>
          <w:szCs w:val="24"/>
        </w:rPr>
        <w:t xml:space="preserve">, 56-60. Retrieved from </w:t>
      </w:r>
      <w:hyperlink r:id="rId135" w:history="1">
        <w:r w:rsidR="006B5481" w:rsidRPr="007D4E72">
          <w:rPr>
            <w:rStyle w:val="Hyperlink"/>
            <w:rFonts w:ascii="Times New Roman" w:hAnsi="Times New Roman" w:cs="Times New Roman"/>
            <w:sz w:val="24"/>
            <w:szCs w:val="24"/>
          </w:rPr>
          <w:t>https://www.sciencedirect.com/science/article/pii/S1877042813010422</w:t>
        </w:r>
      </w:hyperlink>
    </w:p>
    <w:p w14:paraId="0CA6ECBE" w14:textId="77777777" w:rsidR="006B5481" w:rsidRPr="00614ECB" w:rsidRDefault="006B5481" w:rsidP="006B5481">
      <w:pPr>
        <w:tabs>
          <w:tab w:val="left" w:pos="720"/>
        </w:tabs>
        <w:spacing w:after="0"/>
        <w:ind w:left="720" w:hanging="720"/>
        <w:rPr>
          <w:rFonts w:ascii="Times New Roman" w:hAnsi="Times New Roman" w:cs="Times New Roman"/>
          <w:sz w:val="24"/>
          <w:szCs w:val="24"/>
        </w:rPr>
      </w:pPr>
    </w:p>
    <w:p w14:paraId="6D9E246F" w14:textId="404AFCCE" w:rsidR="00D50A5C" w:rsidRPr="00A57AF5" w:rsidRDefault="00D33062" w:rsidP="00A57AF5">
      <w:pPr>
        <w:tabs>
          <w:tab w:val="left" w:pos="720"/>
        </w:tabs>
        <w:spacing w:after="0"/>
        <w:ind w:left="720" w:hanging="720"/>
        <w:rPr>
          <w:rFonts w:ascii="Times New Roman" w:hAnsi="Times New Roman" w:cs="Times New Roman"/>
          <w:sz w:val="24"/>
          <w:szCs w:val="24"/>
        </w:rPr>
      </w:pPr>
      <w:r w:rsidRPr="00614ECB">
        <w:rPr>
          <w:rFonts w:ascii="Times New Roman" w:hAnsi="Times New Roman" w:cs="Times New Roman"/>
          <w:sz w:val="24"/>
          <w:szCs w:val="24"/>
        </w:rPr>
        <w:t xml:space="preserve">Dalsgaard, C., &amp; </w:t>
      </w:r>
      <w:proofErr w:type="spellStart"/>
      <w:r w:rsidRPr="00614ECB">
        <w:rPr>
          <w:rFonts w:ascii="Times New Roman" w:hAnsi="Times New Roman" w:cs="Times New Roman"/>
          <w:sz w:val="24"/>
          <w:szCs w:val="24"/>
        </w:rPr>
        <w:t>Thestrup</w:t>
      </w:r>
      <w:proofErr w:type="spellEnd"/>
      <w:r w:rsidRPr="00614ECB">
        <w:rPr>
          <w:rFonts w:ascii="Times New Roman" w:hAnsi="Times New Roman" w:cs="Times New Roman"/>
          <w:sz w:val="24"/>
          <w:szCs w:val="24"/>
        </w:rPr>
        <w:t>, K. (2015). Dimensions of openness: Beyond the course as an open format in online education. </w:t>
      </w:r>
      <w:r w:rsidRPr="00614ECB">
        <w:rPr>
          <w:rFonts w:ascii="Times New Roman" w:hAnsi="Times New Roman" w:cs="Times New Roman"/>
          <w:i/>
          <w:sz w:val="24"/>
          <w:szCs w:val="24"/>
        </w:rPr>
        <w:t>The International Review of Research in Open and Distributed Learning, 16</w:t>
      </w:r>
      <w:r w:rsidRPr="00614ECB">
        <w:rPr>
          <w:rFonts w:ascii="Times New Roman" w:hAnsi="Times New Roman" w:cs="Times New Roman"/>
          <w:sz w:val="24"/>
          <w:szCs w:val="24"/>
        </w:rPr>
        <w:t>(6).</w:t>
      </w:r>
      <w:r w:rsidR="002804C8">
        <w:rPr>
          <w:rFonts w:ascii="Times New Roman" w:hAnsi="Times New Roman" w:cs="Times New Roman"/>
          <w:sz w:val="24"/>
          <w:szCs w:val="24"/>
        </w:rPr>
        <w:t xml:space="preserve"> Retrieved from</w:t>
      </w:r>
      <w:r w:rsidRPr="00614ECB">
        <w:rPr>
          <w:rFonts w:ascii="Times New Roman" w:hAnsi="Times New Roman" w:cs="Times New Roman"/>
          <w:sz w:val="24"/>
          <w:szCs w:val="24"/>
        </w:rPr>
        <w:t xml:space="preserve"> </w:t>
      </w:r>
      <w:hyperlink r:id="rId136" w:history="1">
        <w:r w:rsidR="002804C8" w:rsidRPr="002804C8">
          <w:rPr>
            <w:rStyle w:val="Hyperlink"/>
            <w:rFonts w:ascii="Times New Roman" w:hAnsi="Times New Roman" w:cs="Times New Roman"/>
            <w:sz w:val="24"/>
            <w:szCs w:val="24"/>
          </w:rPr>
          <w:t>http://www.irrodl.org/index.php/irrodl/article/view/2146</w:t>
        </w:r>
      </w:hyperlink>
    </w:p>
    <w:p w14:paraId="05FBA3C1" w14:textId="77777777" w:rsidR="00203E12" w:rsidRPr="00614ECB" w:rsidRDefault="00203E12" w:rsidP="00614ECB">
      <w:pPr>
        <w:tabs>
          <w:tab w:val="left" w:pos="720"/>
        </w:tabs>
        <w:spacing w:after="0"/>
        <w:ind w:left="720" w:hanging="720"/>
        <w:rPr>
          <w:rFonts w:ascii="Times New Roman" w:hAnsi="Times New Roman" w:cs="Times New Roman"/>
          <w:sz w:val="24"/>
          <w:szCs w:val="24"/>
        </w:rPr>
      </w:pPr>
    </w:p>
    <w:p w14:paraId="3B36CE04" w14:textId="758FF19B" w:rsidR="00203E12" w:rsidRPr="00A57AF5" w:rsidRDefault="00D33062" w:rsidP="00A57AF5">
      <w:pPr>
        <w:tabs>
          <w:tab w:val="left" w:pos="720"/>
        </w:tabs>
        <w:spacing w:after="0"/>
        <w:ind w:left="720" w:hanging="720"/>
        <w:rPr>
          <w:rFonts w:ascii="Times New Roman" w:hAnsi="Times New Roman" w:cs="Times New Roman"/>
          <w:i/>
          <w:sz w:val="24"/>
          <w:szCs w:val="24"/>
        </w:rPr>
      </w:pPr>
      <w:proofErr w:type="spellStart"/>
      <w:r w:rsidRPr="00614ECB">
        <w:rPr>
          <w:rFonts w:ascii="Times New Roman" w:hAnsi="Times New Roman" w:cs="Times New Roman"/>
          <w:sz w:val="24"/>
          <w:szCs w:val="24"/>
        </w:rPr>
        <w:t>Deimann</w:t>
      </w:r>
      <w:proofErr w:type="spellEnd"/>
      <w:r w:rsidRPr="00614ECB">
        <w:rPr>
          <w:rFonts w:ascii="Times New Roman" w:hAnsi="Times New Roman" w:cs="Times New Roman"/>
          <w:sz w:val="24"/>
          <w:szCs w:val="24"/>
        </w:rPr>
        <w:t xml:space="preserve">, M., &amp; Farrow, R. (2013). Rethinking OER and their use: Open education as </w:t>
      </w:r>
      <w:proofErr w:type="spellStart"/>
      <w:r w:rsidRPr="00614ECB">
        <w:rPr>
          <w:rFonts w:ascii="Times New Roman" w:hAnsi="Times New Roman" w:cs="Times New Roman"/>
          <w:sz w:val="24"/>
          <w:szCs w:val="24"/>
        </w:rPr>
        <w:t>Bildung</w:t>
      </w:r>
      <w:proofErr w:type="spellEnd"/>
      <w:r w:rsidRPr="00614ECB">
        <w:rPr>
          <w:rFonts w:ascii="Times New Roman" w:hAnsi="Times New Roman" w:cs="Times New Roman"/>
          <w:sz w:val="24"/>
          <w:szCs w:val="24"/>
        </w:rPr>
        <w:t>. </w:t>
      </w:r>
      <w:r w:rsidRPr="00614ECB">
        <w:rPr>
          <w:rFonts w:ascii="Times New Roman" w:hAnsi="Times New Roman" w:cs="Times New Roman"/>
          <w:i/>
          <w:sz w:val="24"/>
          <w:szCs w:val="24"/>
        </w:rPr>
        <w:t>The International Review of Research in Open and Distributed Learning</w:t>
      </w:r>
      <w:r w:rsidRPr="00614ECB">
        <w:rPr>
          <w:rFonts w:ascii="Times New Roman" w:hAnsi="Times New Roman" w:cs="Times New Roman"/>
          <w:sz w:val="24"/>
          <w:szCs w:val="24"/>
        </w:rPr>
        <w:t>, </w:t>
      </w:r>
      <w:r w:rsidRPr="00614ECB">
        <w:rPr>
          <w:rFonts w:ascii="Times New Roman" w:hAnsi="Times New Roman" w:cs="Times New Roman"/>
          <w:i/>
          <w:sz w:val="24"/>
          <w:szCs w:val="24"/>
        </w:rPr>
        <w:t>14</w:t>
      </w:r>
      <w:r w:rsidRPr="00614ECB">
        <w:rPr>
          <w:rFonts w:ascii="Times New Roman" w:hAnsi="Times New Roman" w:cs="Times New Roman"/>
          <w:sz w:val="24"/>
          <w:szCs w:val="24"/>
        </w:rPr>
        <w:t xml:space="preserve">(3), 344-360. Retrieved from </w:t>
      </w:r>
      <w:hyperlink r:id="rId137" w:history="1">
        <w:r w:rsidRPr="002611AA">
          <w:rPr>
            <w:rStyle w:val="Hyperlink"/>
            <w:rFonts w:ascii="Times New Roman" w:hAnsi="Times New Roman" w:cs="Times New Roman"/>
            <w:sz w:val="24"/>
            <w:szCs w:val="24"/>
          </w:rPr>
          <w:t>https://doi.org/10.19173/irrodl.v14i3.1370</w:t>
        </w:r>
      </w:hyperlink>
    </w:p>
    <w:p w14:paraId="7F32CAF9" w14:textId="77777777" w:rsidR="00614ECB" w:rsidRPr="00614ECB" w:rsidRDefault="00614ECB" w:rsidP="00614ECB">
      <w:pPr>
        <w:ind w:left="1440" w:hanging="720"/>
        <w:rPr>
          <w:rFonts w:ascii="Times New Roman" w:hAnsi="Times New Roman" w:cs="Times New Roman"/>
          <w:sz w:val="24"/>
          <w:szCs w:val="24"/>
        </w:rPr>
      </w:pPr>
    </w:p>
    <w:p w14:paraId="06AA4068" w14:textId="0151F27A" w:rsidR="00D50A5C" w:rsidRPr="00614ECB" w:rsidRDefault="00D33062" w:rsidP="00A57AF5">
      <w:pPr>
        <w:ind w:left="720" w:hanging="720"/>
        <w:rPr>
          <w:rFonts w:ascii="Times New Roman" w:hAnsi="Times New Roman" w:cs="Times New Roman"/>
          <w:i/>
          <w:sz w:val="24"/>
          <w:szCs w:val="24"/>
        </w:rPr>
      </w:pPr>
      <w:proofErr w:type="spellStart"/>
      <w:r w:rsidRPr="00614ECB">
        <w:rPr>
          <w:rFonts w:ascii="Times New Roman" w:hAnsi="Times New Roman" w:cs="Times New Roman"/>
          <w:sz w:val="24"/>
          <w:szCs w:val="24"/>
        </w:rPr>
        <w:t>Dulle</w:t>
      </w:r>
      <w:proofErr w:type="spellEnd"/>
      <w:r w:rsidRPr="00614ECB">
        <w:rPr>
          <w:rFonts w:ascii="Times New Roman" w:hAnsi="Times New Roman" w:cs="Times New Roman"/>
          <w:sz w:val="24"/>
          <w:szCs w:val="24"/>
        </w:rPr>
        <w:t xml:space="preserve">, F. W., &amp; </w:t>
      </w:r>
      <w:proofErr w:type="spellStart"/>
      <w:r w:rsidRPr="00614ECB">
        <w:rPr>
          <w:rFonts w:ascii="Times New Roman" w:hAnsi="Times New Roman" w:cs="Times New Roman"/>
          <w:sz w:val="24"/>
          <w:szCs w:val="24"/>
        </w:rPr>
        <w:t>Minishi-Majanja</w:t>
      </w:r>
      <w:proofErr w:type="spellEnd"/>
      <w:r w:rsidRPr="00614ECB">
        <w:rPr>
          <w:rFonts w:ascii="Times New Roman" w:hAnsi="Times New Roman" w:cs="Times New Roman"/>
          <w:sz w:val="24"/>
          <w:szCs w:val="24"/>
        </w:rPr>
        <w:t xml:space="preserve">, M. K. (2011). The suitability of the Unified Theory of Acceptance and Use of Technology (UTAUT) model in open access adoption studies. </w:t>
      </w:r>
      <w:r w:rsidRPr="00614ECB">
        <w:rPr>
          <w:rFonts w:ascii="Times New Roman" w:hAnsi="Times New Roman" w:cs="Times New Roman"/>
          <w:i/>
          <w:sz w:val="24"/>
          <w:szCs w:val="24"/>
        </w:rPr>
        <w:t>Information Development,</w:t>
      </w:r>
      <w:r w:rsidR="00203E12" w:rsidRPr="00614ECB">
        <w:rPr>
          <w:rFonts w:ascii="Times New Roman" w:hAnsi="Times New Roman" w:cs="Times New Roman"/>
          <w:i/>
          <w:sz w:val="24"/>
          <w:szCs w:val="24"/>
        </w:rPr>
        <w:t>27(1)</w:t>
      </w:r>
      <w:r w:rsidRPr="00614ECB">
        <w:rPr>
          <w:rFonts w:ascii="Times New Roman" w:hAnsi="Times New Roman" w:cs="Times New Roman"/>
          <w:sz w:val="24"/>
          <w:szCs w:val="24"/>
        </w:rPr>
        <w:t xml:space="preserve">, 32-45). Retrieved from </w:t>
      </w:r>
      <w:hyperlink r:id="rId138" w:history="1">
        <w:r w:rsidRPr="00964707">
          <w:rPr>
            <w:rStyle w:val="Hyperlink"/>
            <w:rFonts w:ascii="Times New Roman" w:hAnsi="Times New Roman" w:cs="Times New Roman"/>
            <w:sz w:val="24"/>
            <w:szCs w:val="24"/>
          </w:rPr>
          <w:t>http://journals.sagepub.com/doi/pdf/10.1177/0266666910385375</w:t>
        </w:r>
      </w:hyperlink>
    </w:p>
    <w:p w14:paraId="4C7599D1" w14:textId="20F2D7C0" w:rsidR="00D50A5C" w:rsidRPr="00614ECB" w:rsidRDefault="00D33062" w:rsidP="00614ECB">
      <w:pPr>
        <w:ind w:left="720" w:hanging="720"/>
        <w:rPr>
          <w:rFonts w:ascii="Times New Roman" w:hAnsi="Times New Roman" w:cs="Times New Roman"/>
          <w:sz w:val="24"/>
          <w:szCs w:val="24"/>
        </w:rPr>
      </w:pPr>
      <w:r w:rsidRPr="00614ECB">
        <w:rPr>
          <w:rFonts w:ascii="Times New Roman" w:hAnsi="Times New Roman" w:cs="Times New Roman"/>
          <w:sz w:val="24"/>
          <w:szCs w:val="24"/>
        </w:rPr>
        <w:lastRenderedPageBreak/>
        <w:t>Dutta, I. (2016). Open Educational Resources (OER): Opportunities and challenges for Indian higher education. </w:t>
      </w:r>
      <w:r w:rsidRPr="00614ECB">
        <w:rPr>
          <w:rFonts w:ascii="Times New Roman" w:hAnsi="Times New Roman" w:cs="Times New Roman"/>
          <w:i/>
          <w:sz w:val="24"/>
          <w:szCs w:val="24"/>
        </w:rPr>
        <w:t>Turkish Journal of Distance Education, 17</w:t>
      </w:r>
      <w:r w:rsidRPr="00614ECB">
        <w:rPr>
          <w:rFonts w:ascii="Times New Roman" w:hAnsi="Times New Roman" w:cs="Times New Roman"/>
          <w:sz w:val="24"/>
          <w:szCs w:val="24"/>
        </w:rPr>
        <w:t xml:space="preserve">(2). Retrieved from                                                              </w:t>
      </w:r>
      <w:hyperlink r:id="rId139" w:history="1">
        <w:r w:rsidR="007C0903" w:rsidRPr="002611AA">
          <w:rPr>
            <w:rStyle w:val="Hyperlink"/>
            <w:rFonts w:ascii="Times New Roman" w:hAnsi="Times New Roman" w:cs="Times New Roman"/>
            <w:sz w:val="24"/>
            <w:szCs w:val="24"/>
          </w:rPr>
          <w:t>https://eric.ed.gov/?id=EJ1097245</w:t>
        </w:r>
      </w:hyperlink>
    </w:p>
    <w:p w14:paraId="569ABE11" w14:textId="4E149CA0" w:rsidR="00D50A5C" w:rsidRPr="00614ECB" w:rsidRDefault="00D33062" w:rsidP="00A57AF5">
      <w:pPr>
        <w:ind w:left="720" w:hanging="720"/>
        <w:rPr>
          <w:rFonts w:ascii="Times New Roman" w:hAnsi="Times New Roman" w:cs="Times New Roman"/>
          <w:sz w:val="24"/>
          <w:szCs w:val="24"/>
        </w:rPr>
      </w:pPr>
      <w:proofErr w:type="spellStart"/>
      <w:r w:rsidRPr="00614ECB">
        <w:rPr>
          <w:rFonts w:ascii="Times New Roman" w:hAnsi="Times New Roman" w:cs="Times New Roman"/>
          <w:sz w:val="24"/>
          <w:szCs w:val="24"/>
        </w:rPr>
        <w:t>Etikan</w:t>
      </w:r>
      <w:proofErr w:type="spellEnd"/>
      <w:r w:rsidRPr="00614ECB">
        <w:rPr>
          <w:rFonts w:ascii="Times New Roman" w:hAnsi="Times New Roman" w:cs="Times New Roman"/>
          <w:sz w:val="24"/>
          <w:szCs w:val="24"/>
        </w:rPr>
        <w:t xml:space="preserve">, I., Musa, S. A., &amp; </w:t>
      </w:r>
      <w:proofErr w:type="spellStart"/>
      <w:r w:rsidRPr="00614ECB">
        <w:rPr>
          <w:rFonts w:ascii="Times New Roman" w:hAnsi="Times New Roman" w:cs="Times New Roman"/>
          <w:sz w:val="24"/>
          <w:szCs w:val="24"/>
        </w:rPr>
        <w:t>Alkassim</w:t>
      </w:r>
      <w:proofErr w:type="spellEnd"/>
      <w:r w:rsidRPr="00614ECB">
        <w:rPr>
          <w:rFonts w:ascii="Times New Roman" w:hAnsi="Times New Roman" w:cs="Times New Roman"/>
          <w:sz w:val="24"/>
          <w:szCs w:val="24"/>
        </w:rPr>
        <w:t xml:space="preserve">, R. S. (2015). Comparison of convenience sampling and purposive sampling. </w:t>
      </w:r>
      <w:r w:rsidRPr="00614ECB">
        <w:rPr>
          <w:rFonts w:ascii="Times New Roman" w:hAnsi="Times New Roman" w:cs="Times New Roman"/>
          <w:i/>
          <w:sz w:val="24"/>
          <w:szCs w:val="24"/>
        </w:rPr>
        <w:t>American Journal of Theoretical and Applied Statistics, 5</w:t>
      </w:r>
      <w:r w:rsidRPr="00614ECB">
        <w:rPr>
          <w:rFonts w:ascii="Times New Roman" w:hAnsi="Times New Roman" w:cs="Times New Roman"/>
          <w:sz w:val="24"/>
          <w:szCs w:val="24"/>
        </w:rPr>
        <w:t xml:space="preserve">(1), 1-4. </w:t>
      </w:r>
      <w:r w:rsidR="007C0903" w:rsidRPr="00614ECB">
        <w:rPr>
          <w:rFonts w:ascii="Times New Roman" w:hAnsi="Times New Roman" w:cs="Times New Roman"/>
          <w:sz w:val="24"/>
          <w:szCs w:val="24"/>
        </w:rPr>
        <w:t>Retrieved from</w:t>
      </w:r>
      <w:r w:rsidR="00A57AF5">
        <w:rPr>
          <w:rFonts w:ascii="Times New Roman" w:hAnsi="Times New Roman" w:cs="Times New Roman"/>
          <w:sz w:val="24"/>
          <w:szCs w:val="24"/>
        </w:rPr>
        <w:t xml:space="preserve"> </w:t>
      </w:r>
      <w:hyperlink r:id="rId140" w:history="1">
        <w:r w:rsidR="00007422" w:rsidRPr="006E1F9B">
          <w:rPr>
            <w:rStyle w:val="Hyperlink"/>
            <w:rFonts w:ascii="Times New Roman" w:hAnsi="Times New Roman" w:cs="Times New Roman"/>
            <w:sz w:val="24"/>
            <w:szCs w:val="24"/>
          </w:rPr>
          <w:t>http://www.sciencepublishinggroup.com/journal/paperinfo?journalid=146&amp;doi=10.11648/j.ajtas</w:t>
        </w:r>
        <w:r w:rsidR="007C0903" w:rsidRPr="006E1F9B">
          <w:rPr>
            <w:rStyle w:val="Hyperlink"/>
            <w:rFonts w:ascii="Times New Roman" w:hAnsi="Times New Roman" w:cs="Times New Roman"/>
            <w:sz w:val="24"/>
            <w:szCs w:val="24"/>
          </w:rPr>
          <w:t>.20160501.11</w:t>
        </w:r>
      </w:hyperlink>
    </w:p>
    <w:p w14:paraId="089CD822" w14:textId="7EC4B742" w:rsidR="00D50A5C" w:rsidRPr="00614ECB" w:rsidRDefault="00D33062" w:rsidP="00A57AF5">
      <w:pPr>
        <w:tabs>
          <w:tab w:val="left" w:pos="720"/>
          <w:tab w:val="left" w:pos="9360"/>
          <w:tab w:val="left" w:pos="10080"/>
          <w:tab w:val="left" w:pos="10800"/>
        </w:tabs>
        <w:spacing w:after="0"/>
        <w:ind w:left="720" w:hanging="720"/>
        <w:rPr>
          <w:rFonts w:ascii="Times New Roman" w:hAnsi="Times New Roman" w:cs="Times New Roman"/>
          <w:sz w:val="24"/>
          <w:szCs w:val="24"/>
        </w:rPr>
      </w:pPr>
      <w:r w:rsidRPr="00614ECB">
        <w:rPr>
          <w:rFonts w:ascii="Times New Roman" w:hAnsi="Times New Roman" w:cs="Times New Roman"/>
          <w:sz w:val="24"/>
          <w:szCs w:val="24"/>
        </w:rPr>
        <w:t xml:space="preserve">Hassall, C., &amp; Lewis, D. L. (2017). Institutional and technological barriers to the use of open education resources (OERS) in physiology and medical education. </w:t>
      </w:r>
      <w:r w:rsidRPr="00614ECB">
        <w:rPr>
          <w:rFonts w:ascii="Times New Roman" w:hAnsi="Times New Roman" w:cs="Times New Roman"/>
          <w:i/>
          <w:sz w:val="24"/>
          <w:szCs w:val="24"/>
        </w:rPr>
        <w:t>Advanced Physiological Education, 41</w:t>
      </w:r>
      <w:r w:rsidRPr="00614ECB">
        <w:rPr>
          <w:rFonts w:ascii="Times New Roman" w:hAnsi="Times New Roman" w:cs="Times New Roman"/>
          <w:sz w:val="24"/>
          <w:szCs w:val="24"/>
        </w:rPr>
        <w:t xml:space="preserve">, 77-81. </w:t>
      </w:r>
      <w:hyperlink r:id="rId141" w:history="1">
        <w:r w:rsidRPr="00941316">
          <w:rPr>
            <w:rStyle w:val="Hyperlink"/>
            <w:rFonts w:ascii="Times New Roman" w:hAnsi="Times New Roman" w:cs="Times New Roman"/>
            <w:sz w:val="24"/>
            <w:szCs w:val="24"/>
          </w:rPr>
          <w:t>doi:10.1152/advan.00171.2016</w:t>
        </w:r>
      </w:hyperlink>
    </w:p>
    <w:p w14:paraId="53AE9656" w14:textId="77777777" w:rsidR="00203E12" w:rsidRPr="00614ECB" w:rsidRDefault="00203E12" w:rsidP="00614ECB">
      <w:pPr>
        <w:tabs>
          <w:tab w:val="left" w:pos="720"/>
          <w:tab w:val="left" w:pos="9360"/>
          <w:tab w:val="left" w:pos="10080"/>
          <w:tab w:val="left" w:pos="10800"/>
        </w:tabs>
        <w:spacing w:after="0"/>
        <w:ind w:left="720" w:hanging="720"/>
        <w:rPr>
          <w:rFonts w:ascii="Times New Roman" w:hAnsi="Times New Roman" w:cs="Times New Roman"/>
          <w:sz w:val="24"/>
          <w:szCs w:val="24"/>
        </w:rPr>
      </w:pPr>
    </w:p>
    <w:p w14:paraId="64607BB6" w14:textId="6F6E176E" w:rsidR="00217A8A" w:rsidRPr="00614ECB" w:rsidRDefault="00217A8A" w:rsidP="00A57AF5">
      <w:pPr>
        <w:tabs>
          <w:tab w:val="left" w:pos="720"/>
          <w:tab w:val="left" w:pos="9360"/>
          <w:tab w:val="left" w:pos="10080"/>
          <w:tab w:val="left" w:pos="10800"/>
        </w:tabs>
        <w:spacing w:after="0"/>
        <w:ind w:left="720" w:hanging="720"/>
        <w:rPr>
          <w:rFonts w:ascii="Times New Roman" w:hAnsi="Times New Roman" w:cs="Times New Roman"/>
          <w:sz w:val="24"/>
          <w:szCs w:val="24"/>
        </w:rPr>
      </w:pPr>
      <w:proofErr w:type="spellStart"/>
      <w:r w:rsidRPr="00614ECB">
        <w:rPr>
          <w:rFonts w:ascii="Times New Roman" w:hAnsi="Times New Roman" w:cs="Times New Roman"/>
          <w:sz w:val="24"/>
          <w:szCs w:val="24"/>
        </w:rPr>
        <w:t>Havemann</w:t>
      </w:r>
      <w:proofErr w:type="spellEnd"/>
      <w:r w:rsidRPr="00614ECB">
        <w:rPr>
          <w:rFonts w:ascii="Times New Roman" w:hAnsi="Times New Roman" w:cs="Times New Roman"/>
          <w:sz w:val="24"/>
          <w:szCs w:val="24"/>
        </w:rPr>
        <w:t xml:space="preserve">, L. (2020). Open in the evening: Openings and </w:t>
      </w:r>
      <w:r w:rsidR="00454F00" w:rsidRPr="00614ECB">
        <w:rPr>
          <w:rFonts w:ascii="Times New Roman" w:hAnsi="Times New Roman" w:cs="Times New Roman"/>
          <w:sz w:val="24"/>
          <w:szCs w:val="24"/>
        </w:rPr>
        <w:t>c</w:t>
      </w:r>
      <w:r w:rsidRPr="00614ECB">
        <w:rPr>
          <w:rFonts w:ascii="Times New Roman" w:hAnsi="Times New Roman" w:cs="Times New Roman"/>
          <w:sz w:val="24"/>
          <w:szCs w:val="24"/>
        </w:rPr>
        <w:t xml:space="preserve">losures in an </w:t>
      </w:r>
      <w:r w:rsidR="00454F00" w:rsidRPr="00614ECB">
        <w:rPr>
          <w:rFonts w:ascii="Times New Roman" w:hAnsi="Times New Roman" w:cs="Times New Roman"/>
          <w:sz w:val="24"/>
          <w:szCs w:val="24"/>
        </w:rPr>
        <w:t>e</w:t>
      </w:r>
      <w:r w:rsidRPr="00614ECB">
        <w:rPr>
          <w:rFonts w:ascii="Times New Roman" w:hAnsi="Times New Roman" w:cs="Times New Roman"/>
          <w:sz w:val="24"/>
          <w:szCs w:val="24"/>
        </w:rPr>
        <w:t xml:space="preserve">cology of </w:t>
      </w:r>
      <w:r w:rsidR="00454F00" w:rsidRPr="00614ECB">
        <w:rPr>
          <w:rFonts w:ascii="Times New Roman" w:hAnsi="Times New Roman" w:cs="Times New Roman"/>
          <w:sz w:val="24"/>
          <w:szCs w:val="24"/>
        </w:rPr>
        <w:t>p</w:t>
      </w:r>
      <w:r w:rsidRPr="00614ECB">
        <w:rPr>
          <w:rFonts w:ascii="Times New Roman" w:hAnsi="Times New Roman" w:cs="Times New Roman"/>
          <w:sz w:val="24"/>
          <w:szCs w:val="24"/>
        </w:rPr>
        <w:t xml:space="preserve">ractices. </w:t>
      </w:r>
      <w:r w:rsidR="00454F00" w:rsidRPr="00614ECB">
        <w:rPr>
          <w:rFonts w:ascii="Times New Roman" w:hAnsi="Times New Roman" w:cs="Times New Roman"/>
          <w:sz w:val="24"/>
          <w:szCs w:val="24"/>
        </w:rPr>
        <w:t xml:space="preserve">Retrieved from </w:t>
      </w:r>
      <w:r w:rsidRPr="00614ECB">
        <w:rPr>
          <w:rFonts w:ascii="Times New Roman" w:hAnsi="Times New Roman" w:cs="Times New Roman"/>
          <w:sz w:val="24"/>
          <w:szCs w:val="24"/>
        </w:rPr>
        <w:t>10.1163/9789004422988_015</w:t>
      </w:r>
    </w:p>
    <w:p w14:paraId="49A256C8" w14:textId="77777777" w:rsidR="00203E12" w:rsidRPr="00614ECB" w:rsidRDefault="00203E12" w:rsidP="00614ECB">
      <w:pPr>
        <w:tabs>
          <w:tab w:val="left" w:pos="720"/>
          <w:tab w:val="left" w:pos="9360"/>
          <w:tab w:val="left" w:pos="10080"/>
          <w:tab w:val="left" w:pos="10800"/>
        </w:tabs>
        <w:spacing w:after="0"/>
        <w:ind w:left="720" w:hanging="720"/>
        <w:rPr>
          <w:rFonts w:ascii="Times New Roman" w:hAnsi="Times New Roman" w:cs="Times New Roman"/>
          <w:sz w:val="24"/>
          <w:szCs w:val="24"/>
        </w:rPr>
      </w:pPr>
    </w:p>
    <w:p w14:paraId="05BD8CD6" w14:textId="76829B1D" w:rsidR="00614ECB" w:rsidRDefault="00D33062" w:rsidP="00E3499D">
      <w:pPr>
        <w:tabs>
          <w:tab w:val="left" w:pos="720"/>
          <w:tab w:val="left" w:pos="9360"/>
          <w:tab w:val="left" w:pos="10080"/>
          <w:tab w:val="left" w:pos="10800"/>
        </w:tabs>
        <w:spacing w:after="0"/>
        <w:ind w:left="720" w:hanging="720"/>
        <w:rPr>
          <w:rFonts w:ascii="Times New Roman" w:hAnsi="Times New Roman" w:cs="Times New Roman"/>
          <w:sz w:val="24"/>
          <w:szCs w:val="24"/>
        </w:rPr>
      </w:pPr>
      <w:r w:rsidRPr="00614ECB">
        <w:rPr>
          <w:rFonts w:ascii="Times New Roman" w:hAnsi="Times New Roman" w:cs="Times New Roman"/>
          <w:sz w:val="24"/>
          <w:szCs w:val="24"/>
        </w:rPr>
        <w:t xml:space="preserve">Hegarty, B. (2015). Attributes of open pedagogy: A model for using Open Educational Resources. </w:t>
      </w:r>
      <w:r w:rsidRPr="00614ECB">
        <w:rPr>
          <w:rFonts w:ascii="Times New Roman" w:hAnsi="Times New Roman" w:cs="Times New Roman"/>
          <w:i/>
          <w:sz w:val="24"/>
          <w:szCs w:val="24"/>
        </w:rPr>
        <w:t>Educational Technology,</w:t>
      </w:r>
      <w:r w:rsidRPr="00614ECB">
        <w:rPr>
          <w:rFonts w:ascii="Times New Roman" w:hAnsi="Times New Roman" w:cs="Times New Roman"/>
          <w:sz w:val="24"/>
          <w:szCs w:val="24"/>
        </w:rPr>
        <w:t xml:space="preserve">3-13. Retrieved from </w:t>
      </w:r>
      <w:hyperlink r:id="rId142" w:history="1">
        <w:r w:rsidR="00E3499D" w:rsidRPr="00613540">
          <w:rPr>
            <w:rStyle w:val="Hyperlink"/>
            <w:rFonts w:ascii="Times New Roman" w:hAnsi="Times New Roman" w:cs="Times New Roman"/>
            <w:sz w:val="24"/>
            <w:szCs w:val="24"/>
          </w:rPr>
          <w:t>https://upload.wikimedia.org/wikipedia/commons/c/ca/Ed_Tech_Hegarty_2015_article_attributes_of_open_pedagogy.pdf</w:t>
        </w:r>
      </w:hyperlink>
    </w:p>
    <w:p w14:paraId="47C87C1A" w14:textId="77777777" w:rsidR="00E3499D" w:rsidRPr="00614ECB" w:rsidRDefault="00E3499D" w:rsidP="00E3499D">
      <w:pPr>
        <w:tabs>
          <w:tab w:val="left" w:pos="720"/>
          <w:tab w:val="left" w:pos="9360"/>
          <w:tab w:val="left" w:pos="10080"/>
          <w:tab w:val="left" w:pos="10800"/>
        </w:tabs>
        <w:spacing w:after="0"/>
        <w:ind w:left="720" w:hanging="720"/>
        <w:rPr>
          <w:rFonts w:ascii="Times New Roman" w:hAnsi="Times New Roman" w:cs="Times New Roman"/>
          <w:sz w:val="24"/>
          <w:szCs w:val="24"/>
        </w:rPr>
      </w:pPr>
    </w:p>
    <w:p w14:paraId="4EA61357" w14:textId="2E8CDF80" w:rsidR="00D50A5C" w:rsidRPr="00614ECB" w:rsidRDefault="00D33062" w:rsidP="00A57AF5">
      <w:pPr>
        <w:spacing w:after="0"/>
        <w:ind w:left="720" w:hanging="720"/>
        <w:rPr>
          <w:rFonts w:ascii="Times New Roman" w:hAnsi="Times New Roman" w:cs="Times New Roman"/>
          <w:sz w:val="24"/>
          <w:szCs w:val="24"/>
        </w:rPr>
      </w:pPr>
      <w:r w:rsidRPr="00614ECB">
        <w:rPr>
          <w:rFonts w:ascii="Times New Roman" w:hAnsi="Times New Roman" w:cs="Times New Roman"/>
          <w:sz w:val="24"/>
          <w:szCs w:val="24"/>
        </w:rPr>
        <w:t xml:space="preserve">Hilton III, J. L. (2016). Open educational resources and college textbook choices: A review of research on efficacy and perceptions. </w:t>
      </w:r>
      <w:r w:rsidRPr="00614ECB">
        <w:rPr>
          <w:rFonts w:ascii="Times New Roman" w:hAnsi="Times New Roman" w:cs="Times New Roman"/>
          <w:i/>
          <w:sz w:val="24"/>
          <w:szCs w:val="24"/>
        </w:rPr>
        <w:t>Educational Technology Research and Development, 64</w:t>
      </w:r>
      <w:r w:rsidRPr="00614ECB">
        <w:rPr>
          <w:rFonts w:ascii="Times New Roman" w:hAnsi="Times New Roman" w:cs="Times New Roman"/>
          <w:sz w:val="24"/>
          <w:szCs w:val="24"/>
        </w:rPr>
        <w:t xml:space="preserve">(4), pp. 573-590. Retrieved from </w:t>
      </w:r>
      <w:hyperlink r:id="rId143" w:history="1">
        <w:r w:rsidR="00035D16" w:rsidRPr="001B36EB">
          <w:rPr>
            <w:rStyle w:val="Hyperlink"/>
            <w:rFonts w:ascii="Times New Roman" w:hAnsi="Times New Roman" w:cs="Times New Roman"/>
            <w:sz w:val="24"/>
            <w:szCs w:val="24"/>
          </w:rPr>
          <w:t>https://link.springer.com/article/10.1007/s11423-016-9434-9</w:t>
        </w:r>
      </w:hyperlink>
    </w:p>
    <w:p w14:paraId="1ECBD05E" w14:textId="77777777" w:rsidR="00203E12" w:rsidRPr="00614ECB" w:rsidRDefault="00203E12" w:rsidP="00614ECB">
      <w:pPr>
        <w:spacing w:after="0"/>
        <w:ind w:left="720" w:hanging="720"/>
        <w:rPr>
          <w:rFonts w:ascii="Times New Roman" w:hAnsi="Times New Roman" w:cs="Times New Roman"/>
          <w:sz w:val="24"/>
          <w:szCs w:val="24"/>
          <w:shd w:val="clear" w:color="auto" w:fill="FCFCFC"/>
        </w:rPr>
      </w:pPr>
    </w:p>
    <w:p w14:paraId="3909BBDE" w14:textId="71E93164" w:rsidR="00A57AF5" w:rsidRPr="00493D90" w:rsidRDefault="00035D16" w:rsidP="00493D90">
      <w:pPr>
        <w:spacing w:after="0"/>
        <w:ind w:left="720" w:hanging="720"/>
        <w:rPr>
          <w:rFonts w:ascii="Times New Roman" w:hAnsi="Times New Roman" w:cs="Times New Roman"/>
          <w:sz w:val="24"/>
          <w:szCs w:val="24"/>
          <w:shd w:val="clear" w:color="auto" w:fill="FCFCFC"/>
        </w:rPr>
      </w:pPr>
      <w:r w:rsidRPr="00614ECB">
        <w:rPr>
          <w:rFonts w:ascii="Times New Roman" w:hAnsi="Times New Roman" w:cs="Times New Roman"/>
          <w:sz w:val="24"/>
          <w:szCs w:val="24"/>
          <w:shd w:val="clear" w:color="auto" w:fill="FCFCFC"/>
        </w:rPr>
        <w:t>Hilton</w:t>
      </w:r>
      <w:r w:rsidR="001B578C">
        <w:rPr>
          <w:rFonts w:ascii="Times New Roman" w:hAnsi="Times New Roman" w:cs="Times New Roman"/>
          <w:sz w:val="24"/>
          <w:szCs w:val="24"/>
          <w:shd w:val="clear" w:color="auto" w:fill="FCFCFC"/>
        </w:rPr>
        <w:t xml:space="preserve"> III</w:t>
      </w:r>
      <w:r w:rsidRPr="00614ECB">
        <w:rPr>
          <w:rFonts w:ascii="Times New Roman" w:hAnsi="Times New Roman" w:cs="Times New Roman"/>
          <w:sz w:val="24"/>
          <w:szCs w:val="24"/>
          <w:shd w:val="clear" w:color="auto" w:fill="FCFCFC"/>
        </w:rPr>
        <w:t xml:space="preserve">, J. </w:t>
      </w:r>
      <w:r w:rsidR="001B578C">
        <w:rPr>
          <w:rFonts w:ascii="Times New Roman" w:hAnsi="Times New Roman" w:cs="Times New Roman"/>
          <w:sz w:val="24"/>
          <w:szCs w:val="24"/>
          <w:shd w:val="clear" w:color="auto" w:fill="FCFCFC"/>
        </w:rPr>
        <w:t xml:space="preserve">L. </w:t>
      </w:r>
      <w:r w:rsidRPr="00614ECB">
        <w:rPr>
          <w:rFonts w:ascii="Times New Roman" w:hAnsi="Times New Roman" w:cs="Times New Roman"/>
          <w:sz w:val="24"/>
          <w:szCs w:val="24"/>
          <w:shd w:val="clear" w:color="auto" w:fill="FCFCFC"/>
        </w:rPr>
        <w:t>(2019). Open educational resources, student efficacy, and user perceptions: A synthesis of research published between 2015 and 2018. </w:t>
      </w:r>
      <w:r w:rsidRPr="00614ECB">
        <w:rPr>
          <w:rFonts w:ascii="Times New Roman" w:hAnsi="Times New Roman" w:cs="Times New Roman"/>
          <w:i/>
          <w:iCs/>
          <w:sz w:val="24"/>
          <w:szCs w:val="24"/>
          <w:shd w:val="clear" w:color="auto" w:fill="FCFCFC"/>
        </w:rPr>
        <w:t>Education Tech Research Dev,</w:t>
      </w:r>
      <w:r w:rsidRPr="00614ECB">
        <w:rPr>
          <w:rFonts w:ascii="Times New Roman" w:hAnsi="Times New Roman" w:cs="Times New Roman"/>
          <w:sz w:val="24"/>
          <w:szCs w:val="24"/>
          <w:shd w:val="clear" w:color="auto" w:fill="FCFCFC"/>
        </w:rPr>
        <w:t> </w:t>
      </w:r>
      <w:r w:rsidRPr="00614ECB">
        <w:rPr>
          <w:rFonts w:ascii="Times New Roman" w:hAnsi="Times New Roman" w:cs="Times New Roman"/>
          <w:i/>
          <w:iCs/>
          <w:sz w:val="24"/>
          <w:szCs w:val="24"/>
          <w:shd w:val="clear" w:color="auto" w:fill="FCFCFC"/>
        </w:rPr>
        <w:t>68, </w:t>
      </w:r>
      <w:r w:rsidRPr="00614ECB">
        <w:rPr>
          <w:rFonts w:ascii="Times New Roman" w:hAnsi="Times New Roman" w:cs="Times New Roman"/>
          <w:sz w:val="24"/>
          <w:szCs w:val="24"/>
          <w:shd w:val="clear" w:color="auto" w:fill="FCFCFC"/>
        </w:rPr>
        <w:t xml:space="preserve">853–876. Retrieved from </w:t>
      </w:r>
      <w:hyperlink r:id="rId144" w:history="1">
        <w:r w:rsidRPr="00493D90">
          <w:rPr>
            <w:rStyle w:val="Hyperlink"/>
            <w:rFonts w:ascii="Times New Roman" w:hAnsi="Times New Roman" w:cs="Times New Roman"/>
            <w:sz w:val="24"/>
            <w:szCs w:val="24"/>
            <w:shd w:val="clear" w:color="auto" w:fill="FCFCFC"/>
          </w:rPr>
          <w:t>https://doi.org/10.1007/s11423-019-09700-4</w:t>
        </w:r>
      </w:hyperlink>
    </w:p>
    <w:p w14:paraId="4EF6325E" w14:textId="77777777" w:rsidR="00A57AF5" w:rsidRDefault="00A57AF5" w:rsidP="00A57AF5">
      <w:pPr>
        <w:spacing w:after="0"/>
        <w:ind w:left="720" w:hanging="720"/>
        <w:rPr>
          <w:rFonts w:ascii="Times New Roman" w:hAnsi="Times New Roman" w:cs="Times New Roman"/>
          <w:sz w:val="24"/>
          <w:szCs w:val="24"/>
        </w:rPr>
      </w:pPr>
    </w:p>
    <w:p w14:paraId="2E3A10BE" w14:textId="4579065F" w:rsidR="00A57AF5" w:rsidRPr="00614ECB" w:rsidRDefault="00D33062" w:rsidP="00A57AF5">
      <w:pPr>
        <w:spacing w:after="0"/>
        <w:ind w:left="720" w:hanging="720"/>
        <w:rPr>
          <w:rFonts w:ascii="Times New Roman" w:hAnsi="Times New Roman" w:cs="Times New Roman"/>
          <w:sz w:val="24"/>
          <w:szCs w:val="24"/>
        </w:rPr>
      </w:pPr>
      <w:r w:rsidRPr="00614ECB">
        <w:rPr>
          <w:rFonts w:ascii="Times New Roman" w:hAnsi="Times New Roman" w:cs="Times New Roman"/>
          <w:sz w:val="24"/>
          <w:szCs w:val="24"/>
        </w:rPr>
        <w:t xml:space="preserve">Hilton III, J. L., Gaudet, D., Clark, P., Robinson, J., &amp; Wiley, D. (2013). The adoption of open </w:t>
      </w:r>
      <w:r w:rsidR="00A57AF5">
        <w:rPr>
          <w:rFonts w:ascii="Times New Roman" w:hAnsi="Times New Roman" w:cs="Times New Roman"/>
          <w:sz w:val="24"/>
          <w:szCs w:val="24"/>
        </w:rPr>
        <w:tab/>
      </w:r>
    </w:p>
    <w:p w14:paraId="156FE36D" w14:textId="0B3F54F5" w:rsidR="00D50A5C" w:rsidRPr="00A57AF5" w:rsidRDefault="00D33062" w:rsidP="00A57AF5">
      <w:pPr>
        <w:spacing w:after="0"/>
        <w:ind w:left="720"/>
        <w:rPr>
          <w:rFonts w:ascii="Times New Roman" w:hAnsi="Times New Roman" w:cs="Times New Roman"/>
          <w:i/>
          <w:sz w:val="24"/>
          <w:szCs w:val="24"/>
        </w:rPr>
      </w:pPr>
      <w:r w:rsidRPr="00614ECB">
        <w:rPr>
          <w:rFonts w:ascii="Times New Roman" w:hAnsi="Times New Roman" w:cs="Times New Roman"/>
          <w:sz w:val="24"/>
          <w:szCs w:val="24"/>
        </w:rPr>
        <w:t>educational resources by one community college math department. </w:t>
      </w:r>
      <w:r w:rsidRPr="00614ECB">
        <w:rPr>
          <w:rFonts w:ascii="Times New Roman" w:hAnsi="Times New Roman" w:cs="Times New Roman"/>
          <w:i/>
          <w:sz w:val="24"/>
          <w:szCs w:val="24"/>
        </w:rPr>
        <w:t>The International Review of Research in Open and Distributed Learning</w:t>
      </w:r>
      <w:r w:rsidRPr="00614ECB">
        <w:rPr>
          <w:rFonts w:ascii="Times New Roman" w:hAnsi="Times New Roman" w:cs="Times New Roman"/>
          <w:sz w:val="24"/>
          <w:szCs w:val="24"/>
        </w:rPr>
        <w:t>, </w:t>
      </w:r>
      <w:r w:rsidRPr="00614ECB">
        <w:rPr>
          <w:rFonts w:ascii="Times New Roman" w:hAnsi="Times New Roman" w:cs="Times New Roman"/>
          <w:i/>
          <w:sz w:val="24"/>
          <w:szCs w:val="24"/>
        </w:rPr>
        <w:t>14</w:t>
      </w:r>
      <w:r w:rsidRPr="00614ECB">
        <w:rPr>
          <w:rFonts w:ascii="Times New Roman" w:hAnsi="Times New Roman" w:cs="Times New Roman"/>
          <w:sz w:val="24"/>
          <w:szCs w:val="24"/>
        </w:rPr>
        <w:t xml:space="preserve">(4). </w:t>
      </w:r>
      <w:hyperlink r:id="rId145" w:history="1">
        <w:r w:rsidRPr="001B36EB">
          <w:rPr>
            <w:rStyle w:val="Hyperlink"/>
            <w:rFonts w:ascii="Times New Roman" w:hAnsi="Times New Roman" w:cs="Times New Roman"/>
            <w:sz w:val="24"/>
            <w:szCs w:val="24"/>
          </w:rPr>
          <w:t>https://doi.org/10.19173/irrodl.v14i4.1523</w:t>
        </w:r>
      </w:hyperlink>
    </w:p>
    <w:p w14:paraId="5F8C5EA3" w14:textId="77777777" w:rsidR="00203E12" w:rsidRPr="00614ECB" w:rsidRDefault="00203E12" w:rsidP="00614ECB">
      <w:pPr>
        <w:spacing w:after="0"/>
        <w:ind w:left="720" w:hanging="720"/>
        <w:rPr>
          <w:rFonts w:ascii="Times New Roman" w:hAnsi="Times New Roman" w:cs="Times New Roman"/>
          <w:sz w:val="24"/>
          <w:szCs w:val="24"/>
        </w:rPr>
      </w:pPr>
    </w:p>
    <w:p w14:paraId="6D26B2FE" w14:textId="47746353" w:rsidR="00D50A5C" w:rsidRPr="00614ECB" w:rsidRDefault="00D33062" w:rsidP="00A57AF5">
      <w:pPr>
        <w:spacing w:after="0"/>
        <w:ind w:left="720" w:hanging="720"/>
        <w:rPr>
          <w:rFonts w:ascii="Times New Roman" w:hAnsi="Times New Roman" w:cs="Times New Roman"/>
          <w:sz w:val="24"/>
          <w:szCs w:val="24"/>
        </w:rPr>
      </w:pPr>
      <w:r w:rsidRPr="00614ECB">
        <w:rPr>
          <w:rFonts w:ascii="Times New Roman" w:hAnsi="Times New Roman" w:cs="Times New Roman"/>
          <w:sz w:val="24"/>
          <w:szCs w:val="24"/>
        </w:rPr>
        <w:t>Hilton III, J. L., Fischer, L., Wiley, D., &amp; William, L. (2016). Maintaining momentum toward graduation: OER and the course throughput rate. </w:t>
      </w:r>
      <w:r w:rsidRPr="00614ECB">
        <w:rPr>
          <w:rFonts w:ascii="Times New Roman" w:hAnsi="Times New Roman" w:cs="Times New Roman"/>
          <w:i/>
          <w:sz w:val="24"/>
          <w:szCs w:val="24"/>
        </w:rPr>
        <w:t>The International Review of Research in Open and Distributed Learning</w:t>
      </w:r>
      <w:r w:rsidRPr="00614ECB">
        <w:rPr>
          <w:rFonts w:ascii="Times New Roman" w:hAnsi="Times New Roman" w:cs="Times New Roman"/>
          <w:sz w:val="24"/>
          <w:szCs w:val="24"/>
        </w:rPr>
        <w:t>, </w:t>
      </w:r>
      <w:r w:rsidRPr="00614ECB">
        <w:rPr>
          <w:rFonts w:ascii="Times New Roman" w:hAnsi="Times New Roman" w:cs="Times New Roman"/>
          <w:i/>
          <w:sz w:val="24"/>
          <w:szCs w:val="24"/>
        </w:rPr>
        <w:t>17</w:t>
      </w:r>
      <w:r w:rsidRPr="00614ECB">
        <w:rPr>
          <w:rFonts w:ascii="Times New Roman" w:hAnsi="Times New Roman" w:cs="Times New Roman"/>
          <w:sz w:val="24"/>
          <w:szCs w:val="24"/>
        </w:rPr>
        <w:t xml:space="preserve">(6). </w:t>
      </w:r>
      <w:hyperlink r:id="rId146" w:history="1">
        <w:r w:rsidRPr="007E26D5">
          <w:rPr>
            <w:rStyle w:val="Hyperlink"/>
            <w:rFonts w:ascii="Times New Roman" w:hAnsi="Times New Roman" w:cs="Times New Roman"/>
            <w:sz w:val="24"/>
            <w:szCs w:val="24"/>
          </w:rPr>
          <w:t>https://doi.org/10.19173/irrodl.v17i6.2686</w:t>
        </w:r>
      </w:hyperlink>
    </w:p>
    <w:p w14:paraId="4AB3AD41" w14:textId="77777777" w:rsidR="00203E12" w:rsidRPr="00614ECB" w:rsidRDefault="00203E12" w:rsidP="00614ECB">
      <w:pPr>
        <w:spacing w:after="0"/>
        <w:ind w:left="720" w:hanging="720"/>
        <w:rPr>
          <w:rFonts w:ascii="Times New Roman" w:hAnsi="Times New Roman" w:cs="Times New Roman"/>
          <w:sz w:val="24"/>
          <w:szCs w:val="24"/>
        </w:rPr>
      </w:pPr>
    </w:p>
    <w:p w14:paraId="47CF8AB1" w14:textId="1F4A67E5" w:rsidR="00D50A5C" w:rsidRPr="00614ECB" w:rsidRDefault="00D33062" w:rsidP="00A57AF5">
      <w:pPr>
        <w:spacing w:after="0"/>
        <w:ind w:left="720" w:hanging="720"/>
        <w:rPr>
          <w:rFonts w:ascii="Times New Roman" w:hAnsi="Times New Roman" w:cs="Times New Roman"/>
          <w:sz w:val="24"/>
          <w:szCs w:val="24"/>
        </w:rPr>
      </w:pPr>
      <w:r w:rsidRPr="00614ECB">
        <w:rPr>
          <w:rFonts w:ascii="Times New Roman" w:hAnsi="Times New Roman" w:cs="Times New Roman"/>
          <w:sz w:val="24"/>
          <w:szCs w:val="24"/>
        </w:rPr>
        <w:t xml:space="preserve">Hilton III, J. L., Robinson, J., Wiley, D., &amp; Ackerman, D. (2014). Cost-savings achieved in two semesters through the adoption of open educational resources. </w:t>
      </w:r>
      <w:r w:rsidRPr="00614ECB">
        <w:rPr>
          <w:rFonts w:ascii="Times New Roman" w:hAnsi="Times New Roman" w:cs="Times New Roman"/>
          <w:i/>
          <w:sz w:val="24"/>
          <w:szCs w:val="24"/>
        </w:rPr>
        <w:t xml:space="preserve">The International Review </w:t>
      </w:r>
      <w:proofErr w:type="gramStart"/>
      <w:r w:rsidRPr="00614ECB">
        <w:rPr>
          <w:rFonts w:ascii="Times New Roman" w:hAnsi="Times New Roman" w:cs="Times New Roman"/>
          <w:i/>
          <w:sz w:val="24"/>
          <w:szCs w:val="24"/>
        </w:rPr>
        <w:t>Of</w:t>
      </w:r>
      <w:proofErr w:type="gramEnd"/>
      <w:r w:rsidRPr="00614ECB">
        <w:rPr>
          <w:rFonts w:ascii="Times New Roman" w:hAnsi="Times New Roman" w:cs="Times New Roman"/>
          <w:i/>
          <w:sz w:val="24"/>
          <w:szCs w:val="24"/>
        </w:rPr>
        <w:t xml:space="preserve"> Research In Open and Distributed Learning, 15</w:t>
      </w:r>
      <w:r w:rsidRPr="00614ECB">
        <w:rPr>
          <w:rFonts w:ascii="Times New Roman" w:hAnsi="Times New Roman" w:cs="Times New Roman"/>
          <w:sz w:val="24"/>
          <w:szCs w:val="24"/>
        </w:rPr>
        <w:t xml:space="preserve">(2), 67-84. Retrieved from </w:t>
      </w:r>
    </w:p>
    <w:p w14:paraId="000889E6" w14:textId="5FD448DC" w:rsidR="00D50A5C" w:rsidRPr="00614ECB" w:rsidRDefault="00962291" w:rsidP="00A57AF5">
      <w:pPr>
        <w:spacing w:after="0"/>
        <w:ind w:firstLine="720"/>
        <w:rPr>
          <w:rFonts w:ascii="Times New Roman" w:hAnsi="Times New Roman" w:cs="Times New Roman"/>
          <w:sz w:val="24"/>
          <w:szCs w:val="24"/>
        </w:rPr>
      </w:pPr>
      <w:hyperlink r:id="rId147" w:history="1">
        <w:r w:rsidR="00D33062" w:rsidRPr="001B578C">
          <w:rPr>
            <w:rStyle w:val="Hyperlink"/>
            <w:rFonts w:ascii="Times New Roman" w:hAnsi="Times New Roman" w:cs="Times New Roman"/>
            <w:sz w:val="24"/>
            <w:szCs w:val="24"/>
          </w:rPr>
          <w:t>http://www.irrodl.org/index.php/irrodl/article/view/1700/2833</w:t>
        </w:r>
      </w:hyperlink>
    </w:p>
    <w:p w14:paraId="2F3DD028" w14:textId="77777777" w:rsidR="00203E12" w:rsidRPr="00614ECB" w:rsidRDefault="00203E12" w:rsidP="00614ECB">
      <w:pPr>
        <w:spacing w:after="0"/>
        <w:ind w:left="720" w:hanging="720"/>
        <w:rPr>
          <w:rFonts w:ascii="Times New Roman" w:hAnsi="Times New Roman" w:cs="Times New Roman"/>
          <w:sz w:val="24"/>
          <w:szCs w:val="24"/>
          <w:shd w:val="clear" w:color="auto" w:fill="FCFCFC"/>
        </w:rPr>
      </w:pPr>
    </w:p>
    <w:p w14:paraId="3C2D95DF" w14:textId="3CF1934E" w:rsidR="00D50A5C" w:rsidRPr="00614ECB" w:rsidRDefault="00D33062" w:rsidP="00A57AF5">
      <w:pPr>
        <w:spacing w:after="0"/>
        <w:ind w:left="720" w:hanging="720"/>
        <w:rPr>
          <w:rFonts w:ascii="Times New Roman" w:hAnsi="Times New Roman" w:cs="Times New Roman"/>
          <w:sz w:val="24"/>
          <w:szCs w:val="24"/>
          <w:shd w:val="clear" w:color="auto" w:fill="FCFCFC"/>
        </w:rPr>
      </w:pPr>
      <w:r w:rsidRPr="00614ECB">
        <w:rPr>
          <w:rFonts w:ascii="Times New Roman" w:hAnsi="Times New Roman" w:cs="Times New Roman"/>
          <w:sz w:val="24"/>
          <w:szCs w:val="24"/>
          <w:shd w:val="clear" w:color="auto" w:fill="FCFCFC"/>
        </w:rPr>
        <w:t xml:space="preserve">Hilton III, J. L., Wiley, D., Chaffee, R., Darrow, J., </w:t>
      </w:r>
      <w:proofErr w:type="spellStart"/>
      <w:r w:rsidRPr="00614ECB">
        <w:rPr>
          <w:rFonts w:ascii="Times New Roman" w:hAnsi="Times New Roman" w:cs="Times New Roman"/>
          <w:sz w:val="24"/>
          <w:szCs w:val="24"/>
          <w:shd w:val="clear" w:color="auto" w:fill="FCFCFC"/>
        </w:rPr>
        <w:t>Guilmett</w:t>
      </w:r>
      <w:proofErr w:type="spellEnd"/>
      <w:r w:rsidRPr="00614ECB">
        <w:rPr>
          <w:rFonts w:ascii="Times New Roman" w:hAnsi="Times New Roman" w:cs="Times New Roman"/>
          <w:sz w:val="24"/>
          <w:szCs w:val="24"/>
          <w:shd w:val="clear" w:color="auto" w:fill="FCFCFC"/>
        </w:rPr>
        <w:t xml:space="preserve">, J., Harper, S., Hilton, B. (2019). Student perceptions of Open Pedagogy: An exploratory study. </w:t>
      </w:r>
      <w:r w:rsidRPr="00614ECB">
        <w:rPr>
          <w:rFonts w:ascii="Times New Roman" w:hAnsi="Times New Roman" w:cs="Times New Roman"/>
          <w:i/>
          <w:sz w:val="24"/>
          <w:szCs w:val="24"/>
          <w:shd w:val="clear" w:color="auto" w:fill="FCFCFC"/>
        </w:rPr>
        <w:t>Open Praxis, 11</w:t>
      </w:r>
      <w:r w:rsidRPr="00614ECB">
        <w:rPr>
          <w:rFonts w:ascii="Times New Roman" w:hAnsi="Times New Roman" w:cs="Times New Roman"/>
          <w:sz w:val="24"/>
          <w:szCs w:val="24"/>
          <w:shd w:val="clear" w:color="auto" w:fill="FCFCFC"/>
        </w:rPr>
        <w:t xml:space="preserve">(3), 275-288. Retrieved from </w:t>
      </w:r>
      <w:hyperlink r:id="rId148" w:history="1">
        <w:r w:rsidRPr="006E1F9B">
          <w:rPr>
            <w:rStyle w:val="Hyperlink"/>
            <w:rFonts w:ascii="Times New Roman" w:hAnsi="Times New Roman" w:cs="Times New Roman"/>
            <w:sz w:val="24"/>
            <w:szCs w:val="24"/>
            <w:shd w:val="clear" w:color="auto" w:fill="FCFCFC"/>
          </w:rPr>
          <w:t>https://openpraxis.org/index.php/OpenPraxis/article/view/973</w:t>
        </w:r>
      </w:hyperlink>
    </w:p>
    <w:p w14:paraId="2527ACB0" w14:textId="77777777" w:rsidR="00203E12" w:rsidRPr="00614ECB" w:rsidRDefault="00203E12" w:rsidP="00614ECB">
      <w:pPr>
        <w:spacing w:after="0"/>
        <w:ind w:left="720" w:hanging="720"/>
        <w:rPr>
          <w:rFonts w:ascii="Times New Roman" w:hAnsi="Times New Roman" w:cs="Times New Roman"/>
          <w:sz w:val="24"/>
          <w:szCs w:val="24"/>
          <w:shd w:val="clear" w:color="auto" w:fill="FCFCFC"/>
        </w:rPr>
      </w:pPr>
    </w:p>
    <w:p w14:paraId="2270D41B" w14:textId="70EA6910" w:rsidR="00D50A5C" w:rsidRPr="00614ECB" w:rsidRDefault="00D33062" w:rsidP="00A57AF5">
      <w:pPr>
        <w:spacing w:after="0"/>
        <w:ind w:left="720" w:hanging="720"/>
        <w:rPr>
          <w:rFonts w:ascii="Times New Roman" w:hAnsi="Times New Roman" w:cs="Times New Roman"/>
          <w:sz w:val="24"/>
          <w:szCs w:val="24"/>
          <w:shd w:val="clear" w:color="auto" w:fill="FCFCFC"/>
        </w:rPr>
      </w:pPr>
      <w:r w:rsidRPr="00614ECB">
        <w:rPr>
          <w:rFonts w:ascii="Times New Roman" w:hAnsi="Times New Roman" w:cs="Times New Roman"/>
          <w:sz w:val="24"/>
          <w:szCs w:val="24"/>
          <w:shd w:val="clear" w:color="auto" w:fill="FCFCFC"/>
        </w:rPr>
        <w:t>Hodgkinson-Williams, C. (2010). </w:t>
      </w:r>
      <w:r w:rsidRPr="00614ECB">
        <w:rPr>
          <w:rFonts w:ascii="Times New Roman" w:hAnsi="Times New Roman" w:cs="Times New Roman"/>
          <w:i/>
          <w:sz w:val="24"/>
          <w:szCs w:val="24"/>
          <w:shd w:val="clear" w:color="auto" w:fill="FCFCFC"/>
        </w:rPr>
        <w:t>Benefits and challenges of OER for higher education institutions</w:t>
      </w:r>
      <w:r w:rsidRPr="00614ECB">
        <w:rPr>
          <w:rFonts w:ascii="Times New Roman" w:hAnsi="Times New Roman" w:cs="Times New Roman"/>
          <w:sz w:val="24"/>
          <w:szCs w:val="24"/>
          <w:shd w:val="clear" w:color="auto" w:fill="FCFCFC"/>
        </w:rPr>
        <w:t xml:space="preserve">. Paper presented at the Open Educational Resources (OER) Workshop for Heads of Commonwealth Universities, </w:t>
      </w:r>
      <w:proofErr w:type="spellStart"/>
      <w:r w:rsidRPr="00614ECB">
        <w:rPr>
          <w:rFonts w:ascii="Times New Roman" w:hAnsi="Times New Roman" w:cs="Times New Roman"/>
          <w:sz w:val="24"/>
          <w:szCs w:val="24"/>
          <w:shd w:val="clear" w:color="auto" w:fill="FCFCFC"/>
        </w:rPr>
        <w:t>Capetown</w:t>
      </w:r>
      <w:proofErr w:type="spellEnd"/>
      <w:r w:rsidRPr="00614ECB">
        <w:rPr>
          <w:rFonts w:ascii="Times New Roman" w:hAnsi="Times New Roman" w:cs="Times New Roman"/>
          <w:sz w:val="24"/>
          <w:szCs w:val="24"/>
          <w:shd w:val="clear" w:color="auto" w:fill="FCFCFC"/>
        </w:rPr>
        <w:t xml:space="preserve">, South Africa. Retrieved </w:t>
      </w:r>
    </w:p>
    <w:p w14:paraId="5D85DD35" w14:textId="71FCC88D" w:rsidR="00D50A5C" w:rsidRPr="00614ECB" w:rsidRDefault="00D33062" w:rsidP="00614ECB">
      <w:pPr>
        <w:spacing w:after="0"/>
        <w:ind w:left="720" w:hanging="720"/>
        <w:rPr>
          <w:rFonts w:ascii="Times New Roman" w:hAnsi="Times New Roman" w:cs="Times New Roman"/>
          <w:sz w:val="24"/>
          <w:szCs w:val="24"/>
        </w:rPr>
      </w:pPr>
      <w:r w:rsidRPr="00614ECB">
        <w:rPr>
          <w:rFonts w:ascii="Times New Roman" w:hAnsi="Times New Roman" w:cs="Times New Roman"/>
          <w:sz w:val="24"/>
          <w:szCs w:val="24"/>
          <w:shd w:val="clear" w:color="auto" w:fill="FCFCFC"/>
        </w:rPr>
        <w:tab/>
        <w:t>from </w:t>
      </w:r>
      <w:hyperlink r:id="rId149" w:history="1">
        <w:r w:rsidR="00822940" w:rsidRPr="00DE5431">
          <w:rPr>
            <w:rStyle w:val="Hyperlink"/>
            <w:rFonts w:ascii="Times New Roman" w:hAnsi="Times New Roman" w:cs="Times New Roman"/>
            <w:sz w:val="24"/>
            <w:szCs w:val="24"/>
          </w:rPr>
          <w:t>http://oasis.col.org/handle/11599/3042</w:t>
        </w:r>
      </w:hyperlink>
    </w:p>
    <w:p w14:paraId="132AFA2D" w14:textId="77777777" w:rsidR="00203E12" w:rsidRPr="00614ECB" w:rsidRDefault="00203E12" w:rsidP="00614ECB">
      <w:pPr>
        <w:ind w:left="720" w:hanging="720"/>
        <w:rPr>
          <w:rFonts w:ascii="Times New Roman" w:hAnsi="Times New Roman" w:cs="Times New Roman"/>
          <w:sz w:val="24"/>
          <w:szCs w:val="24"/>
        </w:rPr>
      </w:pPr>
    </w:p>
    <w:p w14:paraId="73842C71" w14:textId="740A337A" w:rsidR="00D50A5C" w:rsidRPr="00B13D02" w:rsidRDefault="00D33062" w:rsidP="00B13D02">
      <w:pPr>
        <w:ind w:left="720" w:hanging="720"/>
        <w:rPr>
          <w:rFonts w:ascii="Times New Roman" w:hAnsi="Times New Roman" w:cs="Times New Roman"/>
          <w:sz w:val="24"/>
          <w:szCs w:val="24"/>
        </w:rPr>
      </w:pPr>
      <w:r w:rsidRPr="00614ECB">
        <w:rPr>
          <w:rFonts w:ascii="Times New Roman" w:hAnsi="Times New Roman" w:cs="Times New Roman"/>
          <w:sz w:val="24"/>
          <w:szCs w:val="24"/>
        </w:rPr>
        <w:t xml:space="preserve">Hodgkinson-Williams, C., &amp; </w:t>
      </w:r>
      <w:proofErr w:type="spellStart"/>
      <w:r w:rsidRPr="00614ECB">
        <w:rPr>
          <w:rFonts w:ascii="Times New Roman" w:hAnsi="Times New Roman" w:cs="Times New Roman"/>
          <w:sz w:val="24"/>
          <w:szCs w:val="24"/>
        </w:rPr>
        <w:t>Paskevicius</w:t>
      </w:r>
      <w:proofErr w:type="spellEnd"/>
      <w:r w:rsidRPr="00614ECB">
        <w:rPr>
          <w:rFonts w:ascii="Times New Roman" w:hAnsi="Times New Roman" w:cs="Times New Roman"/>
          <w:sz w:val="24"/>
          <w:szCs w:val="24"/>
        </w:rPr>
        <w:t xml:space="preserve">, P. (2012). The role of postgraduate students in co-authoring open educational resources to promote social inclusion: A case study at the University of Town. </w:t>
      </w:r>
      <w:r w:rsidRPr="00614ECB">
        <w:rPr>
          <w:rFonts w:ascii="Times New Roman" w:hAnsi="Times New Roman" w:cs="Times New Roman"/>
          <w:i/>
          <w:sz w:val="24"/>
          <w:szCs w:val="24"/>
        </w:rPr>
        <w:t>Distance Education, 33</w:t>
      </w:r>
      <w:r w:rsidRPr="00614ECB">
        <w:rPr>
          <w:rFonts w:ascii="Times New Roman" w:hAnsi="Times New Roman" w:cs="Times New Roman"/>
          <w:sz w:val="24"/>
          <w:szCs w:val="24"/>
        </w:rPr>
        <w:t xml:space="preserve">(2), 253-269. </w:t>
      </w:r>
      <w:r w:rsidR="00B13D02">
        <w:rPr>
          <w:rFonts w:ascii="Times New Roman" w:hAnsi="Times New Roman" w:cs="Times New Roman"/>
          <w:sz w:val="24"/>
          <w:szCs w:val="24"/>
        </w:rPr>
        <w:t xml:space="preserve">Retrieved from </w:t>
      </w:r>
      <w:hyperlink r:id="rId150" w:history="1">
        <w:r w:rsidR="00B13D02" w:rsidRPr="00B13D02">
          <w:rPr>
            <w:rStyle w:val="Hyperlink"/>
            <w:rFonts w:ascii="Times New Roman" w:hAnsi="Times New Roman" w:cs="Times New Roman"/>
            <w:sz w:val="24"/>
            <w:szCs w:val="24"/>
          </w:rPr>
          <w:t>https://www.tandfonline.com/doi/abs/10.1080/01587919.2012.692052</w:t>
        </w:r>
      </w:hyperlink>
    </w:p>
    <w:p w14:paraId="248B71AC" w14:textId="0CA9D605" w:rsidR="005F3F61" w:rsidRPr="00982B24" w:rsidRDefault="005F3F61" w:rsidP="00982B24">
      <w:pPr>
        <w:spacing w:after="0"/>
        <w:ind w:left="720" w:hanging="720"/>
        <w:rPr>
          <w:rFonts w:ascii="Times New Roman" w:hAnsi="Times New Roman" w:cs="Times New Roman"/>
          <w:sz w:val="24"/>
          <w:szCs w:val="24"/>
        </w:rPr>
      </w:pPr>
      <w:r w:rsidRPr="00614ECB">
        <w:rPr>
          <w:rFonts w:ascii="Times New Roman" w:hAnsi="Times New Roman" w:cs="Times New Roman"/>
          <w:sz w:val="24"/>
          <w:szCs w:val="24"/>
        </w:rPr>
        <w:t>Hodgkinson-Williams, C. A., &amp; Trotter, H. (2018). A Social justice framework for understanding Open Educational Resources and practices in the Global South. </w:t>
      </w:r>
      <w:r w:rsidRPr="00614ECB">
        <w:rPr>
          <w:rFonts w:ascii="Times New Roman" w:hAnsi="Times New Roman" w:cs="Times New Roman"/>
          <w:i/>
          <w:iCs/>
          <w:sz w:val="24"/>
          <w:szCs w:val="24"/>
        </w:rPr>
        <w:t>Journal of Learning for Development</w:t>
      </w:r>
      <w:r w:rsidRPr="00614ECB">
        <w:rPr>
          <w:rFonts w:ascii="Times New Roman" w:hAnsi="Times New Roman" w:cs="Times New Roman"/>
          <w:sz w:val="24"/>
          <w:szCs w:val="24"/>
        </w:rPr>
        <w:t>, </w:t>
      </w:r>
      <w:r w:rsidRPr="00614ECB">
        <w:rPr>
          <w:rFonts w:ascii="Times New Roman" w:hAnsi="Times New Roman" w:cs="Times New Roman"/>
          <w:i/>
          <w:iCs/>
          <w:sz w:val="24"/>
          <w:szCs w:val="24"/>
        </w:rPr>
        <w:t>5</w:t>
      </w:r>
      <w:r w:rsidRPr="00614ECB">
        <w:rPr>
          <w:rFonts w:ascii="Times New Roman" w:hAnsi="Times New Roman" w:cs="Times New Roman"/>
          <w:sz w:val="24"/>
          <w:szCs w:val="24"/>
        </w:rPr>
        <w:t xml:space="preserve">(3). Retrieved from </w:t>
      </w:r>
      <w:hyperlink r:id="rId151" w:history="1">
        <w:r w:rsidRPr="00FC4CFE">
          <w:rPr>
            <w:rStyle w:val="Hyperlink"/>
            <w:rFonts w:ascii="Times New Roman" w:hAnsi="Times New Roman" w:cs="Times New Roman"/>
            <w:sz w:val="24"/>
            <w:szCs w:val="24"/>
          </w:rPr>
          <w:t>https://jl4d.org/index.php/ejl4d/article/view/312</w:t>
        </w:r>
      </w:hyperlink>
    </w:p>
    <w:p w14:paraId="24D39EFA" w14:textId="77777777" w:rsidR="00203E12" w:rsidRPr="00614ECB" w:rsidRDefault="00203E12" w:rsidP="00614ECB">
      <w:pPr>
        <w:spacing w:after="0"/>
        <w:ind w:left="720" w:hanging="720"/>
        <w:rPr>
          <w:rFonts w:ascii="Times New Roman" w:hAnsi="Times New Roman" w:cs="Times New Roman"/>
          <w:sz w:val="24"/>
          <w:szCs w:val="24"/>
          <w:shd w:val="clear" w:color="auto" w:fill="FFFFFF"/>
        </w:rPr>
      </w:pPr>
    </w:p>
    <w:p w14:paraId="381736D4" w14:textId="3AF09CEF" w:rsidR="00007422" w:rsidRPr="00982B24" w:rsidRDefault="00C173D6" w:rsidP="00982B24">
      <w:pPr>
        <w:spacing w:after="0"/>
        <w:ind w:left="720" w:hanging="720"/>
        <w:rPr>
          <w:rFonts w:ascii="Times New Roman" w:hAnsi="Times New Roman" w:cs="Times New Roman"/>
          <w:sz w:val="24"/>
          <w:szCs w:val="24"/>
          <w:shd w:val="clear" w:color="auto" w:fill="FFFFFF"/>
        </w:rPr>
      </w:pPr>
      <w:proofErr w:type="spellStart"/>
      <w:r w:rsidRPr="00614ECB">
        <w:rPr>
          <w:rFonts w:ascii="Times New Roman" w:hAnsi="Times New Roman" w:cs="Times New Roman"/>
          <w:sz w:val="24"/>
          <w:szCs w:val="24"/>
          <w:shd w:val="clear" w:color="auto" w:fill="FFFFFF"/>
        </w:rPr>
        <w:t>Jhangiani</w:t>
      </w:r>
      <w:proofErr w:type="spellEnd"/>
      <w:r w:rsidRPr="00614ECB">
        <w:rPr>
          <w:rFonts w:ascii="Times New Roman" w:hAnsi="Times New Roman" w:cs="Times New Roman"/>
          <w:sz w:val="24"/>
          <w:szCs w:val="24"/>
          <w:shd w:val="clear" w:color="auto" w:fill="FFFFFF"/>
        </w:rPr>
        <w:t>, R. S. &amp; Green, A. (2018). An open athenaeum: Creating an institutional home for open pedagogy. In </w:t>
      </w:r>
      <w:proofErr w:type="spellStart"/>
      <w:proofErr w:type="gramStart"/>
      <w:r w:rsidRPr="00614ECB">
        <w:rPr>
          <w:rFonts w:ascii="Times New Roman" w:hAnsi="Times New Roman" w:cs="Times New Roman"/>
          <w:sz w:val="24"/>
          <w:szCs w:val="24"/>
          <w:shd w:val="clear" w:color="auto" w:fill="FFFFFF"/>
        </w:rPr>
        <w:t>A.Wesolek</w:t>
      </w:r>
      <w:proofErr w:type="spellEnd"/>
      <w:proofErr w:type="gramEnd"/>
      <w:r w:rsidRPr="00614ECB">
        <w:rPr>
          <w:rFonts w:ascii="Times New Roman" w:hAnsi="Times New Roman" w:cs="Times New Roman"/>
          <w:sz w:val="24"/>
          <w:szCs w:val="24"/>
          <w:shd w:val="clear" w:color="auto" w:fill="FFFFFF"/>
        </w:rPr>
        <w:t>, </w:t>
      </w:r>
      <w:proofErr w:type="spellStart"/>
      <w:r w:rsidRPr="00614ECB">
        <w:rPr>
          <w:rFonts w:ascii="Times New Roman" w:hAnsi="Times New Roman" w:cs="Times New Roman"/>
          <w:sz w:val="24"/>
          <w:szCs w:val="24"/>
          <w:shd w:val="clear" w:color="auto" w:fill="FFFFFF"/>
        </w:rPr>
        <w:t>J.Lashley</w:t>
      </w:r>
      <w:proofErr w:type="spellEnd"/>
      <w:r w:rsidRPr="00614ECB">
        <w:rPr>
          <w:rFonts w:ascii="Times New Roman" w:hAnsi="Times New Roman" w:cs="Times New Roman"/>
          <w:sz w:val="24"/>
          <w:szCs w:val="24"/>
          <w:shd w:val="clear" w:color="auto" w:fill="FFFFFF"/>
        </w:rPr>
        <w:t>, &amp; </w:t>
      </w:r>
      <w:proofErr w:type="spellStart"/>
      <w:r w:rsidRPr="00614ECB">
        <w:rPr>
          <w:rFonts w:ascii="Times New Roman" w:hAnsi="Times New Roman" w:cs="Times New Roman"/>
          <w:sz w:val="24"/>
          <w:szCs w:val="24"/>
          <w:shd w:val="clear" w:color="auto" w:fill="FFFFFF"/>
        </w:rPr>
        <w:t>A.Langley</w:t>
      </w:r>
      <w:proofErr w:type="spellEnd"/>
      <w:r w:rsidRPr="00614ECB">
        <w:rPr>
          <w:rFonts w:ascii="Times New Roman" w:hAnsi="Times New Roman" w:cs="Times New Roman"/>
          <w:sz w:val="24"/>
          <w:szCs w:val="24"/>
          <w:shd w:val="clear" w:color="auto" w:fill="FFFFFF"/>
        </w:rPr>
        <w:t> (Eds.), </w:t>
      </w:r>
      <w:r w:rsidRPr="00614ECB">
        <w:rPr>
          <w:rFonts w:ascii="Times New Roman" w:hAnsi="Times New Roman" w:cs="Times New Roman"/>
          <w:i/>
          <w:iCs/>
          <w:sz w:val="24"/>
          <w:szCs w:val="24"/>
          <w:shd w:val="clear" w:color="auto" w:fill="FFFFFF"/>
        </w:rPr>
        <w:t xml:space="preserve">OER: A field guide for </w:t>
      </w:r>
    </w:p>
    <w:p w14:paraId="7CC7F158" w14:textId="77777777" w:rsidR="00007422" w:rsidRPr="00614ECB" w:rsidRDefault="00C173D6" w:rsidP="00982B24">
      <w:pPr>
        <w:spacing w:after="0"/>
        <w:ind w:left="720"/>
        <w:rPr>
          <w:rFonts w:ascii="Times New Roman" w:hAnsi="Times New Roman" w:cs="Times New Roman"/>
          <w:sz w:val="24"/>
          <w:szCs w:val="24"/>
          <w:shd w:val="clear" w:color="auto" w:fill="FFFFFF"/>
        </w:rPr>
      </w:pPr>
      <w:r w:rsidRPr="00614ECB">
        <w:rPr>
          <w:rFonts w:ascii="Times New Roman" w:hAnsi="Times New Roman" w:cs="Times New Roman"/>
          <w:i/>
          <w:iCs/>
          <w:sz w:val="24"/>
          <w:szCs w:val="24"/>
          <w:shd w:val="clear" w:color="auto" w:fill="FFFFFF"/>
        </w:rPr>
        <w:t>academic</w:t>
      </w:r>
      <w:r w:rsidRPr="00614ECB">
        <w:rPr>
          <w:rFonts w:ascii="Times New Roman" w:hAnsi="Times New Roman" w:cs="Times New Roman"/>
          <w:sz w:val="24"/>
          <w:szCs w:val="24"/>
          <w:shd w:val="clear" w:color="auto" w:fill="FFFFFF"/>
        </w:rPr>
        <w:t xml:space="preserve"> librarians (pp. 141–161). Pacific University Press. Retrieved from </w:t>
      </w:r>
    </w:p>
    <w:p w14:paraId="3D521F47" w14:textId="43C0C696" w:rsidR="00007422" w:rsidRPr="00E72A1E" w:rsidRDefault="00E72A1E" w:rsidP="00982B24">
      <w:pPr>
        <w:spacing w:after="0"/>
        <w:ind w:left="720"/>
        <w:rPr>
          <w:rStyle w:val="Hyperli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"https://boisestate.pressbooks.pub/oer-field-guide/chapter/an-open-athenaeum-creating-an-" </w:instrText>
      </w:r>
      <w:r>
        <w:rPr>
          <w:rFonts w:ascii="Times New Roman" w:hAnsi="Times New Roman" w:cs="Times New Roman"/>
          <w:sz w:val="24"/>
          <w:szCs w:val="24"/>
        </w:rPr>
        <w:fldChar w:fldCharType="separate"/>
      </w:r>
      <w:r w:rsidR="00007422" w:rsidRPr="00E72A1E">
        <w:rPr>
          <w:rStyle w:val="Hyperlink"/>
          <w:rFonts w:ascii="Times New Roman" w:hAnsi="Times New Roman" w:cs="Times New Roman"/>
          <w:sz w:val="24"/>
          <w:szCs w:val="24"/>
        </w:rPr>
        <w:t>https://boisestate.pressbooks.pub/oer-field-guide/chapter/an-open-athenaeum-creating-an-</w:t>
      </w:r>
    </w:p>
    <w:p w14:paraId="28A33928" w14:textId="39AB0B73" w:rsidR="00C173D6" w:rsidRPr="00614ECB" w:rsidRDefault="00C173D6" w:rsidP="00982B24">
      <w:pPr>
        <w:spacing w:after="0"/>
        <w:ind w:left="720"/>
        <w:rPr>
          <w:rFonts w:ascii="Times New Roman" w:hAnsi="Times New Roman" w:cs="Times New Roman"/>
          <w:sz w:val="24"/>
          <w:szCs w:val="24"/>
          <w:shd w:val="clear" w:color="auto" w:fill="FFFFFF"/>
        </w:rPr>
      </w:pPr>
      <w:r w:rsidRPr="00E72A1E">
        <w:rPr>
          <w:rStyle w:val="Hyperlink"/>
          <w:rFonts w:ascii="Times New Roman" w:hAnsi="Times New Roman" w:cs="Times New Roman"/>
          <w:sz w:val="24"/>
          <w:szCs w:val="24"/>
        </w:rPr>
        <w:t>institutional-home-for-open-pedagogy/</w:t>
      </w:r>
      <w:r w:rsidR="00E72A1E">
        <w:rPr>
          <w:rFonts w:ascii="Times New Roman" w:hAnsi="Times New Roman" w:cs="Times New Roman"/>
          <w:sz w:val="24"/>
          <w:szCs w:val="24"/>
        </w:rPr>
        <w:fldChar w:fldCharType="end"/>
      </w:r>
    </w:p>
    <w:p w14:paraId="7917E5B9" w14:textId="77777777" w:rsidR="00203E12" w:rsidRPr="00614ECB" w:rsidRDefault="00203E12" w:rsidP="00614ECB">
      <w:pPr>
        <w:spacing w:after="0"/>
        <w:ind w:left="720" w:hanging="720"/>
        <w:rPr>
          <w:rFonts w:ascii="Times New Roman" w:hAnsi="Times New Roman" w:cs="Times New Roman"/>
          <w:sz w:val="24"/>
          <w:szCs w:val="24"/>
          <w:highlight w:val="white"/>
        </w:rPr>
      </w:pPr>
    </w:p>
    <w:p w14:paraId="272111D7" w14:textId="6660ECAE" w:rsidR="00D50A5C" w:rsidRPr="00982B24" w:rsidRDefault="00D33062" w:rsidP="00982B24">
      <w:pPr>
        <w:spacing w:after="0"/>
        <w:ind w:left="720" w:hanging="720"/>
        <w:rPr>
          <w:rFonts w:ascii="Times New Roman" w:hAnsi="Times New Roman" w:cs="Times New Roman"/>
          <w:i/>
          <w:sz w:val="24"/>
          <w:szCs w:val="24"/>
        </w:rPr>
      </w:pPr>
      <w:proofErr w:type="spellStart"/>
      <w:r w:rsidRPr="00614ECB">
        <w:rPr>
          <w:rFonts w:ascii="Times New Roman" w:hAnsi="Times New Roman" w:cs="Times New Roman"/>
          <w:sz w:val="24"/>
          <w:szCs w:val="24"/>
          <w:highlight w:val="white"/>
        </w:rPr>
        <w:t>Jhangiani</w:t>
      </w:r>
      <w:proofErr w:type="spellEnd"/>
      <w:r w:rsidRPr="00614ECB">
        <w:rPr>
          <w:rFonts w:ascii="Times New Roman" w:hAnsi="Times New Roman" w:cs="Times New Roman"/>
          <w:sz w:val="24"/>
          <w:szCs w:val="24"/>
          <w:highlight w:val="white"/>
        </w:rPr>
        <w:t xml:space="preserve">, R., &amp; </w:t>
      </w:r>
      <w:proofErr w:type="spellStart"/>
      <w:r w:rsidRPr="00614ECB">
        <w:rPr>
          <w:rFonts w:ascii="Times New Roman" w:hAnsi="Times New Roman" w:cs="Times New Roman"/>
          <w:sz w:val="24"/>
          <w:szCs w:val="24"/>
          <w:highlight w:val="white"/>
        </w:rPr>
        <w:t>Jhangiani</w:t>
      </w:r>
      <w:proofErr w:type="spellEnd"/>
      <w:r w:rsidRPr="00614ECB">
        <w:rPr>
          <w:rFonts w:ascii="Times New Roman" w:hAnsi="Times New Roman" w:cs="Times New Roman"/>
          <w:sz w:val="24"/>
          <w:szCs w:val="24"/>
          <w:highlight w:val="white"/>
        </w:rPr>
        <w:t>, S. (2017). Investigating the perceptions, use, and impact of open textbooks: A</w:t>
      </w:r>
      <w:r w:rsidR="00982B24">
        <w:rPr>
          <w:rFonts w:ascii="Times New Roman" w:hAnsi="Times New Roman" w:cs="Times New Roman"/>
          <w:sz w:val="24"/>
          <w:szCs w:val="24"/>
          <w:highlight w:val="white"/>
        </w:rPr>
        <w:t xml:space="preserve"> </w:t>
      </w:r>
      <w:r w:rsidRPr="00614ECB">
        <w:rPr>
          <w:rFonts w:ascii="Times New Roman" w:hAnsi="Times New Roman" w:cs="Times New Roman"/>
          <w:sz w:val="24"/>
          <w:szCs w:val="24"/>
          <w:highlight w:val="white"/>
        </w:rPr>
        <w:t xml:space="preserve">survey of post-secondary students in British Columbia. </w:t>
      </w:r>
      <w:r w:rsidRPr="00614ECB">
        <w:rPr>
          <w:rFonts w:ascii="Times New Roman" w:hAnsi="Times New Roman" w:cs="Times New Roman"/>
          <w:i/>
          <w:sz w:val="24"/>
          <w:szCs w:val="24"/>
          <w:highlight w:val="white"/>
        </w:rPr>
        <w:t>The International Review of Research in Open and Distributed Learning, 18</w:t>
      </w:r>
      <w:r w:rsidRPr="00614ECB">
        <w:rPr>
          <w:rFonts w:ascii="Times New Roman" w:hAnsi="Times New Roman" w:cs="Times New Roman"/>
          <w:sz w:val="24"/>
          <w:szCs w:val="24"/>
          <w:highlight w:val="white"/>
        </w:rPr>
        <w:t xml:space="preserve">(4). Retrieved from </w:t>
      </w:r>
    </w:p>
    <w:p w14:paraId="057DD641" w14:textId="3FB932E1" w:rsidR="00614ECB" w:rsidRPr="00493D90" w:rsidRDefault="00D33062" w:rsidP="00493D90">
      <w:pPr>
        <w:spacing w:after="0"/>
        <w:ind w:left="720" w:hanging="720"/>
        <w:rPr>
          <w:rFonts w:ascii="Times New Roman" w:hAnsi="Times New Roman" w:cs="Times New Roman"/>
          <w:sz w:val="24"/>
          <w:szCs w:val="24"/>
          <w:highlight w:val="white"/>
        </w:rPr>
      </w:pPr>
      <w:r w:rsidRPr="00614ECB">
        <w:rPr>
          <w:rFonts w:ascii="Times New Roman" w:hAnsi="Times New Roman" w:cs="Times New Roman"/>
          <w:sz w:val="24"/>
          <w:szCs w:val="24"/>
          <w:highlight w:val="white"/>
        </w:rPr>
        <w:tab/>
      </w:r>
      <w:hyperlink r:id="rId152" w:history="1">
        <w:r w:rsidRPr="005F4569">
          <w:rPr>
            <w:rStyle w:val="Hyperlink"/>
            <w:rFonts w:ascii="Times New Roman" w:hAnsi="Times New Roman" w:cs="Times New Roman"/>
            <w:sz w:val="24"/>
            <w:szCs w:val="24"/>
          </w:rPr>
          <w:t>http://www.irrodl.org/index.php/irrodl/article/view/3012/4214</w:t>
        </w:r>
      </w:hyperlink>
    </w:p>
    <w:p w14:paraId="2E771B83" w14:textId="77777777" w:rsidR="00260262" w:rsidRPr="00614ECB" w:rsidRDefault="00260262" w:rsidP="00614ECB">
      <w:pPr>
        <w:tabs>
          <w:tab w:val="left" w:pos="720"/>
        </w:tabs>
        <w:spacing w:after="0"/>
        <w:ind w:left="720" w:hanging="720"/>
        <w:rPr>
          <w:rFonts w:ascii="Times New Roman" w:hAnsi="Times New Roman" w:cs="Times New Roman"/>
          <w:sz w:val="24"/>
          <w:szCs w:val="24"/>
        </w:rPr>
      </w:pPr>
    </w:p>
    <w:p w14:paraId="7AD37B85" w14:textId="53D09F58" w:rsidR="00D50A5C" w:rsidRPr="00614ECB" w:rsidRDefault="00D33062" w:rsidP="00614ECB">
      <w:pPr>
        <w:tabs>
          <w:tab w:val="left" w:pos="720"/>
        </w:tabs>
        <w:spacing w:after="0"/>
        <w:ind w:left="720" w:hanging="720"/>
        <w:rPr>
          <w:rFonts w:ascii="Times New Roman" w:hAnsi="Times New Roman" w:cs="Times New Roman"/>
          <w:i/>
          <w:sz w:val="24"/>
          <w:szCs w:val="24"/>
        </w:rPr>
      </w:pPr>
      <w:proofErr w:type="spellStart"/>
      <w:r w:rsidRPr="00614ECB">
        <w:rPr>
          <w:rFonts w:ascii="Times New Roman" w:hAnsi="Times New Roman" w:cs="Times New Roman"/>
          <w:sz w:val="24"/>
          <w:szCs w:val="24"/>
        </w:rPr>
        <w:t>Jhangiani</w:t>
      </w:r>
      <w:proofErr w:type="spellEnd"/>
      <w:r w:rsidRPr="00614ECB">
        <w:rPr>
          <w:rFonts w:ascii="Times New Roman" w:hAnsi="Times New Roman" w:cs="Times New Roman"/>
          <w:sz w:val="24"/>
          <w:szCs w:val="24"/>
        </w:rPr>
        <w:t xml:space="preserve">, R., Pitt, R., Hendricks, C., Key, J., &amp; Lalonde, C. (2016). </w:t>
      </w:r>
      <w:proofErr w:type="spellStart"/>
      <w:r w:rsidRPr="00614ECB">
        <w:rPr>
          <w:rFonts w:ascii="Times New Roman" w:hAnsi="Times New Roman" w:cs="Times New Roman"/>
          <w:i/>
          <w:sz w:val="24"/>
          <w:szCs w:val="24"/>
        </w:rPr>
        <w:t>BCampus</w:t>
      </w:r>
      <w:proofErr w:type="spellEnd"/>
      <w:r w:rsidRPr="00614ECB">
        <w:rPr>
          <w:rFonts w:ascii="Times New Roman" w:hAnsi="Times New Roman" w:cs="Times New Roman"/>
          <w:i/>
          <w:sz w:val="24"/>
          <w:szCs w:val="24"/>
        </w:rPr>
        <w:t xml:space="preserve"> Research </w:t>
      </w:r>
    </w:p>
    <w:p w14:paraId="2C7D14B9" w14:textId="0A2D5410" w:rsidR="00D50A5C" w:rsidRPr="00260262" w:rsidRDefault="00D33062" w:rsidP="00260262">
      <w:pPr>
        <w:tabs>
          <w:tab w:val="left" w:pos="720"/>
        </w:tabs>
        <w:spacing w:after="0"/>
        <w:ind w:left="720" w:hanging="720"/>
        <w:rPr>
          <w:rFonts w:ascii="Times New Roman" w:hAnsi="Times New Roman" w:cs="Times New Roman"/>
          <w:i/>
          <w:sz w:val="24"/>
          <w:szCs w:val="24"/>
        </w:rPr>
      </w:pPr>
      <w:r w:rsidRPr="00614ECB">
        <w:rPr>
          <w:rFonts w:ascii="Times New Roman" w:hAnsi="Times New Roman" w:cs="Times New Roman"/>
          <w:i/>
          <w:sz w:val="24"/>
          <w:szCs w:val="24"/>
        </w:rPr>
        <w:tab/>
        <w:t>Report</w:t>
      </w:r>
      <w:r w:rsidRPr="00614ECB">
        <w:rPr>
          <w:rFonts w:ascii="Times New Roman" w:hAnsi="Times New Roman" w:cs="Times New Roman"/>
          <w:sz w:val="24"/>
          <w:szCs w:val="24"/>
        </w:rPr>
        <w:t xml:space="preserve">: </w:t>
      </w:r>
      <w:r w:rsidRPr="00614ECB">
        <w:rPr>
          <w:rFonts w:ascii="Times New Roman" w:hAnsi="Times New Roman" w:cs="Times New Roman"/>
          <w:i/>
          <w:sz w:val="24"/>
          <w:szCs w:val="24"/>
        </w:rPr>
        <w:t>Exploring faculty use of open educational resources at British Columbia postsecondary institutions</w:t>
      </w:r>
      <w:r w:rsidRPr="00614ECB">
        <w:rPr>
          <w:rFonts w:ascii="Times New Roman" w:hAnsi="Times New Roman" w:cs="Times New Roman"/>
          <w:sz w:val="24"/>
          <w:szCs w:val="24"/>
        </w:rPr>
        <w:t xml:space="preserve">. Retrieved from </w:t>
      </w:r>
      <w:hyperlink r:id="rId153" w:history="1">
        <w:r w:rsidR="00822940" w:rsidRPr="005F4569">
          <w:rPr>
            <w:rStyle w:val="Hyperlink"/>
            <w:rFonts w:ascii="Times New Roman" w:hAnsi="Times New Roman" w:cs="Times New Roman"/>
            <w:sz w:val="24"/>
            <w:szCs w:val="24"/>
          </w:rPr>
          <w:t>https://bccampus.ca/2016/01/27/exploring-faculty-use-of-open-educational-resources-in-b-c-post-secondary-institutions/</w:t>
        </w:r>
      </w:hyperlink>
    </w:p>
    <w:p w14:paraId="7C4D8A6C" w14:textId="77777777" w:rsidR="00203E12" w:rsidRPr="00614ECB" w:rsidRDefault="00203E12" w:rsidP="00614ECB">
      <w:pPr>
        <w:pBdr>
          <w:top w:val="nil"/>
          <w:left w:val="nil"/>
          <w:bottom w:val="nil"/>
          <w:right w:val="nil"/>
          <w:between w:val="nil"/>
        </w:pBdr>
        <w:spacing w:after="0"/>
        <w:ind w:left="720" w:hanging="720"/>
        <w:rPr>
          <w:rFonts w:ascii="Times New Roman" w:hAnsi="Times New Roman" w:cs="Times New Roman"/>
          <w:sz w:val="24"/>
          <w:szCs w:val="24"/>
        </w:rPr>
      </w:pPr>
    </w:p>
    <w:p w14:paraId="05A31068" w14:textId="4B6C228B" w:rsidR="00D50A5C" w:rsidRPr="00260262" w:rsidRDefault="00D33062" w:rsidP="00260262">
      <w:pPr>
        <w:pBdr>
          <w:top w:val="nil"/>
          <w:left w:val="nil"/>
          <w:bottom w:val="nil"/>
          <w:right w:val="nil"/>
          <w:between w:val="nil"/>
        </w:pBdr>
        <w:spacing w:after="0"/>
        <w:ind w:left="720" w:hanging="720"/>
        <w:rPr>
          <w:rFonts w:ascii="Times New Roman" w:hAnsi="Times New Roman" w:cs="Times New Roman"/>
          <w:i/>
          <w:sz w:val="24"/>
          <w:szCs w:val="24"/>
        </w:rPr>
      </w:pPr>
      <w:proofErr w:type="spellStart"/>
      <w:r w:rsidRPr="00614ECB">
        <w:rPr>
          <w:rFonts w:ascii="Times New Roman" w:hAnsi="Times New Roman" w:cs="Times New Roman"/>
          <w:sz w:val="24"/>
          <w:szCs w:val="24"/>
        </w:rPr>
        <w:t>Kandiero</w:t>
      </w:r>
      <w:proofErr w:type="spellEnd"/>
      <w:r w:rsidRPr="00614ECB">
        <w:rPr>
          <w:rFonts w:ascii="Times New Roman" w:hAnsi="Times New Roman" w:cs="Times New Roman"/>
          <w:sz w:val="24"/>
          <w:szCs w:val="24"/>
        </w:rPr>
        <w:t xml:space="preserve">, A. (2015). </w:t>
      </w:r>
      <w:r w:rsidRPr="00614ECB">
        <w:rPr>
          <w:rFonts w:ascii="Times New Roman" w:hAnsi="Times New Roman" w:cs="Times New Roman"/>
          <w:i/>
          <w:sz w:val="24"/>
          <w:szCs w:val="24"/>
        </w:rPr>
        <w:t xml:space="preserve">Educators’ challenges and </w:t>
      </w:r>
      <w:proofErr w:type="spellStart"/>
      <w:r w:rsidRPr="00614ECB">
        <w:rPr>
          <w:rFonts w:ascii="Times New Roman" w:hAnsi="Times New Roman" w:cs="Times New Roman"/>
          <w:i/>
          <w:sz w:val="24"/>
          <w:szCs w:val="24"/>
        </w:rPr>
        <w:t>behavioural</w:t>
      </w:r>
      <w:proofErr w:type="spellEnd"/>
      <w:r w:rsidRPr="00614ECB">
        <w:rPr>
          <w:rFonts w:ascii="Times New Roman" w:hAnsi="Times New Roman" w:cs="Times New Roman"/>
          <w:i/>
          <w:sz w:val="24"/>
          <w:szCs w:val="24"/>
        </w:rPr>
        <w:t xml:space="preserve"> intention to adopt Open Educational Resources: The case of Africa University, Zimbabwe.</w:t>
      </w:r>
      <w:r w:rsidRPr="00614ECB">
        <w:rPr>
          <w:rFonts w:ascii="Times New Roman" w:hAnsi="Times New Roman" w:cs="Times New Roman"/>
          <w:sz w:val="24"/>
          <w:szCs w:val="24"/>
        </w:rPr>
        <w:t xml:space="preserve"> (Master’s thesis). Retrieved from</w:t>
      </w:r>
      <w:r w:rsidR="00260262">
        <w:rPr>
          <w:rFonts w:ascii="Times New Roman" w:hAnsi="Times New Roman" w:cs="Times New Roman"/>
          <w:sz w:val="24"/>
          <w:szCs w:val="24"/>
        </w:rPr>
        <w:t xml:space="preserve"> </w:t>
      </w:r>
      <w:hyperlink r:id="rId154" w:history="1">
        <w:r w:rsidRPr="00964707">
          <w:rPr>
            <w:rStyle w:val="Hyperlink"/>
            <w:rFonts w:ascii="Times New Roman" w:hAnsi="Times New Roman" w:cs="Times New Roman"/>
            <w:sz w:val="24"/>
            <w:szCs w:val="24"/>
          </w:rPr>
          <w:t>https://open.uct.ac.za/bitstream/handle/11427/20062/thesis_hum_2015_kandiero_agripah.pdf?sequence=1&amp;isAllowed=y</w:t>
        </w:r>
      </w:hyperlink>
    </w:p>
    <w:p w14:paraId="03E461BA" w14:textId="77777777" w:rsidR="00203E12" w:rsidRPr="00614ECB" w:rsidRDefault="00203E12" w:rsidP="00614ECB">
      <w:pPr>
        <w:pBdr>
          <w:top w:val="nil"/>
          <w:left w:val="nil"/>
          <w:bottom w:val="nil"/>
          <w:right w:val="nil"/>
          <w:between w:val="nil"/>
        </w:pBdr>
        <w:spacing w:after="0"/>
        <w:ind w:left="720" w:hanging="720"/>
        <w:rPr>
          <w:rFonts w:ascii="Times New Roman" w:hAnsi="Times New Roman" w:cs="Times New Roman"/>
          <w:sz w:val="24"/>
          <w:szCs w:val="24"/>
        </w:rPr>
      </w:pPr>
    </w:p>
    <w:p w14:paraId="0543A84A" w14:textId="066B4CA2" w:rsidR="00203E12" w:rsidRDefault="00D33062" w:rsidP="00E72A1E">
      <w:pPr>
        <w:pBdr>
          <w:top w:val="nil"/>
          <w:left w:val="nil"/>
          <w:bottom w:val="nil"/>
          <w:right w:val="nil"/>
          <w:between w:val="nil"/>
        </w:pBdr>
        <w:spacing w:after="0"/>
        <w:ind w:left="720" w:hanging="720"/>
        <w:rPr>
          <w:rFonts w:ascii="Times New Roman" w:hAnsi="Times New Roman" w:cs="Times New Roman"/>
          <w:sz w:val="24"/>
          <w:szCs w:val="24"/>
        </w:rPr>
      </w:pPr>
      <w:proofErr w:type="spellStart"/>
      <w:r w:rsidRPr="00614ECB">
        <w:rPr>
          <w:rFonts w:ascii="Times New Roman" w:hAnsi="Times New Roman" w:cs="Times New Roman"/>
          <w:sz w:val="24"/>
          <w:szCs w:val="24"/>
        </w:rPr>
        <w:t>Kazakoff</w:t>
      </w:r>
      <w:proofErr w:type="spellEnd"/>
      <w:r w:rsidRPr="00614ECB">
        <w:rPr>
          <w:rFonts w:ascii="Times New Roman" w:hAnsi="Times New Roman" w:cs="Times New Roman"/>
          <w:sz w:val="24"/>
          <w:szCs w:val="24"/>
        </w:rPr>
        <w:t xml:space="preserve">-Lane, C. (2014). Environmental scan and assessment of OERs, MOOCs and Libraries: What effectiveness and sustainability mean for libraries’ impact on open education. [White paper]. Retrieved July 10, 2019 from ALA </w:t>
      </w:r>
      <w:hyperlink r:id="rId155" w:history="1">
        <w:r w:rsidR="00E72A1E" w:rsidRPr="007D4E72">
          <w:rPr>
            <w:rStyle w:val="Hyperlink"/>
            <w:rFonts w:ascii="Times New Roman" w:hAnsi="Times New Roman" w:cs="Times New Roman"/>
            <w:sz w:val="24"/>
            <w:szCs w:val="24"/>
          </w:rPr>
          <w:t>http://www.ala.org/acrl/sites/ala.org.acrl/files/content/publications/whitepapers/Environmental%20Scan%20and%20Assessment.pdf</w:t>
        </w:r>
      </w:hyperlink>
    </w:p>
    <w:p w14:paraId="4CEF86B7" w14:textId="77777777" w:rsidR="00E72A1E" w:rsidRPr="00614ECB" w:rsidRDefault="00E72A1E" w:rsidP="00E72A1E">
      <w:pPr>
        <w:pBdr>
          <w:top w:val="nil"/>
          <w:left w:val="nil"/>
          <w:bottom w:val="nil"/>
          <w:right w:val="nil"/>
          <w:between w:val="nil"/>
        </w:pBdr>
        <w:spacing w:after="0"/>
        <w:ind w:left="720" w:hanging="720"/>
        <w:rPr>
          <w:rFonts w:ascii="Times New Roman" w:hAnsi="Times New Roman" w:cs="Times New Roman"/>
          <w:sz w:val="24"/>
          <w:szCs w:val="24"/>
          <w:highlight w:val="white"/>
        </w:rPr>
      </w:pPr>
    </w:p>
    <w:p w14:paraId="61752633" w14:textId="6B85C0D5" w:rsidR="00D50A5C" w:rsidRPr="00614ECB" w:rsidRDefault="00D33062" w:rsidP="00614ECB">
      <w:pPr>
        <w:spacing w:after="0"/>
        <w:ind w:left="720" w:hanging="720"/>
        <w:rPr>
          <w:rFonts w:ascii="Times New Roman" w:hAnsi="Times New Roman" w:cs="Times New Roman"/>
          <w:sz w:val="24"/>
          <w:szCs w:val="24"/>
          <w:highlight w:val="white"/>
        </w:rPr>
      </w:pPr>
      <w:r w:rsidRPr="00614ECB">
        <w:rPr>
          <w:rFonts w:ascii="Times New Roman" w:hAnsi="Times New Roman" w:cs="Times New Roman"/>
          <w:sz w:val="24"/>
          <w:szCs w:val="24"/>
          <w:highlight w:val="white"/>
        </w:rPr>
        <w:t xml:space="preserve">Kelly, H. (2014). A path analysis of educator perceptions of open educational resources using the </w:t>
      </w:r>
    </w:p>
    <w:p w14:paraId="3F154F13" w14:textId="33BB95D3" w:rsidR="00007422" w:rsidRPr="00260262" w:rsidRDefault="00D33062" w:rsidP="00260262">
      <w:pPr>
        <w:spacing w:after="0"/>
        <w:ind w:left="720" w:hanging="720"/>
        <w:rPr>
          <w:rFonts w:ascii="Times New Roman" w:hAnsi="Times New Roman" w:cs="Times New Roman"/>
          <w:i/>
          <w:sz w:val="24"/>
          <w:szCs w:val="24"/>
          <w:highlight w:val="white"/>
        </w:rPr>
      </w:pPr>
      <w:r w:rsidRPr="00614ECB">
        <w:rPr>
          <w:rFonts w:ascii="Times New Roman" w:hAnsi="Times New Roman" w:cs="Times New Roman"/>
          <w:sz w:val="24"/>
          <w:szCs w:val="24"/>
          <w:highlight w:val="white"/>
        </w:rPr>
        <w:tab/>
        <w:t>technology acceptance model. </w:t>
      </w:r>
      <w:r w:rsidRPr="00614ECB">
        <w:rPr>
          <w:rFonts w:ascii="Times New Roman" w:hAnsi="Times New Roman" w:cs="Times New Roman"/>
          <w:i/>
          <w:sz w:val="24"/>
          <w:szCs w:val="24"/>
          <w:highlight w:val="white"/>
        </w:rPr>
        <w:t xml:space="preserve">The International Review </w:t>
      </w:r>
      <w:proofErr w:type="gramStart"/>
      <w:r w:rsidRPr="00614ECB">
        <w:rPr>
          <w:rFonts w:ascii="Times New Roman" w:hAnsi="Times New Roman" w:cs="Times New Roman"/>
          <w:i/>
          <w:sz w:val="24"/>
          <w:szCs w:val="24"/>
          <w:highlight w:val="white"/>
        </w:rPr>
        <w:t>Of</w:t>
      </w:r>
      <w:proofErr w:type="gramEnd"/>
      <w:r w:rsidRPr="00614ECB">
        <w:rPr>
          <w:rFonts w:ascii="Times New Roman" w:hAnsi="Times New Roman" w:cs="Times New Roman"/>
          <w:i/>
          <w:sz w:val="24"/>
          <w:szCs w:val="24"/>
          <w:highlight w:val="white"/>
        </w:rPr>
        <w:t xml:space="preserve"> Research In Open And Distributed Learning, 15</w:t>
      </w:r>
      <w:r w:rsidRPr="00614ECB">
        <w:rPr>
          <w:rFonts w:ascii="Times New Roman" w:hAnsi="Times New Roman" w:cs="Times New Roman"/>
          <w:sz w:val="24"/>
          <w:szCs w:val="24"/>
          <w:highlight w:val="white"/>
        </w:rPr>
        <w:t xml:space="preserve">(2). Retrieved from </w:t>
      </w:r>
      <w:hyperlink r:id="rId156" w:history="1">
        <w:r w:rsidRPr="00455243">
          <w:rPr>
            <w:rStyle w:val="Hyperlink"/>
            <w:rFonts w:ascii="Times New Roman" w:hAnsi="Times New Roman" w:cs="Times New Roman"/>
            <w:sz w:val="24"/>
            <w:szCs w:val="24"/>
            <w:highlight w:val="white"/>
          </w:rPr>
          <w:t>http://dx.doi.org/10.19173/irrodl.v15i2.1715</w:t>
        </w:r>
      </w:hyperlink>
    </w:p>
    <w:p w14:paraId="7CB7ECDE" w14:textId="49FB38DF" w:rsidR="00007422" w:rsidRPr="00614ECB" w:rsidRDefault="00A309B7" w:rsidP="00260262">
      <w:pPr>
        <w:pStyle w:val="dx-doi"/>
        <w:ind w:left="720" w:hanging="720"/>
        <w:rPr>
          <w:rFonts w:eastAsiaTheme="majorEastAsia"/>
        </w:rPr>
      </w:pPr>
      <w:proofErr w:type="spellStart"/>
      <w:r w:rsidRPr="00614ECB">
        <w:lastRenderedPageBreak/>
        <w:t>Koseoglu</w:t>
      </w:r>
      <w:proofErr w:type="spellEnd"/>
      <w:r w:rsidRPr="00614ECB">
        <w:t xml:space="preserve">, S., Bozkurt, A., &amp; </w:t>
      </w:r>
      <w:proofErr w:type="spellStart"/>
      <w:r w:rsidRPr="00614ECB">
        <w:t>Havemann</w:t>
      </w:r>
      <w:proofErr w:type="spellEnd"/>
      <w:r w:rsidRPr="00614ECB">
        <w:t xml:space="preserve">, L. (2020). Critical questions for open educational practices. </w:t>
      </w:r>
      <w:r w:rsidRPr="00614ECB">
        <w:rPr>
          <w:i/>
          <w:iCs/>
        </w:rPr>
        <w:t>Distance Education, 41</w:t>
      </w:r>
      <w:r w:rsidRPr="00614ECB">
        <w:t xml:space="preserve">(2), 153-155. Retrieved from </w:t>
      </w:r>
      <w:hyperlink r:id="rId157" w:history="1">
        <w:r w:rsidRPr="00B13D02">
          <w:rPr>
            <w:rStyle w:val="Hyperlink"/>
            <w:rFonts w:eastAsiaTheme="majorEastAsia"/>
          </w:rPr>
          <w:t>https://doi.org/10.1080/01587919.2020.1775341</w:t>
        </w:r>
      </w:hyperlink>
    </w:p>
    <w:p w14:paraId="70B8463A" w14:textId="0D81EB99" w:rsidR="00D50A5C" w:rsidRPr="00614ECB" w:rsidRDefault="00D33062" w:rsidP="00260262">
      <w:pPr>
        <w:pStyle w:val="dx-doi"/>
        <w:ind w:left="720" w:hanging="720"/>
      </w:pPr>
      <w:proofErr w:type="spellStart"/>
      <w:r w:rsidRPr="00614ECB">
        <w:t>Krelja</w:t>
      </w:r>
      <w:proofErr w:type="spellEnd"/>
      <w:r w:rsidRPr="00614ECB">
        <w:t xml:space="preserve"> </w:t>
      </w:r>
      <w:proofErr w:type="spellStart"/>
      <w:r w:rsidRPr="00614ECB">
        <w:t>Kurelovic</w:t>
      </w:r>
      <w:proofErr w:type="spellEnd"/>
      <w:r w:rsidRPr="00614ECB">
        <w:t xml:space="preserve">, E. (2016). Advantages and limitations of usage of open educational resources in small countries. </w:t>
      </w:r>
      <w:r w:rsidRPr="00614ECB">
        <w:rPr>
          <w:i/>
        </w:rPr>
        <w:t>International Journal of Research in Education and Science, 2</w:t>
      </w:r>
      <w:r w:rsidRPr="00614ECB">
        <w:t xml:space="preserve">(1), 136-142. Retrieved from </w:t>
      </w:r>
      <w:hyperlink r:id="rId158" w:history="1">
        <w:r w:rsidRPr="00B13D02">
          <w:rPr>
            <w:rStyle w:val="Hyperlink"/>
          </w:rPr>
          <w:t>https://oerknowledgecloud.org/sites/oerknowledgecloud.org/files/5000123134-5000259500-1-PB.pdf</w:t>
        </w:r>
      </w:hyperlink>
    </w:p>
    <w:p w14:paraId="2DC368AD" w14:textId="77777777" w:rsidR="00007422" w:rsidRPr="00614ECB" w:rsidRDefault="00D33062" w:rsidP="00260262">
      <w:pPr>
        <w:pBdr>
          <w:top w:val="nil"/>
          <w:left w:val="nil"/>
          <w:bottom w:val="nil"/>
          <w:right w:val="nil"/>
          <w:between w:val="nil"/>
        </w:pBdr>
        <w:spacing w:after="0"/>
        <w:rPr>
          <w:rFonts w:ascii="Times New Roman" w:hAnsi="Times New Roman" w:cs="Times New Roman"/>
          <w:sz w:val="24"/>
          <w:szCs w:val="24"/>
        </w:rPr>
      </w:pPr>
      <w:proofErr w:type="spellStart"/>
      <w:r w:rsidRPr="00614ECB">
        <w:rPr>
          <w:rFonts w:ascii="Times New Roman" w:hAnsi="Times New Roman" w:cs="Times New Roman"/>
          <w:sz w:val="24"/>
          <w:szCs w:val="24"/>
        </w:rPr>
        <w:t>Kursun</w:t>
      </w:r>
      <w:proofErr w:type="spellEnd"/>
      <w:r w:rsidRPr="00614ECB">
        <w:rPr>
          <w:rFonts w:ascii="Times New Roman" w:hAnsi="Times New Roman" w:cs="Times New Roman"/>
          <w:sz w:val="24"/>
          <w:szCs w:val="24"/>
        </w:rPr>
        <w:t xml:space="preserve">, E., </w:t>
      </w:r>
      <w:proofErr w:type="spellStart"/>
      <w:r w:rsidRPr="00614ECB">
        <w:rPr>
          <w:rFonts w:ascii="Times New Roman" w:hAnsi="Times New Roman" w:cs="Times New Roman"/>
          <w:sz w:val="24"/>
          <w:szCs w:val="24"/>
        </w:rPr>
        <w:t>Cagiltay</w:t>
      </w:r>
      <w:proofErr w:type="spellEnd"/>
      <w:r w:rsidRPr="00614ECB">
        <w:rPr>
          <w:rFonts w:ascii="Times New Roman" w:hAnsi="Times New Roman" w:cs="Times New Roman"/>
          <w:sz w:val="24"/>
          <w:szCs w:val="24"/>
        </w:rPr>
        <w:t xml:space="preserve">, K., &amp; Can, G. (2014). An investigation of faculty perspectives on barriers, </w:t>
      </w:r>
    </w:p>
    <w:p w14:paraId="03B08D92" w14:textId="77777777" w:rsidR="00260262" w:rsidRDefault="00D33062" w:rsidP="00260262">
      <w:pPr>
        <w:pBdr>
          <w:top w:val="nil"/>
          <w:left w:val="nil"/>
          <w:bottom w:val="nil"/>
          <w:right w:val="nil"/>
          <w:between w:val="nil"/>
        </w:pBdr>
        <w:spacing w:after="0"/>
        <w:ind w:left="1440" w:hanging="720"/>
        <w:rPr>
          <w:rFonts w:ascii="Times New Roman" w:hAnsi="Times New Roman" w:cs="Times New Roman"/>
          <w:i/>
          <w:sz w:val="24"/>
          <w:szCs w:val="24"/>
        </w:rPr>
      </w:pPr>
      <w:r w:rsidRPr="00614ECB">
        <w:rPr>
          <w:rFonts w:ascii="Times New Roman" w:hAnsi="Times New Roman" w:cs="Times New Roman"/>
          <w:sz w:val="24"/>
          <w:szCs w:val="24"/>
        </w:rPr>
        <w:t xml:space="preserve">incentives, and benefits of the OER movement in Turkey. </w:t>
      </w:r>
      <w:r w:rsidRPr="00614ECB">
        <w:rPr>
          <w:rFonts w:ascii="Times New Roman" w:hAnsi="Times New Roman" w:cs="Times New Roman"/>
          <w:i/>
          <w:sz w:val="24"/>
          <w:szCs w:val="24"/>
        </w:rPr>
        <w:t>The International Review of</w:t>
      </w:r>
      <w:r w:rsidR="00260262">
        <w:rPr>
          <w:rFonts w:ascii="Times New Roman" w:hAnsi="Times New Roman" w:cs="Times New Roman"/>
          <w:i/>
          <w:sz w:val="24"/>
          <w:szCs w:val="24"/>
        </w:rPr>
        <w:t xml:space="preserve"> </w:t>
      </w:r>
    </w:p>
    <w:p w14:paraId="031B41A3" w14:textId="47B1B9DE" w:rsidR="00260262" w:rsidRPr="00260262" w:rsidRDefault="00D33062" w:rsidP="00260262">
      <w:pPr>
        <w:pBdr>
          <w:top w:val="nil"/>
          <w:left w:val="nil"/>
          <w:bottom w:val="nil"/>
          <w:right w:val="nil"/>
          <w:between w:val="nil"/>
        </w:pBdr>
        <w:spacing w:after="0"/>
        <w:ind w:left="1440" w:hanging="720"/>
        <w:rPr>
          <w:rFonts w:ascii="Times New Roman" w:hAnsi="Times New Roman" w:cs="Times New Roman"/>
          <w:sz w:val="24"/>
          <w:szCs w:val="24"/>
        </w:rPr>
      </w:pPr>
      <w:r w:rsidRPr="00614ECB">
        <w:rPr>
          <w:rFonts w:ascii="Times New Roman" w:hAnsi="Times New Roman" w:cs="Times New Roman"/>
          <w:i/>
          <w:sz w:val="24"/>
          <w:szCs w:val="24"/>
        </w:rPr>
        <w:t>Research in Open and Distance Learning, 15</w:t>
      </w:r>
      <w:r w:rsidRPr="00614ECB">
        <w:rPr>
          <w:rFonts w:ascii="Times New Roman" w:hAnsi="Times New Roman" w:cs="Times New Roman"/>
          <w:sz w:val="24"/>
          <w:szCs w:val="24"/>
        </w:rPr>
        <w:t xml:space="preserve">(6), 14-32. Retrieved from </w:t>
      </w:r>
    </w:p>
    <w:p w14:paraId="75F58887" w14:textId="1D0E5F6F" w:rsidR="00D50A5C" w:rsidRPr="00614ECB" w:rsidRDefault="00962291" w:rsidP="00260262">
      <w:pPr>
        <w:pBdr>
          <w:top w:val="nil"/>
          <w:left w:val="nil"/>
          <w:bottom w:val="nil"/>
          <w:right w:val="nil"/>
          <w:between w:val="nil"/>
        </w:pBdr>
        <w:spacing w:after="0"/>
        <w:ind w:left="1440" w:hanging="720"/>
        <w:rPr>
          <w:rFonts w:ascii="Times New Roman" w:hAnsi="Times New Roman" w:cs="Times New Roman"/>
          <w:sz w:val="24"/>
          <w:szCs w:val="24"/>
        </w:rPr>
      </w:pPr>
      <w:hyperlink r:id="rId159" w:history="1">
        <w:r w:rsidR="00D33062" w:rsidRPr="00007B63">
          <w:rPr>
            <w:rStyle w:val="Hyperlink"/>
            <w:rFonts w:ascii="Times New Roman" w:hAnsi="Times New Roman" w:cs="Times New Roman"/>
            <w:sz w:val="24"/>
            <w:szCs w:val="24"/>
          </w:rPr>
          <w:t>http://www.irrodl.org/index.php/irrodl/article/view/1914</w:t>
        </w:r>
      </w:hyperlink>
    </w:p>
    <w:p w14:paraId="13839E7B" w14:textId="77777777" w:rsidR="00203E12" w:rsidRPr="00614ECB" w:rsidRDefault="00203E12" w:rsidP="00260262">
      <w:pPr>
        <w:ind w:left="2160" w:hanging="720"/>
        <w:rPr>
          <w:rFonts w:ascii="Times New Roman" w:hAnsi="Times New Roman" w:cs="Times New Roman"/>
          <w:sz w:val="24"/>
          <w:szCs w:val="24"/>
        </w:rPr>
      </w:pPr>
    </w:p>
    <w:p w14:paraId="3F5422A2" w14:textId="3D4C3F16" w:rsidR="00D50A5C" w:rsidRPr="00614ECB" w:rsidRDefault="00D33062" w:rsidP="00260262">
      <w:pPr>
        <w:ind w:left="720" w:hanging="720"/>
        <w:rPr>
          <w:rFonts w:ascii="Times New Roman" w:hAnsi="Times New Roman" w:cs="Times New Roman"/>
          <w:sz w:val="24"/>
          <w:szCs w:val="24"/>
        </w:rPr>
      </w:pPr>
      <w:r w:rsidRPr="00614ECB">
        <w:rPr>
          <w:rFonts w:ascii="Times New Roman" w:hAnsi="Times New Roman" w:cs="Times New Roman"/>
          <w:sz w:val="24"/>
          <w:szCs w:val="24"/>
        </w:rPr>
        <w:t>Lashley, J., Cummings-</w:t>
      </w:r>
      <w:proofErr w:type="spellStart"/>
      <w:r w:rsidRPr="00614ECB">
        <w:rPr>
          <w:rFonts w:ascii="Times New Roman" w:hAnsi="Times New Roman" w:cs="Times New Roman"/>
          <w:sz w:val="24"/>
          <w:szCs w:val="24"/>
        </w:rPr>
        <w:t>Sauls</w:t>
      </w:r>
      <w:proofErr w:type="spellEnd"/>
      <w:r w:rsidRPr="00614ECB">
        <w:rPr>
          <w:rFonts w:ascii="Times New Roman" w:hAnsi="Times New Roman" w:cs="Times New Roman"/>
          <w:sz w:val="24"/>
          <w:szCs w:val="24"/>
        </w:rPr>
        <w:t xml:space="preserve">, R., Bennett, A., &amp; </w:t>
      </w:r>
      <w:proofErr w:type="spellStart"/>
      <w:r w:rsidRPr="00614ECB">
        <w:rPr>
          <w:rFonts w:ascii="Times New Roman" w:hAnsi="Times New Roman" w:cs="Times New Roman"/>
          <w:sz w:val="24"/>
          <w:szCs w:val="24"/>
        </w:rPr>
        <w:t>Lindshield</w:t>
      </w:r>
      <w:proofErr w:type="spellEnd"/>
      <w:r w:rsidRPr="00614ECB">
        <w:rPr>
          <w:rFonts w:ascii="Times New Roman" w:hAnsi="Times New Roman" w:cs="Times New Roman"/>
          <w:sz w:val="24"/>
          <w:szCs w:val="24"/>
        </w:rPr>
        <w:t xml:space="preserve">, B. (2017). Cultivating </w:t>
      </w:r>
      <w:proofErr w:type="spellStart"/>
      <w:r w:rsidRPr="00614ECB">
        <w:rPr>
          <w:rFonts w:ascii="Times New Roman" w:hAnsi="Times New Roman" w:cs="Times New Roman"/>
          <w:sz w:val="24"/>
          <w:szCs w:val="24"/>
        </w:rPr>
        <w:t>textbookalternatives</w:t>
      </w:r>
      <w:proofErr w:type="spellEnd"/>
      <w:r w:rsidRPr="00614ECB">
        <w:rPr>
          <w:rFonts w:ascii="Times New Roman" w:hAnsi="Times New Roman" w:cs="Times New Roman"/>
          <w:sz w:val="24"/>
          <w:szCs w:val="24"/>
        </w:rPr>
        <w:t xml:space="preserve"> from the ground up: One public university’s sustainable model for open and alternative educational resource proliferation. </w:t>
      </w:r>
      <w:r w:rsidRPr="00614ECB">
        <w:rPr>
          <w:rFonts w:ascii="Times New Roman" w:hAnsi="Times New Roman" w:cs="Times New Roman"/>
          <w:i/>
          <w:sz w:val="24"/>
          <w:szCs w:val="24"/>
        </w:rPr>
        <w:t>The International Review of Research in Open and Distributed Learning</w:t>
      </w:r>
      <w:r w:rsidRPr="00614ECB">
        <w:rPr>
          <w:rFonts w:ascii="Times New Roman" w:hAnsi="Times New Roman" w:cs="Times New Roman"/>
          <w:sz w:val="24"/>
          <w:szCs w:val="24"/>
        </w:rPr>
        <w:t>, </w:t>
      </w:r>
      <w:r w:rsidRPr="00614ECB">
        <w:rPr>
          <w:rFonts w:ascii="Times New Roman" w:hAnsi="Times New Roman" w:cs="Times New Roman"/>
          <w:i/>
          <w:sz w:val="24"/>
          <w:szCs w:val="24"/>
        </w:rPr>
        <w:t>18</w:t>
      </w:r>
      <w:r w:rsidRPr="00614ECB">
        <w:rPr>
          <w:rFonts w:ascii="Times New Roman" w:hAnsi="Times New Roman" w:cs="Times New Roman"/>
          <w:sz w:val="24"/>
          <w:szCs w:val="24"/>
        </w:rPr>
        <w:t xml:space="preserve">(4). </w:t>
      </w:r>
      <w:hyperlink r:id="rId160" w:history="1">
        <w:r w:rsidRPr="007E26D5">
          <w:rPr>
            <w:rStyle w:val="Hyperlink"/>
            <w:rFonts w:ascii="Times New Roman" w:hAnsi="Times New Roman" w:cs="Times New Roman"/>
            <w:sz w:val="24"/>
            <w:szCs w:val="24"/>
          </w:rPr>
          <w:t>https://doi.org/10.19173/irrodl.v18i4.3010</w:t>
        </w:r>
      </w:hyperlink>
    </w:p>
    <w:p w14:paraId="2440E48E" w14:textId="378AE445" w:rsidR="00D50A5C" w:rsidRPr="00260262" w:rsidRDefault="00D33062" w:rsidP="00260262">
      <w:pPr>
        <w:tabs>
          <w:tab w:val="left" w:pos="720"/>
        </w:tabs>
        <w:spacing w:after="0"/>
        <w:ind w:left="720" w:hanging="720"/>
        <w:rPr>
          <w:rFonts w:ascii="Times New Roman" w:hAnsi="Times New Roman" w:cs="Times New Roman"/>
          <w:i/>
          <w:sz w:val="24"/>
          <w:szCs w:val="24"/>
          <w:shd w:val="clear" w:color="auto" w:fill="FBFBFA"/>
        </w:rPr>
      </w:pPr>
      <w:r w:rsidRPr="00614ECB">
        <w:rPr>
          <w:rFonts w:ascii="Times New Roman" w:hAnsi="Times New Roman" w:cs="Times New Roman"/>
          <w:sz w:val="24"/>
          <w:szCs w:val="24"/>
          <w:shd w:val="clear" w:color="auto" w:fill="FBFBFA"/>
        </w:rPr>
        <w:t xml:space="preserve">Leung, L. (2015). Validity, reliability, and generalizability in qualitative research. </w:t>
      </w:r>
      <w:r w:rsidRPr="00614ECB">
        <w:rPr>
          <w:rFonts w:ascii="Times New Roman" w:hAnsi="Times New Roman" w:cs="Times New Roman"/>
          <w:i/>
          <w:sz w:val="24"/>
          <w:szCs w:val="24"/>
          <w:shd w:val="clear" w:color="auto" w:fill="FBFBFA"/>
        </w:rPr>
        <w:t>Journal of Family Medicine and Primary Care, 4</w:t>
      </w:r>
      <w:r w:rsidRPr="00614ECB">
        <w:rPr>
          <w:rFonts w:ascii="Times New Roman" w:hAnsi="Times New Roman" w:cs="Times New Roman"/>
          <w:sz w:val="24"/>
          <w:szCs w:val="24"/>
          <w:shd w:val="clear" w:color="auto" w:fill="FBFBFA"/>
        </w:rPr>
        <w:t xml:space="preserve">(3), 324-327. </w:t>
      </w:r>
      <w:hyperlink r:id="rId161" w:history="1">
        <w:r w:rsidRPr="00B13D02">
          <w:rPr>
            <w:rStyle w:val="Hyperlink"/>
            <w:rFonts w:ascii="Times New Roman" w:hAnsi="Times New Roman" w:cs="Times New Roman"/>
            <w:sz w:val="24"/>
            <w:szCs w:val="24"/>
            <w:shd w:val="clear" w:color="auto" w:fill="FBFBFA"/>
          </w:rPr>
          <w:t>doi:</w:t>
        </w:r>
        <w:r w:rsidRPr="00B13D02">
          <w:rPr>
            <w:rStyle w:val="Hyperlink"/>
            <w:rFonts w:ascii="Times New Roman" w:hAnsi="Times New Roman" w:cs="Times New Roman"/>
            <w:sz w:val="24"/>
            <w:szCs w:val="24"/>
            <w:highlight w:val="white"/>
          </w:rPr>
          <w:t>10.4103/2249-4863.161306</w:t>
        </w:r>
      </w:hyperlink>
    </w:p>
    <w:p w14:paraId="7856916E" w14:textId="77777777" w:rsidR="00203E12" w:rsidRPr="00614ECB" w:rsidRDefault="00203E12" w:rsidP="00614ECB">
      <w:pPr>
        <w:tabs>
          <w:tab w:val="left" w:pos="720"/>
        </w:tabs>
        <w:spacing w:after="0"/>
        <w:ind w:left="720" w:hanging="720"/>
        <w:rPr>
          <w:rFonts w:ascii="Times New Roman" w:hAnsi="Times New Roman" w:cs="Times New Roman"/>
          <w:sz w:val="24"/>
          <w:szCs w:val="24"/>
          <w:shd w:val="clear" w:color="auto" w:fill="FBFBFA"/>
        </w:rPr>
      </w:pPr>
    </w:p>
    <w:p w14:paraId="5B45CBEC" w14:textId="0158B097" w:rsidR="00614ECB" w:rsidRDefault="00D33062" w:rsidP="00964707">
      <w:pPr>
        <w:tabs>
          <w:tab w:val="left" w:pos="720"/>
        </w:tabs>
        <w:spacing w:after="0"/>
        <w:ind w:left="720" w:hanging="720"/>
        <w:rPr>
          <w:rFonts w:ascii="Times New Roman" w:hAnsi="Times New Roman" w:cs="Times New Roman"/>
          <w:sz w:val="24"/>
          <w:szCs w:val="24"/>
          <w:shd w:val="clear" w:color="auto" w:fill="FBFBFA"/>
        </w:rPr>
      </w:pPr>
      <w:r w:rsidRPr="00614ECB">
        <w:rPr>
          <w:rFonts w:ascii="Times New Roman" w:hAnsi="Times New Roman" w:cs="Times New Roman"/>
          <w:sz w:val="24"/>
          <w:szCs w:val="24"/>
          <w:shd w:val="clear" w:color="auto" w:fill="FBFBFA"/>
        </w:rPr>
        <w:t>Li, K. C., Yuen, K. S., &amp; Wong, B. T. (2014). Readiness development of open educational resources in Hong Kong. </w:t>
      </w:r>
      <w:r w:rsidRPr="00614ECB">
        <w:rPr>
          <w:rFonts w:ascii="Times New Roman" w:hAnsi="Times New Roman" w:cs="Times New Roman"/>
          <w:i/>
          <w:sz w:val="24"/>
          <w:szCs w:val="24"/>
          <w:shd w:val="clear" w:color="auto" w:fill="FBFBFA"/>
        </w:rPr>
        <w:t>International Journal of Continuing Education and Lifelong Learning</w:t>
      </w:r>
      <w:r w:rsidRPr="00614ECB">
        <w:rPr>
          <w:rFonts w:ascii="Times New Roman" w:hAnsi="Times New Roman" w:cs="Times New Roman"/>
          <w:sz w:val="24"/>
          <w:szCs w:val="24"/>
          <w:shd w:val="clear" w:color="auto" w:fill="FBFBFA"/>
        </w:rPr>
        <w:t xml:space="preserve">, 7(1), 119-137. Retrieved from </w:t>
      </w:r>
      <w:hyperlink r:id="rId162" w:history="1">
        <w:r w:rsidR="00964707" w:rsidRPr="00613540">
          <w:rPr>
            <w:rStyle w:val="Hyperlink"/>
            <w:rFonts w:ascii="Times New Roman" w:hAnsi="Times New Roman" w:cs="Times New Roman"/>
            <w:sz w:val="24"/>
            <w:szCs w:val="24"/>
            <w:shd w:val="clear" w:color="auto" w:fill="FBFBFA"/>
          </w:rPr>
          <w:t>https://www.oerknowledgecloud.org/archive/Readiness%20HK%20OER_Li.pdf</w:t>
        </w:r>
      </w:hyperlink>
    </w:p>
    <w:p w14:paraId="0FAB0AFD" w14:textId="77777777" w:rsidR="00964707" w:rsidRPr="00614ECB" w:rsidRDefault="00964707" w:rsidP="00964707">
      <w:pPr>
        <w:tabs>
          <w:tab w:val="left" w:pos="720"/>
        </w:tabs>
        <w:spacing w:after="0"/>
        <w:ind w:left="720" w:hanging="720"/>
        <w:rPr>
          <w:rFonts w:ascii="Times New Roman" w:hAnsi="Times New Roman" w:cs="Times New Roman"/>
          <w:sz w:val="24"/>
          <w:szCs w:val="24"/>
          <w:highlight w:val="white"/>
        </w:rPr>
      </w:pPr>
    </w:p>
    <w:p w14:paraId="5554FB8E" w14:textId="3BE0110E" w:rsidR="00D50A5C" w:rsidRPr="00614ECB" w:rsidRDefault="00D33062" w:rsidP="00260262">
      <w:pPr>
        <w:tabs>
          <w:tab w:val="left" w:pos="720"/>
        </w:tabs>
        <w:spacing w:after="0"/>
        <w:ind w:left="720" w:hanging="720"/>
        <w:rPr>
          <w:rFonts w:ascii="Times New Roman" w:hAnsi="Times New Roman" w:cs="Times New Roman"/>
          <w:sz w:val="24"/>
          <w:szCs w:val="24"/>
          <w:highlight w:val="white"/>
        </w:rPr>
      </w:pPr>
      <w:r w:rsidRPr="00614ECB">
        <w:rPr>
          <w:rFonts w:ascii="Times New Roman" w:hAnsi="Times New Roman" w:cs="Times New Roman"/>
          <w:sz w:val="24"/>
          <w:szCs w:val="24"/>
          <w:highlight w:val="white"/>
        </w:rPr>
        <w:t xml:space="preserve">Liebenberg, H., Chetty, Y., &amp; Prinsloo, P. (2012). Student access to and skills in using technology in an open and distance learning context. </w:t>
      </w:r>
      <w:r w:rsidRPr="00614ECB">
        <w:rPr>
          <w:rFonts w:ascii="Times New Roman" w:hAnsi="Times New Roman" w:cs="Times New Roman"/>
          <w:i/>
          <w:sz w:val="24"/>
          <w:szCs w:val="24"/>
          <w:highlight w:val="white"/>
        </w:rPr>
        <w:t>The International Review of Research in Open and Distributed Learning, 13</w:t>
      </w:r>
      <w:r w:rsidRPr="00614ECB">
        <w:rPr>
          <w:rFonts w:ascii="Times New Roman" w:hAnsi="Times New Roman" w:cs="Times New Roman"/>
          <w:sz w:val="24"/>
          <w:szCs w:val="24"/>
          <w:highlight w:val="white"/>
        </w:rPr>
        <w:t xml:space="preserve">(4), 250-268. Retrieved from </w:t>
      </w:r>
    </w:p>
    <w:p w14:paraId="38435DEA" w14:textId="57C4B46C" w:rsidR="00D50A5C" w:rsidRPr="00614ECB" w:rsidRDefault="00D33062" w:rsidP="00614ECB">
      <w:pPr>
        <w:tabs>
          <w:tab w:val="left" w:pos="720"/>
        </w:tabs>
        <w:spacing w:after="0"/>
        <w:ind w:left="720" w:hanging="720"/>
        <w:rPr>
          <w:rFonts w:ascii="Times New Roman" w:hAnsi="Times New Roman" w:cs="Times New Roman"/>
          <w:sz w:val="24"/>
          <w:szCs w:val="24"/>
          <w:highlight w:val="white"/>
        </w:rPr>
      </w:pPr>
      <w:r w:rsidRPr="00614ECB">
        <w:rPr>
          <w:rFonts w:ascii="Times New Roman" w:hAnsi="Times New Roman" w:cs="Times New Roman"/>
          <w:sz w:val="24"/>
          <w:szCs w:val="24"/>
          <w:highlight w:val="white"/>
        </w:rPr>
        <w:tab/>
      </w:r>
      <w:hyperlink r:id="rId163" w:history="1">
        <w:r w:rsidRPr="002804C8">
          <w:rPr>
            <w:rStyle w:val="Hyperlink"/>
            <w:rFonts w:ascii="Times New Roman" w:hAnsi="Times New Roman" w:cs="Times New Roman"/>
            <w:sz w:val="24"/>
            <w:szCs w:val="24"/>
          </w:rPr>
          <w:t>http://www.irrodl.org/index.php/irrodl/article/view/1303/2348</w:t>
        </w:r>
      </w:hyperlink>
    </w:p>
    <w:p w14:paraId="38A79DF9" w14:textId="77777777" w:rsidR="00203E12" w:rsidRPr="00614ECB" w:rsidRDefault="00203E12" w:rsidP="00614ECB">
      <w:pPr>
        <w:tabs>
          <w:tab w:val="left" w:pos="720"/>
        </w:tabs>
        <w:spacing w:after="0"/>
        <w:ind w:left="720" w:hanging="720"/>
        <w:rPr>
          <w:rFonts w:ascii="Times New Roman" w:hAnsi="Times New Roman" w:cs="Times New Roman"/>
          <w:sz w:val="24"/>
          <w:szCs w:val="24"/>
          <w:highlight w:val="white"/>
        </w:rPr>
      </w:pPr>
    </w:p>
    <w:p w14:paraId="4D8F0B15" w14:textId="77777777" w:rsidR="00203E12" w:rsidRPr="00614ECB" w:rsidRDefault="00D33062" w:rsidP="00614ECB">
      <w:pPr>
        <w:tabs>
          <w:tab w:val="left" w:pos="720"/>
        </w:tabs>
        <w:spacing w:after="0"/>
        <w:ind w:left="720" w:hanging="720"/>
        <w:rPr>
          <w:rFonts w:ascii="Times New Roman" w:hAnsi="Times New Roman" w:cs="Times New Roman"/>
          <w:i/>
          <w:sz w:val="24"/>
          <w:szCs w:val="24"/>
          <w:highlight w:val="white"/>
        </w:rPr>
      </w:pPr>
      <w:r w:rsidRPr="00614ECB">
        <w:rPr>
          <w:rFonts w:ascii="Times New Roman" w:hAnsi="Times New Roman" w:cs="Times New Roman"/>
          <w:sz w:val="24"/>
          <w:szCs w:val="24"/>
          <w:highlight w:val="white"/>
        </w:rPr>
        <w:t xml:space="preserve">McGill, L., Falconer, I., Dempster, J. A., </w:t>
      </w:r>
      <w:proofErr w:type="spellStart"/>
      <w:r w:rsidRPr="00614ECB">
        <w:rPr>
          <w:rFonts w:ascii="Times New Roman" w:hAnsi="Times New Roman" w:cs="Times New Roman"/>
          <w:sz w:val="24"/>
          <w:szCs w:val="24"/>
          <w:highlight w:val="white"/>
        </w:rPr>
        <w:t>Litlejohn</w:t>
      </w:r>
      <w:proofErr w:type="spellEnd"/>
      <w:r w:rsidRPr="00614ECB">
        <w:rPr>
          <w:rFonts w:ascii="Times New Roman" w:hAnsi="Times New Roman" w:cs="Times New Roman"/>
          <w:sz w:val="24"/>
          <w:szCs w:val="24"/>
          <w:highlight w:val="white"/>
        </w:rPr>
        <w:t xml:space="preserve">, A., &amp; Beetham, H. (2013). </w:t>
      </w:r>
      <w:r w:rsidRPr="00614ECB">
        <w:rPr>
          <w:rFonts w:ascii="Times New Roman" w:hAnsi="Times New Roman" w:cs="Times New Roman"/>
          <w:i/>
          <w:sz w:val="24"/>
          <w:szCs w:val="24"/>
          <w:highlight w:val="white"/>
        </w:rPr>
        <w:t xml:space="preserve">Journeys to open </w:t>
      </w:r>
    </w:p>
    <w:p w14:paraId="361ABEBE" w14:textId="4F1C152A" w:rsidR="00260262" w:rsidRDefault="00203E12" w:rsidP="00B13D02">
      <w:pPr>
        <w:tabs>
          <w:tab w:val="left" w:pos="720"/>
        </w:tabs>
        <w:spacing w:after="0"/>
        <w:ind w:left="720" w:hanging="720"/>
        <w:rPr>
          <w:rFonts w:ascii="Times New Roman" w:hAnsi="Times New Roman" w:cs="Times New Roman"/>
          <w:i/>
          <w:sz w:val="24"/>
          <w:szCs w:val="24"/>
        </w:rPr>
      </w:pPr>
      <w:r w:rsidRPr="00614ECB">
        <w:rPr>
          <w:rFonts w:ascii="Times New Roman" w:hAnsi="Times New Roman" w:cs="Times New Roman"/>
          <w:i/>
          <w:sz w:val="24"/>
          <w:szCs w:val="24"/>
          <w:highlight w:val="white"/>
        </w:rPr>
        <w:tab/>
      </w:r>
      <w:r w:rsidR="00B13D02" w:rsidRPr="00614ECB">
        <w:rPr>
          <w:rFonts w:ascii="Times New Roman" w:hAnsi="Times New Roman" w:cs="Times New Roman"/>
          <w:i/>
          <w:sz w:val="24"/>
          <w:szCs w:val="24"/>
          <w:highlight w:val="white"/>
        </w:rPr>
        <w:t>E</w:t>
      </w:r>
      <w:r w:rsidR="00D33062" w:rsidRPr="00614ECB">
        <w:rPr>
          <w:rFonts w:ascii="Times New Roman" w:hAnsi="Times New Roman" w:cs="Times New Roman"/>
          <w:i/>
          <w:sz w:val="24"/>
          <w:szCs w:val="24"/>
          <w:highlight w:val="white"/>
        </w:rPr>
        <w:t>ducational</w:t>
      </w:r>
      <w:r w:rsidR="00B13D02">
        <w:rPr>
          <w:rFonts w:ascii="Times New Roman" w:hAnsi="Times New Roman" w:cs="Times New Roman"/>
          <w:i/>
          <w:sz w:val="24"/>
          <w:szCs w:val="24"/>
          <w:highlight w:val="white"/>
        </w:rPr>
        <w:t xml:space="preserve"> </w:t>
      </w:r>
      <w:r w:rsidR="00D33062" w:rsidRPr="00614ECB">
        <w:rPr>
          <w:rFonts w:ascii="Times New Roman" w:hAnsi="Times New Roman" w:cs="Times New Roman"/>
          <w:i/>
          <w:sz w:val="24"/>
          <w:szCs w:val="24"/>
          <w:highlight w:val="white"/>
        </w:rPr>
        <w:t>practice: Motivations</w:t>
      </w:r>
      <w:r w:rsidR="00D33062" w:rsidRPr="00614ECB">
        <w:rPr>
          <w:rFonts w:ascii="Times New Roman" w:hAnsi="Times New Roman" w:cs="Times New Roman"/>
          <w:sz w:val="24"/>
          <w:szCs w:val="24"/>
          <w:highlight w:val="white"/>
        </w:rPr>
        <w:t xml:space="preserve"> (UKOER/SCORE Review Final Report). Retrieved from </w:t>
      </w:r>
      <w:hyperlink r:id="rId164" w:history="1">
        <w:r w:rsidR="00B13D02" w:rsidRPr="00613540">
          <w:rPr>
            <w:rStyle w:val="Hyperlink"/>
            <w:rFonts w:ascii="Times New Roman" w:hAnsi="Times New Roman" w:cs="Times New Roman"/>
            <w:i/>
            <w:sz w:val="24"/>
            <w:szCs w:val="24"/>
          </w:rPr>
          <w:t>https://oersynth.pbworks.com/w/file/fetch/67270755/OER%20Review%20Motivations.pdf</w:t>
        </w:r>
      </w:hyperlink>
    </w:p>
    <w:p w14:paraId="47782F0F" w14:textId="77777777" w:rsidR="00B13D02" w:rsidRPr="00614ECB" w:rsidRDefault="00B13D02" w:rsidP="00B13D02">
      <w:pPr>
        <w:tabs>
          <w:tab w:val="left" w:pos="720"/>
        </w:tabs>
        <w:spacing w:after="0"/>
        <w:ind w:left="720" w:hanging="720"/>
        <w:rPr>
          <w:rFonts w:ascii="Times New Roman" w:hAnsi="Times New Roman" w:cs="Times New Roman"/>
          <w:sz w:val="24"/>
          <w:szCs w:val="24"/>
          <w:highlight w:val="white"/>
        </w:rPr>
      </w:pPr>
    </w:p>
    <w:p w14:paraId="21BA8114" w14:textId="6F1626BD" w:rsidR="00D50A5C" w:rsidRPr="00614ECB" w:rsidRDefault="00D33062" w:rsidP="00260262">
      <w:pPr>
        <w:ind w:left="720" w:hanging="720"/>
        <w:rPr>
          <w:rFonts w:ascii="Times New Roman" w:hAnsi="Times New Roman" w:cs="Times New Roman"/>
          <w:i/>
          <w:sz w:val="24"/>
          <w:szCs w:val="24"/>
          <w:highlight w:val="white"/>
        </w:rPr>
      </w:pPr>
      <w:r w:rsidRPr="00614ECB">
        <w:rPr>
          <w:rFonts w:ascii="Times New Roman" w:hAnsi="Times New Roman" w:cs="Times New Roman"/>
          <w:sz w:val="24"/>
          <w:szCs w:val="24"/>
          <w:highlight w:val="white"/>
        </w:rPr>
        <w:t>McGowan, V. (2019). Institution initiatives and support related to faculty development of open                                  educational resources and alternative textbooks. </w:t>
      </w:r>
      <w:r w:rsidRPr="00614ECB">
        <w:rPr>
          <w:rFonts w:ascii="Times New Roman" w:hAnsi="Times New Roman" w:cs="Times New Roman"/>
          <w:i/>
          <w:sz w:val="24"/>
          <w:szCs w:val="24"/>
          <w:highlight w:val="white"/>
        </w:rPr>
        <w:t>Open Learning: The Journal of Open and Distance Learning.</w:t>
      </w:r>
      <w:r w:rsidRPr="00614ECB">
        <w:rPr>
          <w:rFonts w:ascii="Times New Roman" w:hAnsi="Times New Roman" w:cs="Times New Roman"/>
          <w:sz w:val="24"/>
          <w:szCs w:val="24"/>
          <w:highlight w:val="white"/>
        </w:rPr>
        <w:t> Advance online publication. Retrieved from</w:t>
      </w:r>
      <w:r w:rsidR="00203E12" w:rsidRPr="00614ECB">
        <w:rPr>
          <w:rFonts w:ascii="Times New Roman" w:hAnsi="Times New Roman" w:cs="Times New Roman"/>
          <w:i/>
          <w:sz w:val="24"/>
          <w:szCs w:val="24"/>
          <w:highlight w:val="white"/>
        </w:rPr>
        <w:t xml:space="preserve"> </w:t>
      </w:r>
      <w:hyperlink r:id="rId165" w:history="1">
        <w:r w:rsidRPr="002611AA">
          <w:rPr>
            <w:rStyle w:val="Hyperlink"/>
            <w:rFonts w:ascii="Times New Roman" w:hAnsi="Times New Roman" w:cs="Times New Roman"/>
            <w:sz w:val="24"/>
            <w:szCs w:val="24"/>
            <w:highlight w:val="white"/>
          </w:rPr>
          <w:t>http://dx.doi.org/10.1080/02680513.2018.1562328</w:t>
        </w:r>
      </w:hyperlink>
    </w:p>
    <w:p w14:paraId="6672E495" w14:textId="3FACB71A" w:rsidR="00D50A5C" w:rsidRPr="00614ECB" w:rsidRDefault="00D33062" w:rsidP="00260262">
      <w:pPr>
        <w:tabs>
          <w:tab w:val="left" w:pos="720"/>
        </w:tabs>
        <w:spacing w:after="0"/>
        <w:ind w:left="720" w:hanging="720"/>
        <w:rPr>
          <w:rFonts w:ascii="Times New Roman" w:hAnsi="Times New Roman" w:cs="Times New Roman"/>
          <w:sz w:val="24"/>
          <w:szCs w:val="24"/>
          <w:highlight w:val="white"/>
        </w:rPr>
      </w:pPr>
      <w:proofErr w:type="spellStart"/>
      <w:r w:rsidRPr="00614ECB">
        <w:rPr>
          <w:rFonts w:ascii="Times New Roman" w:hAnsi="Times New Roman" w:cs="Times New Roman"/>
          <w:sz w:val="24"/>
          <w:szCs w:val="24"/>
          <w:highlight w:val="white"/>
        </w:rPr>
        <w:t>McKerlich</w:t>
      </w:r>
      <w:proofErr w:type="spellEnd"/>
      <w:r w:rsidRPr="00614ECB">
        <w:rPr>
          <w:rFonts w:ascii="Times New Roman" w:hAnsi="Times New Roman" w:cs="Times New Roman"/>
          <w:sz w:val="24"/>
          <w:szCs w:val="24"/>
          <w:highlight w:val="white"/>
        </w:rPr>
        <w:t xml:space="preserve">, R., Ives, C., &amp; </w:t>
      </w:r>
      <w:proofErr w:type="spellStart"/>
      <w:r w:rsidRPr="00614ECB">
        <w:rPr>
          <w:rFonts w:ascii="Times New Roman" w:hAnsi="Times New Roman" w:cs="Times New Roman"/>
          <w:sz w:val="24"/>
          <w:szCs w:val="24"/>
          <w:highlight w:val="white"/>
        </w:rPr>
        <w:t>McGreal</w:t>
      </w:r>
      <w:proofErr w:type="spellEnd"/>
      <w:r w:rsidRPr="00614ECB">
        <w:rPr>
          <w:rFonts w:ascii="Times New Roman" w:hAnsi="Times New Roman" w:cs="Times New Roman"/>
          <w:sz w:val="24"/>
          <w:szCs w:val="24"/>
          <w:highlight w:val="white"/>
        </w:rPr>
        <w:t>, R. (2013). Measuring use and creation of open educational resources in higher education. </w:t>
      </w:r>
      <w:r w:rsidRPr="00614ECB">
        <w:rPr>
          <w:rFonts w:ascii="Times New Roman" w:hAnsi="Times New Roman" w:cs="Times New Roman"/>
          <w:i/>
          <w:sz w:val="24"/>
          <w:szCs w:val="24"/>
          <w:highlight w:val="white"/>
        </w:rPr>
        <w:t>The International Review of Research in Open and Distributed Learning, 14</w:t>
      </w:r>
      <w:r w:rsidRPr="00614ECB">
        <w:rPr>
          <w:rFonts w:ascii="Times New Roman" w:hAnsi="Times New Roman" w:cs="Times New Roman"/>
          <w:sz w:val="24"/>
          <w:szCs w:val="24"/>
          <w:highlight w:val="white"/>
        </w:rPr>
        <w:t xml:space="preserve">(4). </w:t>
      </w:r>
      <w:hyperlink r:id="rId166" w:history="1">
        <w:proofErr w:type="spellStart"/>
        <w:proofErr w:type="gramStart"/>
        <w:r w:rsidRPr="000C722F">
          <w:rPr>
            <w:rStyle w:val="Hyperlink"/>
            <w:rFonts w:ascii="Times New Roman" w:hAnsi="Times New Roman" w:cs="Times New Roman"/>
            <w:sz w:val="24"/>
            <w:szCs w:val="24"/>
            <w:highlight w:val="white"/>
          </w:rPr>
          <w:t>doi:http</w:t>
        </w:r>
        <w:proofErr w:type="spellEnd"/>
        <w:r w:rsidRPr="000C722F">
          <w:rPr>
            <w:rStyle w:val="Hyperlink"/>
            <w:rFonts w:ascii="Times New Roman" w:hAnsi="Times New Roman" w:cs="Times New Roman"/>
            <w:sz w:val="24"/>
            <w:szCs w:val="24"/>
            <w:highlight w:val="white"/>
          </w:rPr>
          <w:t>://dx.doi.org/10.19173/irrodl.v14i4.1573</w:t>
        </w:r>
        <w:proofErr w:type="gramEnd"/>
      </w:hyperlink>
    </w:p>
    <w:p w14:paraId="4DA91B34" w14:textId="77777777" w:rsidR="00203E12" w:rsidRPr="00614ECB" w:rsidRDefault="00203E12" w:rsidP="00614ECB">
      <w:pPr>
        <w:shd w:val="clear" w:color="auto" w:fill="FFFFFF"/>
        <w:ind w:left="720" w:hanging="720"/>
        <w:rPr>
          <w:rFonts w:ascii="Times New Roman" w:hAnsi="Times New Roman" w:cs="Times New Roman"/>
          <w:sz w:val="24"/>
          <w:szCs w:val="24"/>
          <w:highlight w:val="white"/>
        </w:rPr>
      </w:pPr>
    </w:p>
    <w:p w14:paraId="116953A7" w14:textId="20FD0C88" w:rsidR="00D50A5C" w:rsidRPr="00614ECB" w:rsidRDefault="00D33062" w:rsidP="00614ECB">
      <w:pPr>
        <w:shd w:val="clear" w:color="auto" w:fill="FFFFFF"/>
        <w:ind w:left="720" w:hanging="720"/>
        <w:rPr>
          <w:rFonts w:ascii="Times New Roman" w:hAnsi="Times New Roman" w:cs="Times New Roman"/>
          <w:sz w:val="24"/>
          <w:szCs w:val="24"/>
        </w:rPr>
      </w:pPr>
      <w:r w:rsidRPr="00614ECB">
        <w:rPr>
          <w:rFonts w:ascii="Times New Roman" w:hAnsi="Times New Roman" w:cs="Times New Roman"/>
          <w:sz w:val="24"/>
          <w:szCs w:val="24"/>
          <w:highlight w:val="white"/>
        </w:rPr>
        <w:t xml:space="preserve">McKiernan, E. C. (2017). Imagining the “open” university: Sharing scholarship to improve research and education. </w:t>
      </w:r>
      <w:proofErr w:type="spellStart"/>
      <w:r w:rsidRPr="00614ECB">
        <w:rPr>
          <w:rFonts w:ascii="Times New Roman" w:hAnsi="Times New Roman" w:cs="Times New Roman"/>
          <w:i/>
          <w:iCs/>
          <w:sz w:val="24"/>
          <w:szCs w:val="24"/>
          <w:highlight w:val="white"/>
        </w:rPr>
        <w:t>PLoS</w:t>
      </w:r>
      <w:proofErr w:type="spellEnd"/>
      <w:r w:rsidRPr="00614ECB">
        <w:rPr>
          <w:rFonts w:ascii="Times New Roman" w:hAnsi="Times New Roman" w:cs="Times New Roman"/>
          <w:i/>
          <w:iCs/>
          <w:sz w:val="24"/>
          <w:szCs w:val="24"/>
          <w:highlight w:val="white"/>
        </w:rPr>
        <w:t xml:space="preserve"> Biology, 15</w:t>
      </w:r>
      <w:r w:rsidRPr="00614ECB">
        <w:rPr>
          <w:rFonts w:ascii="Times New Roman" w:hAnsi="Times New Roman" w:cs="Times New Roman"/>
          <w:sz w:val="24"/>
          <w:szCs w:val="24"/>
          <w:highlight w:val="white"/>
        </w:rPr>
        <w:t xml:space="preserve">(10). Retrieved from </w:t>
      </w:r>
      <w:hyperlink r:id="rId167" w:history="1">
        <w:r w:rsidR="00203E12" w:rsidRPr="00DE5431">
          <w:rPr>
            <w:rStyle w:val="Hyperlink"/>
            <w:rFonts w:ascii="Times New Roman" w:hAnsi="Times New Roman" w:cs="Times New Roman"/>
            <w:sz w:val="24"/>
            <w:szCs w:val="24"/>
          </w:rPr>
          <w:t>https://www.ncbi.nlm.nih.gov/pmc/</w:t>
        </w:r>
        <w:r w:rsidRPr="00DE5431">
          <w:rPr>
            <w:rStyle w:val="Hyperlink"/>
            <w:rFonts w:ascii="Times New Roman" w:hAnsi="Times New Roman" w:cs="Times New Roman"/>
            <w:sz w:val="24"/>
            <w:szCs w:val="24"/>
          </w:rPr>
          <w:t>articles/PMC5655613/</w:t>
        </w:r>
      </w:hyperlink>
    </w:p>
    <w:p w14:paraId="5ABDC9B5" w14:textId="75902A62" w:rsidR="00ED1B8D" w:rsidRPr="00614ECB" w:rsidRDefault="00ED1B8D" w:rsidP="00260262">
      <w:pPr>
        <w:tabs>
          <w:tab w:val="left" w:pos="720"/>
        </w:tabs>
        <w:spacing w:after="0"/>
        <w:ind w:left="720" w:hanging="720"/>
        <w:rPr>
          <w:rFonts w:ascii="Times New Roman" w:hAnsi="Times New Roman" w:cs="Times New Roman"/>
          <w:sz w:val="24"/>
          <w:szCs w:val="24"/>
        </w:rPr>
      </w:pPr>
      <w:proofErr w:type="spellStart"/>
      <w:r w:rsidRPr="00614ECB">
        <w:rPr>
          <w:rFonts w:ascii="Times New Roman" w:hAnsi="Times New Roman" w:cs="Times New Roman"/>
          <w:sz w:val="24"/>
          <w:szCs w:val="24"/>
        </w:rPr>
        <w:t>Maina</w:t>
      </w:r>
      <w:proofErr w:type="spellEnd"/>
      <w:r w:rsidRPr="00614ECB">
        <w:rPr>
          <w:rFonts w:ascii="Times New Roman" w:hAnsi="Times New Roman" w:cs="Times New Roman"/>
          <w:sz w:val="24"/>
          <w:szCs w:val="24"/>
        </w:rPr>
        <w:t xml:space="preserve">, M. F., Santos-Hermosa, G., Mancini, F., &amp; Ortiz, L. G. (2020). Open educational practices (OEP) in the design of digital competence assessment. </w:t>
      </w:r>
      <w:r w:rsidRPr="00614ECB">
        <w:rPr>
          <w:rFonts w:ascii="Times New Roman" w:hAnsi="Times New Roman" w:cs="Times New Roman"/>
          <w:i/>
          <w:iCs/>
          <w:sz w:val="24"/>
          <w:szCs w:val="24"/>
        </w:rPr>
        <w:t>Distance Education, 41</w:t>
      </w:r>
      <w:r w:rsidRPr="00614ECB">
        <w:rPr>
          <w:rFonts w:ascii="Times New Roman" w:hAnsi="Times New Roman" w:cs="Times New Roman"/>
          <w:sz w:val="24"/>
          <w:szCs w:val="24"/>
        </w:rPr>
        <w:t xml:space="preserve">(2), 261-278, </w:t>
      </w:r>
      <w:hyperlink r:id="rId168" w:history="1">
        <w:proofErr w:type="spellStart"/>
        <w:r w:rsidRPr="00A86C0B">
          <w:rPr>
            <w:rStyle w:val="Hyperlink"/>
            <w:rFonts w:ascii="Times New Roman" w:hAnsi="Times New Roman" w:cs="Times New Roman"/>
            <w:sz w:val="24"/>
            <w:szCs w:val="24"/>
          </w:rPr>
          <w:t>doi</w:t>
        </w:r>
        <w:proofErr w:type="spellEnd"/>
        <w:r w:rsidRPr="00A86C0B">
          <w:rPr>
            <w:rStyle w:val="Hyperlink"/>
            <w:rFonts w:ascii="Times New Roman" w:hAnsi="Times New Roman" w:cs="Times New Roman"/>
            <w:sz w:val="24"/>
            <w:szCs w:val="24"/>
          </w:rPr>
          <w:t>: 10.1080/01587919.2020.1757407</w:t>
        </w:r>
      </w:hyperlink>
    </w:p>
    <w:p w14:paraId="379A32DB" w14:textId="77777777" w:rsidR="00203E12" w:rsidRPr="00614ECB" w:rsidRDefault="00203E12" w:rsidP="00614ECB">
      <w:pPr>
        <w:tabs>
          <w:tab w:val="left" w:pos="720"/>
        </w:tabs>
        <w:spacing w:after="0"/>
        <w:ind w:left="720" w:hanging="720"/>
        <w:rPr>
          <w:rFonts w:ascii="Times New Roman" w:hAnsi="Times New Roman" w:cs="Times New Roman"/>
          <w:sz w:val="24"/>
          <w:szCs w:val="24"/>
          <w:highlight w:val="white"/>
        </w:rPr>
      </w:pPr>
    </w:p>
    <w:p w14:paraId="6B73F61A" w14:textId="7ABA2F24" w:rsidR="007D736D" w:rsidRPr="00614ECB" w:rsidRDefault="007D736D" w:rsidP="00260262">
      <w:pPr>
        <w:tabs>
          <w:tab w:val="left" w:pos="720"/>
        </w:tabs>
        <w:spacing w:after="0"/>
        <w:ind w:left="720" w:hanging="720"/>
        <w:rPr>
          <w:rFonts w:ascii="Times New Roman" w:hAnsi="Times New Roman" w:cs="Times New Roman"/>
          <w:sz w:val="24"/>
          <w:szCs w:val="24"/>
          <w:highlight w:val="white"/>
        </w:rPr>
      </w:pPr>
      <w:proofErr w:type="spellStart"/>
      <w:r w:rsidRPr="00614ECB">
        <w:rPr>
          <w:rFonts w:ascii="Times New Roman" w:hAnsi="Times New Roman" w:cs="Times New Roman"/>
          <w:sz w:val="24"/>
          <w:szCs w:val="24"/>
          <w:highlight w:val="white"/>
        </w:rPr>
        <w:t>Margro</w:t>
      </w:r>
      <w:proofErr w:type="spellEnd"/>
      <w:r w:rsidRPr="00614ECB">
        <w:rPr>
          <w:rFonts w:ascii="Times New Roman" w:hAnsi="Times New Roman" w:cs="Times New Roman"/>
          <w:sz w:val="24"/>
          <w:szCs w:val="24"/>
          <w:highlight w:val="white"/>
        </w:rPr>
        <w:t xml:space="preserve">, J., &amp; </w:t>
      </w:r>
      <w:proofErr w:type="spellStart"/>
      <w:r w:rsidRPr="00614ECB">
        <w:rPr>
          <w:rFonts w:ascii="Times New Roman" w:hAnsi="Times New Roman" w:cs="Times New Roman"/>
          <w:sz w:val="24"/>
          <w:szCs w:val="24"/>
          <w:highlight w:val="white"/>
        </w:rPr>
        <w:t>Tabaei</w:t>
      </w:r>
      <w:proofErr w:type="spellEnd"/>
      <w:r w:rsidRPr="00614ECB">
        <w:rPr>
          <w:rFonts w:ascii="Times New Roman" w:hAnsi="Times New Roman" w:cs="Times New Roman"/>
          <w:sz w:val="24"/>
          <w:szCs w:val="24"/>
          <w:highlight w:val="white"/>
        </w:rPr>
        <w:t xml:space="preserve">, S. V. (2020). Results from a psychology OER pilot program: Faculty and student perceptions, cost savings, and academic outcomes. </w:t>
      </w:r>
      <w:r w:rsidRPr="00614ECB">
        <w:rPr>
          <w:rFonts w:ascii="Times New Roman" w:hAnsi="Times New Roman" w:cs="Times New Roman"/>
          <w:i/>
          <w:iCs/>
          <w:sz w:val="24"/>
          <w:szCs w:val="24"/>
          <w:highlight w:val="white"/>
        </w:rPr>
        <w:t>Open Praxis, 12</w:t>
      </w:r>
      <w:r w:rsidRPr="00614ECB">
        <w:rPr>
          <w:rFonts w:ascii="Times New Roman" w:hAnsi="Times New Roman" w:cs="Times New Roman"/>
          <w:sz w:val="24"/>
          <w:szCs w:val="24"/>
          <w:highlight w:val="white"/>
        </w:rPr>
        <w:t xml:space="preserve">(1), 83-99. Retrieved from </w:t>
      </w:r>
      <w:hyperlink r:id="rId169" w:history="1">
        <w:r w:rsidR="000F1307" w:rsidRPr="00493D90">
          <w:rPr>
            <w:rStyle w:val="Hyperlink"/>
            <w:rFonts w:ascii="Times New Roman" w:hAnsi="Times New Roman" w:cs="Times New Roman"/>
            <w:sz w:val="24"/>
            <w:szCs w:val="24"/>
          </w:rPr>
          <w:t>https://openpraxis.org/index.php/OpenPraxis/article/view/1007/676</w:t>
        </w:r>
      </w:hyperlink>
    </w:p>
    <w:p w14:paraId="0E1F0698" w14:textId="77777777" w:rsidR="00203E12" w:rsidRPr="00614ECB" w:rsidRDefault="00203E12" w:rsidP="00614ECB">
      <w:pPr>
        <w:tabs>
          <w:tab w:val="left" w:pos="720"/>
        </w:tabs>
        <w:spacing w:after="0"/>
        <w:ind w:left="720" w:hanging="720"/>
        <w:rPr>
          <w:rFonts w:ascii="Times New Roman" w:hAnsi="Times New Roman" w:cs="Times New Roman"/>
          <w:sz w:val="24"/>
          <w:szCs w:val="24"/>
          <w:highlight w:val="white"/>
        </w:rPr>
      </w:pPr>
    </w:p>
    <w:p w14:paraId="08AA2512" w14:textId="27453C57" w:rsidR="00D50A5C" w:rsidRPr="00614ECB" w:rsidRDefault="00D33062" w:rsidP="00260262">
      <w:pPr>
        <w:tabs>
          <w:tab w:val="left" w:pos="720"/>
        </w:tabs>
        <w:spacing w:after="0"/>
        <w:ind w:left="720" w:hanging="720"/>
        <w:rPr>
          <w:rFonts w:ascii="Times New Roman" w:hAnsi="Times New Roman" w:cs="Times New Roman"/>
          <w:sz w:val="24"/>
          <w:szCs w:val="24"/>
          <w:highlight w:val="white"/>
        </w:rPr>
      </w:pPr>
      <w:proofErr w:type="spellStart"/>
      <w:r w:rsidRPr="00614ECB">
        <w:rPr>
          <w:rFonts w:ascii="Times New Roman" w:hAnsi="Times New Roman" w:cs="Times New Roman"/>
          <w:sz w:val="24"/>
          <w:szCs w:val="24"/>
          <w:highlight w:val="white"/>
        </w:rPr>
        <w:t>Masterman</w:t>
      </w:r>
      <w:proofErr w:type="spellEnd"/>
      <w:r w:rsidRPr="00614ECB">
        <w:rPr>
          <w:rFonts w:ascii="Times New Roman" w:hAnsi="Times New Roman" w:cs="Times New Roman"/>
          <w:sz w:val="24"/>
          <w:szCs w:val="24"/>
          <w:highlight w:val="white"/>
        </w:rPr>
        <w:t xml:space="preserve">, E. (2016). Bringing open educational practice to a research-intensive university: Prospects and challenges. </w:t>
      </w:r>
      <w:r w:rsidRPr="00614ECB">
        <w:rPr>
          <w:rFonts w:ascii="Times New Roman" w:hAnsi="Times New Roman" w:cs="Times New Roman"/>
          <w:i/>
          <w:sz w:val="24"/>
          <w:szCs w:val="24"/>
          <w:highlight w:val="white"/>
        </w:rPr>
        <w:t>The Electronic Journal of e-Learning, 14</w:t>
      </w:r>
      <w:r w:rsidRPr="00614ECB">
        <w:rPr>
          <w:rFonts w:ascii="Times New Roman" w:hAnsi="Times New Roman" w:cs="Times New Roman"/>
          <w:sz w:val="24"/>
          <w:szCs w:val="24"/>
          <w:highlight w:val="white"/>
        </w:rPr>
        <w:t xml:space="preserve">(1), 31-42. Retrieved from </w:t>
      </w:r>
      <w:hyperlink r:id="rId170" w:history="1">
        <w:r w:rsidRPr="004C66CB">
          <w:rPr>
            <w:rStyle w:val="Hyperlink"/>
            <w:rFonts w:ascii="Times New Roman" w:hAnsi="Times New Roman" w:cs="Times New Roman"/>
            <w:sz w:val="24"/>
            <w:szCs w:val="24"/>
            <w:highlight w:val="white"/>
          </w:rPr>
          <w:t>http://files.eric.ed.gov/fulltext/EJ1099364.pdf</w:t>
        </w:r>
      </w:hyperlink>
    </w:p>
    <w:p w14:paraId="3301C590" w14:textId="77777777" w:rsidR="00203E12" w:rsidRPr="00614ECB" w:rsidRDefault="00203E12" w:rsidP="00614ECB">
      <w:pPr>
        <w:shd w:val="clear" w:color="auto" w:fill="FFFFFF"/>
        <w:ind w:left="720" w:hanging="720"/>
        <w:rPr>
          <w:rFonts w:ascii="Times New Roman" w:hAnsi="Times New Roman" w:cs="Times New Roman"/>
          <w:sz w:val="24"/>
          <w:szCs w:val="24"/>
          <w:highlight w:val="white"/>
        </w:rPr>
      </w:pPr>
    </w:p>
    <w:p w14:paraId="025CE9E7" w14:textId="7F593F03" w:rsidR="00D50A5C" w:rsidRPr="00614ECB" w:rsidRDefault="00D33062" w:rsidP="00614ECB">
      <w:pPr>
        <w:shd w:val="clear" w:color="auto" w:fill="FFFFFF"/>
        <w:ind w:left="720" w:hanging="720"/>
        <w:rPr>
          <w:rFonts w:ascii="Times New Roman" w:hAnsi="Times New Roman" w:cs="Times New Roman"/>
          <w:sz w:val="24"/>
          <w:szCs w:val="24"/>
          <w:highlight w:val="white"/>
        </w:rPr>
      </w:pPr>
      <w:proofErr w:type="spellStart"/>
      <w:r w:rsidRPr="00614ECB">
        <w:rPr>
          <w:rFonts w:ascii="Times New Roman" w:hAnsi="Times New Roman" w:cs="Times New Roman"/>
          <w:sz w:val="24"/>
          <w:szCs w:val="24"/>
          <w:highlight w:val="white"/>
        </w:rPr>
        <w:t>Mtebe</w:t>
      </w:r>
      <w:proofErr w:type="spellEnd"/>
      <w:r w:rsidRPr="00614ECB">
        <w:rPr>
          <w:rFonts w:ascii="Times New Roman" w:hAnsi="Times New Roman" w:cs="Times New Roman"/>
          <w:sz w:val="24"/>
          <w:szCs w:val="24"/>
          <w:highlight w:val="white"/>
        </w:rPr>
        <w:t>, J. S., &amp; </w:t>
      </w:r>
      <w:proofErr w:type="spellStart"/>
      <w:r w:rsidRPr="00614ECB">
        <w:rPr>
          <w:rFonts w:ascii="Times New Roman" w:hAnsi="Times New Roman" w:cs="Times New Roman"/>
          <w:sz w:val="24"/>
          <w:szCs w:val="24"/>
          <w:highlight w:val="white"/>
        </w:rPr>
        <w:t>Raisamo</w:t>
      </w:r>
      <w:proofErr w:type="spellEnd"/>
      <w:r w:rsidRPr="00614ECB">
        <w:rPr>
          <w:rFonts w:ascii="Times New Roman" w:hAnsi="Times New Roman" w:cs="Times New Roman"/>
          <w:sz w:val="24"/>
          <w:szCs w:val="24"/>
          <w:highlight w:val="white"/>
        </w:rPr>
        <w:t>, R. (2014a). Challenges and instructors' intention to adopt and use open                                educational resources in higher education in Tanzania. </w:t>
      </w:r>
      <w:r w:rsidRPr="00614ECB">
        <w:rPr>
          <w:rFonts w:ascii="Times New Roman" w:hAnsi="Times New Roman" w:cs="Times New Roman"/>
          <w:i/>
          <w:sz w:val="24"/>
          <w:szCs w:val="24"/>
          <w:highlight w:val="white"/>
        </w:rPr>
        <w:t>International Review of Research in Open and Distance Learning</w:t>
      </w:r>
      <w:r w:rsidRPr="00614ECB">
        <w:rPr>
          <w:rFonts w:ascii="Times New Roman" w:hAnsi="Times New Roman" w:cs="Times New Roman"/>
          <w:sz w:val="24"/>
          <w:szCs w:val="24"/>
          <w:highlight w:val="white"/>
        </w:rPr>
        <w:t>, </w:t>
      </w:r>
      <w:r w:rsidRPr="00614ECB">
        <w:rPr>
          <w:rFonts w:ascii="Times New Roman" w:hAnsi="Times New Roman" w:cs="Times New Roman"/>
          <w:i/>
          <w:sz w:val="24"/>
          <w:szCs w:val="24"/>
          <w:highlight w:val="white"/>
        </w:rPr>
        <w:t>15</w:t>
      </w:r>
      <w:r w:rsidRPr="00614ECB">
        <w:rPr>
          <w:rFonts w:ascii="Times New Roman" w:hAnsi="Times New Roman" w:cs="Times New Roman"/>
          <w:sz w:val="24"/>
          <w:szCs w:val="24"/>
          <w:highlight w:val="white"/>
        </w:rPr>
        <w:t xml:space="preserve">(1), 249– 271. Retrieved from                                                                                         </w:t>
      </w:r>
      <w:hyperlink r:id="rId171" w:history="1">
        <w:r w:rsidRPr="00964707">
          <w:rPr>
            <w:rStyle w:val="Hyperlink"/>
            <w:rFonts w:ascii="Times New Roman" w:hAnsi="Times New Roman" w:cs="Times New Roman"/>
            <w:sz w:val="24"/>
            <w:szCs w:val="24"/>
          </w:rPr>
          <w:t>http://www.irrodl.org/index.php/irrodl/article/view/1687/2771</w:t>
        </w:r>
      </w:hyperlink>
    </w:p>
    <w:p w14:paraId="4185E589" w14:textId="77777777" w:rsidR="00D50A5C" w:rsidRPr="00614ECB" w:rsidRDefault="00D33062" w:rsidP="00614ECB">
      <w:pPr>
        <w:tabs>
          <w:tab w:val="left" w:pos="720"/>
        </w:tabs>
        <w:spacing w:after="0"/>
        <w:ind w:left="720" w:hanging="720"/>
        <w:rPr>
          <w:rFonts w:ascii="Times New Roman" w:hAnsi="Times New Roman" w:cs="Times New Roman"/>
          <w:sz w:val="24"/>
          <w:szCs w:val="24"/>
          <w:highlight w:val="white"/>
        </w:rPr>
      </w:pPr>
      <w:proofErr w:type="spellStart"/>
      <w:r w:rsidRPr="00614ECB">
        <w:rPr>
          <w:rFonts w:ascii="Times New Roman" w:hAnsi="Times New Roman" w:cs="Times New Roman"/>
          <w:sz w:val="24"/>
          <w:szCs w:val="24"/>
          <w:highlight w:val="white"/>
        </w:rPr>
        <w:t>Mtebe</w:t>
      </w:r>
      <w:proofErr w:type="spellEnd"/>
      <w:r w:rsidRPr="00614ECB">
        <w:rPr>
          <w:rFonts w:ascii="Times New Roman" w:hAnsi="Times New Roman" w:cs="Times New Roman"/>
          <w:sz w:val="24"/>
          <w:szCs w:val="24"/>
          <w:highlight w:val="white"/>
        </w:rPr>
        <w:t xml:space="preserve">, J., &amp; </w:t>
      </w:r>
      <w:proofErr w:type="spellStart"/>
      <w:r w:rsidRPr="00614ECB">
        <w:rPr>
          <w:rFonts w:ascii="Times New Roman" w:hAnsi="Times New Roman" w:cs="Times New Roman"/>
          <w:sz w:val="24"/>
          <w:szCs w:val="24"/>
          <w:highlight w:val="white"/>
        </w:rPr>
        <w:t>Raisamo</w:t>
      </w:r>
      <w:proofErr w:type="spellEnd"/>
      <w:r w:rsidRPr="00614ECB">
        <w:rPr>
          <w:rFonts w:ascii="Times New Roman" w:hAnsi="Times New Roman" w:cs="Times New Roman"/>
          <w:sz w:val="24"/>
          <w:szCs w:val="24"/>
          <w:highlight w:val="white"/>
        </w:rPr>
        <w:t xml:space="preserve">, R. (2014b). Investigating perceived barriers to the use of open educational </w:t>
      </w:r>
    </w:p>
    <w:p w14:paraId="116398C8" w14:textId="3BDE23C1" w:rsidR="00D50A5C" w:rsidRPr="00FE4A57" w:rsidRDefault="00D33062" w:rsidP="00FE4A57">
      <w:pPr>
        <w:tabs>
          <w:tab w:val="left" w:pos="720"/>
        </w:tabs>
        <w:spacing w:after="0"/>
        <w:ind w:left="720" w:hanging="720"/>
        <w:rPr>
          <w:rFonts w:ascii="Times New Roman" w:hAnsi="Times New Roman" w:cs="Times New Roman"/>
          <w:i/>
          <w:sz w:val="24"/>
          <w:szCs w:val="24"/>
          <w:highlight w:val="white"/>
        </w:rPr>
      </w:pPr>
      <w:r w:rsidRPr="00614ECB">
        <w:rPr>
          <w:rFonts w:ascii="Times New Roman" w:hAnsi="Times New Roman" w:cs="Times New Roman"/>
          <w:sz w:val="24"/>
          <w:szCs w:val="24"/>
          <w:highlight w:val="white"/>
        </w:rPr>
        <w:tab/>
        <w:t>resources in higher education in Tanzania. </w:t>
      </w:r>
      <w:r w:rsidRPr="00614ECB">
        <w:rPr>
          <w:rFonts w:ascii="Times New Roman" w:hAnsi="Times New Roman" w:cs="Times New Roman"/>
          <w:i/>
          <w:sz w:val="24"/>
          <w:szCs w:val="24"/>
          <w:highlight w:val="white"/>
        </w:rPr>
        <w:t>The International Review of Research in Open and Distributed Learning, 15</w:t>
      </w:r>
      <w:r w:rsidRPr="00614ECB">
        <w:rPr>
          <w:rFonts w:ascii="Times New Roman" w:hAnsi="Times New Roman" w:cs="Times New Roman"/>
          <w:sz w:val="24"/>
          <w:szCs w:val="24"/>
          <w:highlight w:val="white"/>
        </w:rPr>
        <w:t>(2). Retrieved fro</w:t>
      </w:r>
      <w:r w:rsidR="00FE4A57">
        <w:rPr>
          <w:rFonts w:ascii="Times New Roman" w:hAnsi="Times New Roman" w:cs="Times New Roman"/>
          <w:sz w:val="24"/>
          <w:szCs w:val="24"/>
          <w:highlight w:val="white"/>
        </w:rPr>
        <w:t xml:space="preserve">m </w:t>
      </w:r>
      <w:hyperlink r:id="rId172" w:history="1">
        <w:proofErr w:type="spellStart"/>
        <w:proofErr w:type="gramStart"/>
        <w:r w:rsidRPr="00964707">
          <w:rPr>
            <w:rStyle w:val="Hyperlink"/>
            <w:rFonts w:ascii="Times New Roman" w:hAnsi="Times New Roman" w:cs="Times New Roman"/>
            <w:sz w:val="24"/>
            <w:szCs w:val="24"/>
            <w:highlight w:val="white"/>
          </w:rPr>
          <w:t>doi:http</w:t>
        </w:r>
        <w:proofErr w:type="spellEnd"/>
        <w:r w:rsidRPr="00964707">
          <w:rPr>
            <w:rStyle w:val="Hyperlink"/>
            <w:rFonts w:ascii="Times New Roman" w:hAnsi="Times New Roman" w:cs="Times New Roman"/>
            <w:sz w:val="24"/>
            <w:szCs w:val="24"/>
            <w:highlight w:val="white"/>
          </w:rPr>
          <w:t>://dx.doi.org/10.19173/irrodl.v15i2.1803</w:t>
        </w:r>
        <w:proofErr w:type="gramEnd"/>
      </w:hyperlink>
      <w:r w:rsidR="00455243">
        <w:rPr>
          <w:rFonts w:ascii="Times New Roman" w:hAnsi="Times New Roman" w:cs="Times New Roman"/>
          <w:sz w:val="24"/>
          <w:szCs w:val="24"/>
          <w:highlight w:val="white"/>
        </w:rPr>
        <w:t xml:space="preserve">  </w:t>
      </w:r>
    </w:p>
    <w:p w14:paraId="64F7784B" w14:textId="77777777" w:rsidR="00203E12" w:rsidRPr="00614ECB" w:rsidRDefault="00203E12" w:rsidP="00614ECB">
      <w:pPr>
        <w:tabs>
          <w:tab w:val="left" w:pos="720"/>
        </w:tabs>
        <w:spacing w:after="0"/>
        <w:ind w:left="720" w:hanging="720"/>
        <w:rPr>
          <w:rFonts w:ascii="Times New Roman" w:hAnsi="Times New Roman" w:cs="Times New Roman"/>
          <w:sz w:val="24"/>
          <w:szCs w:val="24"/>
          <w:highlight w:val="white"/>
        </w:rPr>
      </w:pPr>
    </w:p>
    <w:p w14:paraId="08986B3C" w14:textId="77777777" w:rsidR="00203E12" w:rsidRPr="00614ECB" w:rsidRDefault="00D33062" w:rsidP="00614ECB">
      <w:pPr>
        <w:tabs>
          <w:tab w:val="left" w:pos="720"/>
        </w:tabs>
        <w:spacing w:after="0"/>
        <w:ind w:left="720" w:hanging="720"/>
        <w:rPr>
          <w:rFonts w:ascii="Times New Roman" w:hAnsi="Times New Roman" w:cs="Times New Roman"/>
          <w:sz w:val="24"/>
          <w:szCs w:val="24"/>
          <w:highlight w:val="white"/>
        </w:rPr>
      </w:pPr>
      <w:proofErr w:type="spellStart"/>
      <w:r w:rsidRPr="00614ECB">
        <w:rPr>
          <w:rFonts w:ascii="Times New Roman" w:hAnsi="Times New Roman" w:cs="Times New Roman"/>
          <w:sz w:val="24"/>
          <w:szCs w:val="24"/>
          <w:highlight w:val="white"/>
        </w:rPr>
        <w:t>Muganda</w:t>
      </w:r>
      <w:proofErr w:type="spellEnd"/>
      <w:r w:rsidRPr="00614ECB">
        <w:rPr>
          <w:rFonts w:ascii="Times New Roman" w:hAnsi="Times New Roman" w:cs="Times New Roman"/>
          <w:sz w:val="24"/>
          <w:szCs w:val="24"/>
          <w:highlight w:val="white"/>
        </w:rPr>
        <w:t xml:space="preserve">, C. K., </w:t>
      </w:r>
      <w:proofErr w:type="spellStart"/>
      <w:r w:rsidRPr="00614ECB">
        <w:rPr>
          <w:rFonts w:ascii="Times New Roman" w:hAnsi="Times New Roman" w:cs="Times New Roman"/>
          <w:sz w:val="24"/>
          <w:szCs w:val="24"/>
          <w:highlight w:val="white"/>
        </w:rPr>
        <w:t>Samzugi</w:t>
      </w:r>
      <w:proofErr w:type="spellEnd"/>
      <w:r w:rsidRPr="00614ECB">
        <w:rPr>
          <w:rFonts w:ascii="Times New Roman" w:hAnsi="Times New Roman" w:cs="Times New Roman"/>
          <w:sz w:val="24"/>
          <w:szCs w:val="24"/>
          <w:highlight w:val="white"/>
        </w:rPr>
        <w:t xml:space="preserve">, A. S., &amp; Mallinson, F. J. (2016). Analytical insights on the position, </w:t>
      </w:r>
    </w:p>
    <w:p w14:paraId="2E388BA4" w14:textId="375EB58E" w:rsidR="00D50A5C" w:rsidRPr="00FE4A57" w:rsidRDefault="00203E12" w:rsidP="00FE4A57">
      <w:pPr>
        <w:tabs>
          <w:tab w:val="left" w:pos="720"/>
        </w:tabs>
        <w:spacing w:after="0"/>
        <w:ind w:left="720" w:hanging="720"/>
        <w:rPr>
          <w:rFonts w:ascii="Times New Roman" w:hAnsi="Times New Roman" w:cs="Times New Roman"/>
          <w:i/>
          <w:sz w:val="24"/>
          <w:szCs w:val="24"/>
          <w:highlight w:val="white"/>
        </w:rPr>
      </w:pPr>
      <w:r w:rsidRPr="00614ECB">
        <w:rPr>
          <w:rFonts w:ascii="Times New Roman" w:hAnsi="Times New Roman" w:cs="Times New Roman"/>
          <w:sz w:val="24"/>
          <w:szCs w:val="24"/>
          <w:highlight w:val="white"/>
        </w:rPr>
        <w:tab/>
      </w:r>
      <w:r w:rsidR="00D33062" w:rsidRPr="00614ECB">
        <w:rPr>
          <w:rFonts w:ascii="Times New Roman" w:hAnsi="Times New Roman" w:cs="Times New Roman"/>
          <w:sz w:val="24"/>
          <w:szCs w:val="24"/>
          <w:highlight w:val="white"/>
        </w:rPr>
        <w:t xml:space="preserve">challenges, and potential for promoting OER in </w:t>
      </w:r>
      <w:proofErr w:type="spellStart"/>
      <w:r w:rsidR="00D33062" w:rsidRPr="00614ECB">
        <w:rPr>
          <w:rFonts w:ascii="Times New Roman" w:hAnsi="Times New Roman" w:cs="Times New Roman"/>
          <w:sz w:val="24"/>
          <w:szCs w:val="24"/>
          <w:highlight w:val="white"/>
        </w:rPr>
        <w:t>ODeL</w:t>
      </w:r>
      <w:proofErr w:type="spellEnd"/>
      <w:r w:rsidR="00D33062" w:rsidRPr="00614ECB">
        <w:rPr>
          <w:rFonts w:ascii="Times New Roman" w:hAnsi="Times New Roman" w:cs="Times New Roman"/>
          <w:sz w:val="24"/>
          <w:szCs w:val="24"/>
          <w:highlight w:val="white"/>
        </w:rPr>
        <w:t xml:space="preserve"> institutions in Africa. </w:t>
      </w:r>
      <w:r w:rsidR="00D33062" w:rsidRPr="00614ECB">
        <w:rPr>
          <w:rFonts w:ascii="Times New Roman" w:hAnsi="Times New Roman" w:cs="Times New Roman"/>
          <w:i/>
          <w:sz w:val="24"/>
          <w:szCs w:val="24"/>
          <w:highlight w:val="white"/>
        </w:rPr>
        <w:t>The International Review of Research in Open and Distributed Learning, 17</w:t>
      </w:r>
      <w:r w:rsidR="00D33062" w:rsidRPr="00614ECB">
        <w:rPr>
          <w:rFonts w:ascii="Times New Roman" w:hAnsi="Times New Roman" w:cs="Times New Roman"/>
          <w:sz w:val="24"/>
          <w:szCs w:val="24"/>
          <w:highlight w:val="white"/>
        </w:rPr>
        <w:t xml:space="preserve">(4), 36-49. Retrieved from </w:t>
      </w:r>
      <w:hyperlink r:id="rId173" w:history="1">
        <w:r w:rsidR="00D33062" w:rsidRPr="00DD1229">
          <w:rPr>
            <w:rStyle w:val="Hyperlink"/>
            <w:rFonts w:ascii="Times New Roman" w:hAnsi="Times New Roman" w:cs="Times New Roman"/>
            <w:sz w:val="24"/>
            <w:szCs w:val="24"/>
          </w:rPr>
          <w:t>http://www.irrodl.org/index.php/irrodl/article/view/2465</w:t>
        </w:r>
      </w:hyperlink>
    </w:p>
    <w:p w14:paraId="5B0D3ADB" w14:textId="77777777" w:rsidR="00203E12" w:rsidRPr="00614ECB" w:rsidRDefault="00203E12" w:rsidP="00614ECB">
      <w:pPr>
        <w:shd w:val="clear" w:color="auto" w:fill="FFFFFF"/>
        <w:ind w:left="1440" w:hanging="720"/>
        <w:rPr>
          <w:rFonts w:ascii="Times New Roman" w:hAnsi="Times New Roman" w:cs="Times New Roman"/>
          <w:spacing w:val="4"/>
          <w:sz w:val="24"/>
          <w:szCs w:val="24"/>
          <w:shd w:val="clear" w:color="auto" w:fill="FFFFFF"/>
        </w:rPr>
      </w:pPr>
    </w:p>
    <w:p w14:paraId="117415B1" w14:textId="3F69A854" w:rsidR="001C5622" w:rsidRPr="00614ECB" w:rsidRDefault="001C5622" w:rsidP="00FE4A57">
      <w:pPr>
        <w:shd w:val="clear" w:color="auto" w:fill="FFFFFF"/>
        <w:ind w:left="720" w:hanging="720"/>
        <w:rPr>
          <w:rFonts w:ascii="Times New Roman" w:hAnsi="Times New Roman" w:cs="Times New Roman"/>
          <w:spacing w:val="4"/>
          <w:sz w:val="24"/>
          <w:szCs w:val="24"/>
          <w:shd w:val="clear" w:color="auto" w:fill="FFFFFF"/>
        </w:rPr>
      </w:pPr>
      <w:proofErr w:type="spellStart"/>
      <w:r w:rsidRPr="00614ECB">
        <w:rPr>
          <w:rFonts w:ascii="Times New Roman" w:hAnsi="Times New Roman" w:cs="Times New Roman"/>
          <w:spacing w:val="4"/>
          <w:sz w:val="24"/>
          <w:szCs w:val="24"/>
          <w:shd w:val="clear" w:color="auto" w:fill="FFFFFF"/>
        </w:rPr>
        <w:t>Nascimbeni</w:t>
      </w:r>
      <w:proofErr w:type="spellEnd"/>
      <w:r w:rsidR="005476FF" w:rsidRPr="00614ECB">
        <w:rPr>
          <w:rFonts w:ascii="Times New Roman" w:hAnsi="Times New Roman" w:cs="Times New Roman"/>
          <w:spacing w:val="4"/>
          <w:sz w:val="24"/>
          <w:szCs w:val="24"/>
          <w:shd w:val="clear" w:color="auto" w:fill="FFFFFF"/>
        </w:rPr>
        <w:t>,</w:t>
      </w:r>
      <w:r w:rsidRPr="00614ECB">
        <w:rPr>
          <w:rFonts w:ascii="Times New Roman" w:hAnsi="Times New Roman" w:cs="Times New Roman"/>
          <w:spacing w:val="4"/>
          <w:sz w:val="24"/>
          <w:szCs w:val="24"/>
          <w:shd w:val="clear" w:color="auto" w:fill="FFFFFF"/>
        </w:rPr>
        <w:t xml:space="preserve"> F. (2020)</w:t>
      </w:r>
      <w:r w:rsidR="005476FF" w:rsidRPr="00614ECB">
        <w:rPr>
          <w:rFonts w:ascii="Times New Roman" w:hAnsi="Times New Roman" w:cs="Times New Roman"/>
          <w:spacing w:val="4"/>
          <w:sz w:val="24"/>
          <w:szCs w:val="24"/>
          <w:shd w:val="clear" w:color="auto" w:fill="FFFFFF"/>
        </w:rPr>
        <w:t>.</w:t>
      </w:r>
      <w:r w:rsidRPr="00614ECB">
        <w:rPr>
          <w:rFonts w:ascii="Times New Roman" w:hAnsi="Times New Roman" w:cs="Times New Roman"/>
          <w:spacing w:val="4"/>
          <w:sz w:val="24"/>
          <w:szCs w:val="24"/>
          <w:shd w:val="clear" w:color="auto" w:fill="FFFFFF"/>
        </w:rPr>
        <w:t xml:space="preserve"> Empowering </w:t>
      </w:r>
      <w:r w:rsidR="005476FF" w:rsidRPr="00614ECB">
        <w:rPr>
          <w:rFonts w:ascii="Times New Roman" w:hAnsi="Times New Roman" w:cs="Times New Roman"/>
          <w:spacing w:val="4"/>
          <w:sz w:val="24"/>
          <w:szCs w:val="24"/>
          <w:shd w:val="clear" w:color="auto" w:fill="FFFFFF"/>
        </w:rPr>
        <w:t>u</w:t>
      </w:r>
      <w:r w:rsidRPr="00614ECB">
        <w:rPr>
          <w:rFonts w:ascii="Times New Roman" w:hAnsi="Times New Roman" w:cs="Times New Roman"/>
          <w:spacing w:val="4"/>
          <w:sz w:val="24"/>
          <w:szCs w:val="24"/>
          <w:shd w:val="clear" w:color="auto" w:fill="FFFFFF"/>
        </w:rPr>
        <w:t xml:space="preserve">niversity </w:t>
      </w:r>
      <w:r w:rsidR="005476FF" w:rsidRPr="00614ECB">
        <w:rPr>
          <w:rFonts w:ascii="Times New Roman" w:hAnsi="Times New Roman" w:cs="Times New Roman"/>
          <w:spacing w:val="4"/>
          <w:sz w:val="24"/>
          <w:szCs w:val="24"/>
          <w:shd w:val="clear" w:color="auto" w:fill="FFFFFF"/>
        </w:rPr>
        <w:t>e</w:t>
      </w:r>
      <w:r w:rsidRPr="00614ECB">
        <w:rPr>
          <w:rFonts w:ascii="Times New Roman" w:hAnsi="Times New Roman" w:cs="Times New Roman"/>
          <w:spacing w:val="4"/>
          <w:sz w:val="24"/>
          <w:szCs w:val="24"/>
          <w:shd w:val="clear" w:color="auto" w:fill="FFFFFF"/>
        </w:rPr>
        <w:t xml:space="preserve">ducators for </w:t>
      </w:r>
      <w:r w:rsidR="005476FF" w:rsidRPr="00614ECB">
        <w:rPr>
          <w:rFonts w:ascii="Times New Roman" w:hAnsi="Times New Roman" w:cs="Times New Roman"/>
          <w:spacing w:val="4"/>
          <w:sz w:val="24"/>
          <w:szCs w:val="24"/>
          <w:shd w:val="clear" w:color="auto" w:fill="FFFFFF"/>
        </w:rPr>
        <w:t>c</w:t>
      </w:r>
      <w:r w:rsidRPr="00614ECB">
        <w:rPr>
          <w:rFonts w:ascii="Times New Roman" w:hAnsi="Times New Roman" w:cs="Times New Roman"/>
          <w:spacing w:val="4"/>
          <w:sz w:val="24"/>
          <w:szCs w:val="24"/>
          <w:shd w:val="clear" w:color="auto" w:fill="FFFFFF"/>
        </w:rPr>
        <w:t xml:space="preserve">ontemporary </w:t>
      </w:r>
      <w:r w:rsidR="005476FF" w:rsidRPr="00614ECB">
        <w:rPr>
          <w:rFonts w:ascii="Times New Roman" w:hAnsi="Times New Roman" w:cs="Times New Roman"/>
          <w:spacing w:val="4"/>
          <w:sz w:val="24"/>
          <w:szCs w:val="24"/>
          <w:shd w:val="clear" w:color="auto" w:fill="FFFFFF"/>
        </w:rPr>
        <w:t>o</w:t>
      </w:r>
      <w:r w:rsidRPr="00614ECB">
        <w:rPr>
          <w:rFonts w:ascii="Times New Roman" w:hAnsi="Times New Roman" w:cs="Times New Roman"/>
          <w:spacing w:val="4"/>
          <w:sz w:val="24"/>
          <w:szCs w:val="24"/>
          <w:shd w:val="clear" w:color="auto" w:fill="FFFFFF"/>
        </w:rPr>
        <w:t xml:space="preserve">pen and </w:t>
      </w:r>
      <w:r w:rsidR="005476FF" w:rsidRPr="00614ECB">
        <w:rPr>
          <w:rFonts w:ascii="Times New Roman" w:hAnsi="Times New Roman" w:cs="Times New Roman"/>
          <w:spacing w:val="4"/>
          <w:sz w:val="24"/>
          <w:szCs w:val="24"/>
          <w:shd w:val="clear" w:color="auto" w:fill="FFFFFF"/>
        </w:rPr>
        <w:t>n</w:t>
      </w:r>
      <w:r w:rsidRPr="00614ECB">
        <w:rPr>
          <w:rFonts w:ascii="Times New Roman" w:hAnsi="Times New Roman" w:cs="Times New Roman"/>
          <w:spacing w:val="4"/>
          <w:sz w:val="24"/>
          <w:szCs w:val="24"/>
          <w:shd w:val="clear" w:color="auto" w:fill="FFFFFF"/>
        </w:rPr>
        <w:t xml:space="preserve">etworked </w:t>
      </w:r>
      <w:r w:rsidR="005476FF" w:rsidRPr="00614ECB">
        <w:rPr>
          <w:rFonts w:ascii="Times New Roman" w:hAnsi="Times New Roman" w:cs="Times New Roman"/>
          <w:spacing w:val="4"/>
          <w:sz w:val="24"/>
          <w:szCs w:val="24"/>
          <w:shd w:val="clear" w:color="auto" w:fill="FFFFFF"/>
        </w:rPr>
        <w:t>t</w:t>
      </w:r>
      <w:r w:rsidRPr="00614ECB">
        <w:rPr>
          <w:rFonts w:ascii="Times New Roman" w:hAnsi="Times New Roman" w:cs="Times New Roman"/>
          <w:spacing w:val="4"/>
          <w:sz w:val="24"/>
          <w:szCs w:val="24"/>
          <w:shd w:val="clear" w:color="auto" w:fill="FFFFFF"/>
        </w:rPr>
        <w:t xml:space="preserve">eaching. In </w:t>
      </w:r>
      <w:r w:rsidR="005476FF" w:rsidRPr="00614ECB">
        <w:rPr>
          <w:rFonts w:ascii="Times New Roman" w:hAnsi="Times New Roman" w:cs="Times New Roman"/>
          <w:spacing w:val="4"/>
          <w:sz w:val="24"/>
          <w:szCs w:val="24"/>
          <w:shd w:val="clear" w:color="auto" w:fill="FFFFFF"/>
        </w:rPr>
        <w:t xml:space="preserve">D. </w:t>
      </w:r>
      <w:r w:rsidRPr="00614ECB">
        <w:rPr>
          <w:rFonts w:ascii="Times New Roman" w:hAnsi="Times New Roman" w:cs="Times New Roman"/>
          <w:spacing w:val="4"/>
          <w:sz w:val="24"/>
          <w:szCs w:val="24"/>
          <w:shd w:val="clear" w:color="auto" w:fill="FFFFFF"/>
        </w:rPr>
        <w:t>Burgos (</w:t>
      </w:r>
      <w:r w:rsidR="005476FF" w:rsidRPr="00614ECB">
        <w:rPr>
          <w:rFonts w:ascii="Times New Roman" w:hAnsi="Times New Roman" w:cs="Times New Roman"/>
          <w:spacing w:val="4"/>
          <w:sz w:val="24"/>
          <w:szCs w:val="24"/>
          <w:shd w:val="clear" w:color="auto" w:fill="FFFFFF"/>
        </w:rPr>
        <w:t>E</w:t>
      </w:r>
      <w:r w:rsidRPr="00614ECB">
        <w:rPr>
          <w:rFonts w:ascii="Times New Roman" w:hAnsi="Times New Roman" w:cs="Times New Roman"/>
          <w:spacing w:val="4"/>
          <w:sz w:val="24"/>
          <w:szCs w:val="24"/>
          <w:shd w:val="clear" w:color="auto" w:fill="FFFFFF"/>
        </w:rPr>
        <w:t>d</w:t>
      </w:r>
      <w:r w:rsidR="005476FF" w:rsidRPr="00614ECB">
        <w:rPr>
          <w:rFonts w:ascii="Times New Roman" w:hAnsi="Times New Roman" w:cs="Times New Roman"/>
          <w:spacing w:val="4"/>
          <w:sz w:val="24"/>
          <w:szCs w:val="24"/>
          <w:shd w:val="clear" w:color="auto" w:fill="FFFFFF"/>
        </w:rPr>
        <w:t>.</w:t>
      </w:r>
      <w:r w:rsidRPr="00614ECB">
        <w:rPr>
          <w:rFonts w:ascii="Times New Roman" w:hAnsi="Times New Roman" w:cs="Times New Roman"/>
          <w:spacing w:val="4"/>
          <w:sz w:val="24"/>
          <w:szCs w:val="24"/>
          <w:shd w:val="clear" w:color="auto" w:fill="FFFFFF"/>
        </w:rPr>
        <w:t xml:space="preserve">) </w:t>
      </w:r>
      <w:r w:rsidRPr="00614ECB">
        <w:rPr>
          <w:rFonts w:ascii="Times New Roman" w:hAnsi="Times New Roman" w:cs="Times New Roman"/>
          <w:i/>
          <w:iCs/>
          <w:spacing w:val="4"/>
          <w:sz w:val="24"/>
          <w:szCs w:val="24"/>
          <w:shd w:val="clear" w:color="auto" w:fill="FFFFFF"/>
        </w:rPr>
        <w:t xml:space="preserve">Radical </w:t>
      </w:r>
      <w:r w:rsidR="005476FF" w:rsidRPr="00614ECB">
        <w:rPr>
          <w:rFonts w:ascii="Times New Roman" w:hAnsi="Times New Roman" w:cs="Times New Roman"/>
          <w:i/>
          <w:iCs/>
          <w:spacing w:val="4"/>
          <w:sz w:val="24"/>
          <w:szCs w:val="24"/>
          <w:shd w:val="clear" w:color="auto" w:fill="FFFFFF"/>
        </w:rPr>
        <w:t>s</w:t>
      </w:r>
      <w:r w:rsidRPr="00614ECB">
        <w:rPr>
          <w:rFonts w:ascii="Times New Roman" w:hAnsi="Times New Roman" w:cs="Times New Roman"/>
          <w:i/>
          <w:iCs/>
          <w:spacing w:val="4"/>
          <w:sz w:val="24"/>
          <w:szCs w:val="24"/>
          <w:shd w:val="clear" w:color="auto" w:fill="FFFFFF"/>
        </w:rPr>
        <w:t xml:space="preserve">olutions and </w:t>
      </w:r>
      <w:r w:rsidR="005476FF" w:rsidRPr="00614ECB">
        <w:rPr>
          <w:rFonts w:ascii="Times New Roman" w:hAnsi="Times New Roman" w:cs="Times New Roman"/>
          <w:i/>
          <w:iCs/>
          <w:spacing w:val="4"/>
          <w:sz w:val="24"/>
          <w:szCs w:val="24"/>
          <w:shd w:val="clear" w:color="auto" w:fill="FFFFFF"/>
        </w:rPr>
        <w:t>o</w:t>
      </w:r>
      <w:r w:rsidRPr="00614ECB">
        <w:rPr>
          <w:rFonts w:ascii="Times New Roman" w:hAnsi="Times New Roman" w:cs="Times New Roman"/>
          <w:i/>
          <w:iCs/>
          <w:spacing w:val="4"/>
          <w:sz w:val="24"/>
          <w:szCs w:val="24"/>
          <w:shd w:val="clear" w:color="auto" w:fill="FFFFFF"/>
        </w:rPr>
        <w:t xml:space="preserve">pen </w:t>
      </w:r>
      <w:r w:rsidR="005476FF" w:rsidRPr="00614ECB">
        <w:rPr>
          <w:rFonts w:ascii="Times New Roman" w:hAnsi="Times New Roman" w:cs="Times New Roman"/>
          <w:i/>
          <w:iCs/>
          <w:spacing w:val="4"/>
          <w:sz w:val="24"/>
          <w:szCs w:val="24"/>
          <w:shd w:val="clear" w:color="auto" w:fill="FFFFFF"/>
        </w:rPr>
        <w:t>s</w:t>
      </w:r>
      <w:r w:rsidRPr="00614ECB">
        <w:rPr>
          <w:rFonts w:ascii="Times New Roman" w:hAnsi="Times New Roman" w:cs="Times New Roman"/>
          <w:i/>
          <w:iCs/>
          <w:spacing w:val="4"/>
          <w:sz w:val="24"/>
          <w:szCs w:val="24"/>
          <w:shd w:val="clear" w:color="auto" w:fill="FFFFFF"/>
        </w:rPr>
        <w:t xml:space="preserve">cience. Lecture </w:t>
      </w:r>
      <w:r w:rsidR="005476FF" w:rsidRPr="00614ECB">
        <w:rPr>
          <w:rFonts w:ascii="Times New Roman" w:hAnsi="Times New Roman" w:cs="Times New Roman"/>
          <w:i/>
          <w:iCs/>
          <w:spacing w:val="4"/>
          <w:sz w:val="24"/>
          <w:szCs w:val="24"/>
          <w:shd w:val="clear" w:color="auto" w:fill="FFFFFF"/>
        </w:rPr>
        <w:t>n</w:t>
      </w:r>
      <w:r w:rsidRPr="00614ECB">
        <w:rPr>
          <w:rFonts w:ascii="Times New Roman" w:hAnsi="Times New Roman" w:cs="Times New Roman"/>
          <w:i/>
          <w:iCs/>
          <w:spacing w:val="4"/>
          <w:sz w:val="24"/>
          <w:szCs w:val="24"/>
          <w:shd w:val="clear" w:color="auto" w:fill="FFFFFF"/>
        </w:rPr>
        <w:t xml:space="preserve">otes in </w:t>
      </w:r>
      <w:r w:rsidR="005476FF" w:rsidRPr="00614ECB">
        <w:rPr>
          <w:rFonts w:ascii="Times New Roman" w:hAnsi="Times New Roman" w:cs="Times New Roman"/>
          <w:i/>
          <w:iCs/>
          <w:spacing w:val="4"/>
          <w:sz w:val="24"/>
          <w:szCs w:val="24"/>
          <w:shd w:val="clear" w:color="auto" w:fill="FFFFFF"/>
        </w:rPr>
        <w:t>e</w:t>
      </w:r>
      <w:r w:rsidRPr="00614ECB">
        <w:rPr>
          <w:rFonts w:ascii="Times New Roman" w:hAnsi="Times New Roman" w:cs="Times New Roman"/>
          <w:i/>
          <w:iCs/>
          <w:spacing w:val="4"/>
          <w:sz w:val="24"/>
          <w:szCs w:val="24"/>
          <w:shd w:val="clear" w:color="auto" w:fill="FFFFFF"/>
        </w:rPr>
        <w:t xml:space="preserve">ducational </w:t>
      </w:r>
      <w:r w:rsidR="005476FF" w:rsidRPr="00614ECB">
        <w:rPr>
          <w:rFonts w:ascii="Times New Roman" w:hAnsi="Times New Roman" w:cs="Times New Roman"/>
          <w:i/>
          <w:iCs/>
          <w:spacing w:val="4"/>
          <w:sz w:val="24"/>
          <w:szCs w:val="24"/>
          <w:shd w:val="clear" w:color="auto" w:fill="FFFFFF"/>
        </w:rPr>
        <w:t>t</w:t>
      </w:r>
      <w:r w:rsidRPr="00614ECB">
        <w:rPr>
          <w:rFonts w:ascii="Times New Roman" w:hAnsi="Times New Roman" w:cs="Times New Roman"/>
          <w:i/>
          <w:iCs/>
          <w:spacing w:val="4"/>
          <w:sz w:val="24"/>
          <w:szCs w:val="24"/>
          <w:shd w:val="clear" w:color="auto" w:fill="FFFFFF"/>
        </w:rPr>
        <w:t xml:space="preserve">echnology. </w:t>
      </w:r>
      <w:r w:rsidR="005476FF" w:rsidRPr="00614ECB">
        <w:rPr>
          <w:rFonts w:ascii="Times New Roman" w:hAnsi="Times New Roman" w:cs="Times New Roman"/>
          <w:spacing w:val="4"/>
          <w:sz w:val="24"/>
          <w:szCs w:val="24"/>
          <w:shd w:val="clear" w:color="auto" w:fill="FFFFFF"/>
        </w:rPr>
        <w:t>Retrieved from</w:t>
      </w:r>
      <w:r w:rsidRPr="00614ECB">
        <w:rPr>
          <w:rFonts w:ascii="Times New Roman" w:hAnsi="Times New Roman" w:cs="Times New Roman"/>
          <w:spacing w:val="4"/>
          <w:sz w:val="24"/>
          <w:szCs w:val="24"/>
          <w:shd w:val="clear" w:color="auto" w:fill="FFFFFF"/>
        </w:rPr>
        <w:t xml:space="preserve"> </w:t>
      </w:r>
      <w:hyperlink r:id="rId174" w:history="1">
        <w:r w:rsidRPr="006E1F9B">
          <w:rPr>
            <w:rStyle w:val="Hyperlink"/>
            <w:rFonts w:ascii="Times New Roman" w:hAnsi="Times New Roman" w:cs="Times New Roman"/>
            <w:spacing w:val="4"/>
            <w:sz w:val="24"/>
            <w:szCs w:val="24"/>
            <w:shd w:val="clear" w:color="auto" w:fill="FFFFFF"/>
          </w:rPr>
          <w:t>https://doi.org/10.1007/978-981-15-4276-3_8</w:t>
        </w:r>
      </w:hyperlink>
    </w:p>
    <w:p w14:paraId="06A0D415" w14:textId="6024BEB7" w:rsidR="00AB4418" w:rsidRPr="00614ECB" w:rsidRDefault="00AB4418" w:rsidP="00FE4A57">
      <w:pPr>
        <w:shd w:val="clear" w:color="auto" w:fill="FFFFFF"/>
        <w:ind w:left="720" w:hanging="720"/>
        <w:rPr>
          <w:rFonts w:ascii="Times New Roman" w:hAnsi="Times New Roman" w:cs="Times New Roman"/>
          <w:sz w:val="24"/>
          <w:szCs w:val="24"/>
        </w:rPr>
      </w:pPr>
      <w:proofErr w:type="spellStart"/>
      <w:r w:rsidRPr="00614ECB">
        <w:rPr>
          <w:rFonts w:ascii="Times New Roman" w:hAnsi="Times New Roman" w:cs="Times New Roman"/>
          <w:sz w:val="24"/>
          <w:szCs w:val="24"/>
          <w:shd w:val="clear" w:color="auto" w:fill="FFFFFF"/>
        </w:rPr>
        <w:t>Nascimbeni</w:t>
      </w:r>
      <w:proofErr w:type="spellEnd"/>
      <w:r w:rsidRPr="00614ECB">
        <w:rPr>
          <w:rFonts w:ascii="Times New Roman" w:hAnsi="Times New Roman" w:cs="Times New Roman"/>
          <w:sz w:val="24"/>
          <w:szCs w:val="24"/>
          <w:shd w:val="clear" w:color="auto" w:fill="FFFFFF"/>
        </w:rPr>
        <w:t xml:space="preserve">, F., &amp; Burgos, D. (2019). </w:t>
      </w:r>
      <w:r w:rsidRPr="00614ECB">
        <w:rPr>
          <w:rFonts w:ascii="Times New Roman" w:hAnsi="Times New Roman" w:cs="Times New Roman"/>
          <w:sz w:val="24"/>
          <w:szCs w:val="24"/>
        </w:rPr>
        <w:t>Unveiling the relationship between the use of Open Educational Resources and the adoption of open teaching practices in higher education</w:t>
      </w:r>
      <w:r w:rsidRPr="00614ECB">
        <w:rPr>
          <w:rFonts w:ascii="Times New Roman" w:hAnsi="Times New Roman" w:cs="Times New Roman"/>
          <w:sz w:val="24"/>
          <w:szCs w:val="24"/>
          <w:shd w:val="clear" w:color="auto" w:fill="FFFFFF"/>
        </w:rPr>
        <w:t>. </w:t>
      </w:r>
      <w:r w:rsidRPr="00614ECB">
        <w:rPr>
          <w:rFonts w:ascii="Times New Roman" w:hAnsi="Times New Roman" w:cs="Times New Roman"/>
          <w:i/>
          <w:iCs/>
          <w:sz w:val="24"/>
          <w:szCs w:val="24"/>
        </w:rPr>
        <w:t>Sustainability</w:t>
      </w:r>
      <w:r w:rsidRPr="00614ECB">
        <w:rPr>
          <w:rFonts w:ascii="Times New Roman" w:hAnsi="Times New Roman" w:cs="Times New Roman"/>
          <w:i/>
          <w:iCs/>
          <w:sz w:val="24"/>
          <w:szCs w:val="24"/>
          <w:shd w:val="clear" w:color="auto" w:fill="FFFFFF"/>
        </w:rPr>
        <w:t>, MDPI, Open Access Journal, 11</w:t>
      </w:r>
      <w:r w:rsidRPr="00614ECB">
        <w:rPr>
          <w:rFonts w:ascii="Times New Roman" w:hAnsi="Times New Roman" w:cs="Times New Roman"/>
          <w:sz w:val="24"/>
          <w:szCs w:val="24"/>
          <w:shd w:val="clear" w:color="auto" w:fill="FFFFFF"/>
        </w:rPr>
        <w:t xml:space="preserve">(20), 1-11. Retrieved from </w:t>
      </w:r>
      <w:hyperlink r:id="rId175" w:history="1">
        <w:r w:rsidRPr="006B5481">
          <w:rPr>
            <w:rStyle w:val="Hyperlink"/>
            <w:rFonts w:ascii="Times New Roman" w:hAnsi="Times New Roman" w:cs="Times New Roman"/>
            <w:sz w:val="24"/>
            <w:szCs w:val="24"/>
          </w:rPr>
          <w:t>https://ideas.repec.org/a/gam/jsusta/v11y2019i20p5637-d275931.html</w:t>
        </w:r>
      </w:hyperlink>
    </w:p>
    <w:p w14:paraId="3F8968DA" w14:textId="4E844D11" w:rsidR="00D50A5C" w:rsidRPr="00614ECB" w:rsidRDefault="00D33062" w:rsidP="00FE4A57">
      <w:pPr>
        <w:shd w:val="clear" w:color="auto" w:fill="FFFFFF"/>
        <w:ind w:left="720" w:hanging="720"/>
        <w:rPr>
          <w:rFonts w:ascii="Times New Roman" w:hAnsi="Times New Roman" w:cs="Times New Roman"/>
          <w:sz w:val="24"/>
          <w:szCs w:val="24"/>
        </w:rPr>
      </w:pPr>
      <w:proofErr w:type="spellStart"/>
      <w:r w:rsidRPr="00614ECB">
        <w:rPr>
          <w:rFonts w:ascii="Times New Roman" w:hAnsi="Times New Roman" w:cs="Times New Roman"/>
          <w:sz w:val="24"/>
          <w:szCs w:val="24"/>
        </w:rPr>
        <w:t>Nikoi</w:t>
      </w:r>
      <w:proofErr w:type="spellEnd"/>
      <w:r w:rsidRPr="00614ECB">
        <w:rPr>
          <w:rFonts w:ascii="Times New Roman" w:hAnsi="Times New Roman" w:cs="Times New Roman"/>
          <w:sz w:val="24"/>
          <w:szCs w:val="24"/>
        </w:rPr>
        <w:t xml:space="preserve">, S., &amp; </w:t>
      </w:r>
      <w:proofErr w:type="spellStart"/>
      <w:r w:rsidRPr="00614ECB">
        <w:rPr>
          <w:rFonts w:ascii="Times New Roman" w:hAnsi="Times New Roman" w:cs="Times New Roman"/>
          <w:sz w:val="24"/>
          <w:szCs w:val="24"/>
        </w:rPr>
        <w:t>Armellini</w:t>
      </w:r>
      <w:proofErr w:type="spellEnd"/>
      <w:r w:rsidRPr="00614ECB">
        <w:rPr>
          <w:rFonts w:ascii="Times New Roman" w:hAnsi="Times New Roman" w:cs="Times New Roman"/>
          <w:sz w:val="24"/>
          <w:szCs w:val="24"/>
        </w:rPr>
        <w:t xml:space="preserve">, A. (2012). The OER mix in higher educations: Purpose, process, product, and policy.  </w:t>
      </w:r>
      <w:r w:rsidRPr="00614ECB">
        <w:rPr>
          <w:rFonts w:ascii="Times New Roman" w:hAnsi="Times New Roman" w:cs="Times New Roman"/>
          <w:i/>
          <w:sz w:val="24"/>
          <w:szCs w:val="24"/>
        </w:rPr>
        <w:t>Distance Education, 33</w:t>
      </w:r>
      <w:r w:rsidRPr="00614ECB">
        <w:rPr>
          <w:rFonts w:ascii="Times New Roman" w:hAnsi="Times New Roman" w:cs="Times New Roman"/>
          <w:sz w:val="24"/>
          <w:szCs w:val="24"/>
        </w:rPr>
        <w:t xml:space="preserve">(2) 165-184. </w:t>
      </w:r>
      <w:hyperlink r:id="rId176" w:history="1">
        <w:r w:rsidRPr="007E26D5">
          <w:rPr>
            <w:rStyle w:val="Hyperlink"/>
            <w:rFonts w:ascii="Times New Roman" w:hAnsi="Times New Roman" w:cs="Times New Roman"/>
            <w:sz w:val="24"/>
            <w:szCs w:val="24"/>
          </w:rPr>
          <w:t>doi.org/10.1080/01587919.2012.697439</w:t>
        </w:r>
      </w:hyperlink>
    </w:p>
    <w:p w14:paraId="7BCE1C83" w14:textId="7BAD6C90" w:rsidR="00D50A5C" w:rsidRPr="00614ECB" w:rsidRDefault="00D33062" w:rsidP="00FE4A57">
      <w:pPr>
        <w:shd w:val="clear" w:color="auto" w:fill="FFFFFF"/>
        <w:ind w:left="720" w:hanging="720"/>
        <w:rPr>
          <w:rFonts w:ascii="Times New Roman" w:hAnsi="Times New Roman" w:cs="Times New Roman"/>
          <w:sz w:val="24"/>
          <w:szCs w:val="24"/>
        </w:rPr>
      </w:pPr>
      <w:proofErr w:type="spellStart"/>
      <w:r w:rsidRPr="00614ECB">
        <w:rPr>
          <w:rFonts w:ascii="Times New Roman" w:hAnsi="Times New Roman" w:cs="Times New Roman"/>
          <w:sz w:val="24"/>
          <w:szCs w:val="24"/>
        </w:rPr>
        <w:lastRenderedPageBreak/>
        <w:t>Ngimwa</w:t>
      </w:r>
      <w:proofErr w:type="spellEnd"/>
      <w:r w:rsidRPr="00614ECB">
        <w:rPr>
          <w:rFonts w:ascii="Times New Roman" w:hAnsi="Times New Roman" w:cs="Times New Roman"/>
          <w:sz w:val="24"/>
          <w:szCs w:val="24"/>
        </w:rPr>
        <w:t xml:space="preserve">, P., &amp; Wilson, T.  (2012). An empirical investigation of the emergent issues around OER adoption in Sub-Saharan Africa. </w:t>
      </w:r>
      <w:r w:rsidRPr="00614ECB">
        <w:rPr>
          <w:rFonts w:ascii="Times New Roman" w:hAnsi="Times New Roman" w:cs="Times New Roman"/>
          <w:i/>
          <w:sz w:val="24"/>
          <w:szCs w:val="24"/>
        </w:rPr>
        <w:t>Learning, Media and Technology, 37</w:t>
      </w:r>
      <w:r w:rsidRPr="00614ECB">
        <w:rPr>
          <w:rFonts w:ascii="Times New Roman" w:hAnsi="Times New Roman" w:cs="Times New Roman"/>
          <w:sz w:val="24"/>
          <w:szCs w:val="24"/>
        </w:rPr>
        <w:t>(4), 398-413. </w:t>
      </w:r>
      <w:hyperlink r:id="rId177" w:history="1">
        <w:r w:rsidRPr="00842BBF">
          <w:rPr>
            <w:rStyle w:val="Hyperlink"/>
            <w:rFonts w:ascii="Times New Roman" w:hAnsi="Times New Roman" w:cs="Times New Roman"/>
            <w:sz w:val="24"/>
            <w:szCs w:val="24"/>
          </w:rPr>
          <w:t>doi:10.1080/17439884.2012.685076</w:t>
        </w:r>
      </w:hyperlink>
    </w:p>
    <w:p w14:paraId="2D28BD76" w14:textId="77777777" w:rsidR="00D50A5C" w:rsidRPr="00614ECB" w:rsidRDefault="00D33062" w:rsidP="00614ECB">
      <w:pPr>
        <w:tabs>
          <w:tab w:val="left" w:pos="720"/>
        </w:tabs>
        <w:spacing w:after="0"/>
        <w:ind w:left="720" w:hanging="720"/>
        <w:rPr>
          <w:rFonts w:ascii="Times New Roman" w:hAnsi="Times New Roman" w:cs="Times New Roman"/>
          <w:sz w:val="24"/>
          <w:szCs w:val="24"/>
        </w:rPr>
      </w:pPr>
      <w:proofErr w:type="spellStart"/>
      <w:r w:rsidRPr="00614ECB">
        <w:rPr>
          <w:rFonts w:ascii="Times New Roman" w:hAnsi="Times New Roman" w:cs="Times New Roman"/>
          <w:sz w:val="24"/>
          <w:szCs w:val="24"/>
        </w:rPr>
        <w:t>Panke</w:t>
      </w:r>
      <w:proofErr w:type="spellEnd"/>
      <w:r w:rsidRPr="00614ECB">
        <w:rPr>
          <w:rFonts w:ascii="Times New Roman" w:hAnsi="Times New Roman" w:cs="Times New Roman"/>
          <w:sz w:val="24"/>
          <w:szCs w:val="24"/>
        </w:rPr>
        <w:t xml:space="preserve">, S., &amp; Seufert, T. (2013). What’s educational about open educational resources? Different </w:t>
      </w:r>
    </w:p>
    <w:p w14:paraId="0EF912B0" w14:textId="77777777" w:rsidR="00D50A5C" w:rsidRPr="00614ECB" w:rsidRDefault="00D33062" w:rsidP="00614ECB">
      <w:pPr>
        <w:tabs>
          <w:tab w:val="left" w:pos="720"/>
        </w:tabs>
        <w:spacing w:after="0"/>
        <w:ind w:left="720" w:hanging="720"/>
        <w:rPr>
          <w:rFonts w:ascii="Times New Roman" w:hAnsi="Times New Roman" w:cs="Times New Roman"/>
          <w:i/>
          <w:sz w:val="24"/>
          <w:szCs w:val="24"/>
        </w:rPr>
      </w:pPr>
      <w:r w:rsidRPr="00614ECB">
        <w:rPr>
          <w:rFonts w:ascii="Times New Roman" w:hAnsi="Times New Roman" w:cs="Times New Roman"/>
          <w:sz w:val="24"/>
          <w:szCs w:val="24"/>
        </w:rPr>
        <w:tab/>
        <w:t>theoretical lenses for conceptualizing learning with OER. E</w:t>
      </w:r>
      <w:r w:rsidRPr="00614ECB">
        <w:rPr>
          <w:rFonts w:ascii="Times New Roman" w:hAnsi="Times New Roman" w:cs="Times New Roman"/>
          <w:i/>
          <w:sz w:val="24"/>
          <w:szCs w:val="24"/>
        </w:rPr>
        <w:t xml:space="preserve">-Learning and Digital Media, </w:t>
      </w:r>
    </w:p>
    <w:p w14:paraId="044EB3F8" w14:textId="77777777" w:rsidR="00D50A5C" w:rsidRPr="00614ECB" w:rsidRDefault="00D33062" w:rsidP="00614ECB">
      <w:pPr>
        <w:tabs>
          <w:tab w:val="left" w:pos="720"/>
        </w:tabs>
        <w:spacing w:after="0"/>
        <w:ind w:left="720" w:hanging="720"/>
        <w:rPr>
          <w:rFonts w:ascii="Times New Roman" w:hAnsi="Times New Roman" w:cs="Times New Roman"/>
          <w:sz w:val="24"/>
          <w:szCs w:val="24"/>
        </w:rPr>
      </w:pPr>
      <w:r w:rsidRPr="00614ECB">
        <w:rPr>
          <w:rFonts w:ascii="Times New Roman" w:hAnsi="Times New Roman" w:cs="Times New Roman"/>
          <w:i/>
          <w:sz w:val="24"/>
          <w:szCs w:val="24"/>
        </w:rPr>
        <w:tab/>
        <w:t>10</w:t>
      </w:r>
      <w:r w:rsidRPr="00614ECB">
        <w:rPr>
          <w:rFonts w:ascii="Times New Roman" w:hAnsi="Times New Roman" w:cs="Times New Roman"/>
          <w:sz w:val="24"/>
          <w:szCs w:val="24"/>
        </w:rPr>
        <w:t xml:space="preserve">(2), 116–134. Retrieved from </w:t>
      </w:r>
    </w:p>
    <w:p w14:paraId="5A5AF640" w14:textId="65568D68" w:rsidR="00D50A5C" w:rsidRPr="00614ECB" w:rsidRDefault="00D33062" w:rsidP="00614ECB">
      <w:pPr>
        <w:tabs>
          <w:tab w:val="left" w:pos="720"/>
        </w:tabs>
        <w:spacing w:after="0"/>
        <w:ind w:left="720" w:hanging="720"/>
        <w:rPr>
          <w:rFonts w:ascii="Times New Roman" w:hAnsi="Times New Roman" w:cs="Times New Roman"/>
          <w:sz w:val="24"/>
          <w:szCs w:val="24"/>
        </w:rPr>
      </w:pPr>
      <w:r w:rsidRPr="00614ECB">
        <w:rPr>
          <w:rFonts w:ascii="Times New Roman" w:hAnsi="Times New Roman" w:cs="Times New Roman"/>
          <w:sz w:val="24"/>
          <w:szCs w:val="24"/>
        </w:rPr>
        <w:tab/>
      </w:r>
      <w:hyperlink r:id="rId178" w:history="1">
        <w:r w:rsidRPr="00D7724E">
          <w:rPr>
            <w:rStyle w:val="Hyperlink"/>
            <w:rFonts w:ascii="Times New Roman" w:hAnsi="Times New Roman" w:cs="Times New Roman"/>
            <w:sz w:val="24"/>
            <w:szCs w:val="24"/>
          </w:rPr>
          <w:t>http://journals.sagepub.com/doi/abs/10.2304/elea.2013.10.2.116</w:t>
        </w:r>
      </w:hyperlink>
    </w:p>
    <w:p w14:paraId="36F1F555" w14:textId="77777777" w:rsidR="005A3499" w:rsidRPr="00614ECB" w:rsidRDefault="005A3499" w:rsidP="00614ECB">
      <w:pPr>
        <w:tabs>
          <w:tab w:val="left" w:pos="720"/>
        </w:tabs>
        <w:spacing w:after="0"/>
        <w:ind w:left="720" w:hanging="720"/>
        <w:rPr>
          <w:rFonts w:ascii="Times New Roman" w:hAnsi="Times New Roman" w:cs="Times New Roman"/>
          <w:color w:val="616161"/>
          <w:sz w:val="24"/>
          <w:szCs w:val="24"/>
          <w:shd w:val="clear" w:color="auto" w:fill="FFFFFF"/>
        </w:rPr>
      </w:pPr>
    </w:p>
    <w:p w14:paraId="6DC171E6" w14:textId="3F5EE7DE" w:rsidR="00860731" w:rsidRPr="00614ECB" w:rsidRDefault="000B22DA" w:rsidP="00614ECB">
      <w:pPr>
        <w:tabs>
          <w:tab w:val="left" w:pos="720"/>
        </w:tabs>
        <w:spacing w:after="0"/>
        <w:ind w:left="720" w:hanging="720"/>
        <w:rPr>
          <w:rFonts w:ascii="Times New Roman" w:hAnsi="Times New Roman" w:cs="Times New Roman"/>
          <w:sz w:val="24"/>
          <w:szCs w:val="24"/>
          <w:shd w:val="clear" w:color="auto" w:fill="FFFFFF"/>
        </w:rPr>
      </w:pPr>
      <w:proofErr w:type="spellStart"/>
      <w:r w:rsidRPr="00614ECB">
        <w:rPr>
          <w:rFonts w:ascii="Times New Roman" w:hAnsi="Times New Roman" w:cs="Times New Roman"/>
          <w:sz w:val="24"/>
          <w:szCs w:val="24"/>
          <w:shd w:val="clear" w:color="auto" w:fill="FFFFFF"/>
        </w:rPr>
        <w:t>Paskevicius</w:t>
      </w:r>
      <w:proofErr w:type="spellEnd"/>
      <w:r w:rsidRPr="00614ECB">
        <w:rPr>
          <w:rFonts w:ascii="Times New Roman" w:hAnsi="Times New Roman" w:cs="Times New Roman"/>
          <w:sz w:val="24"/>
          <w:szCs w:val="24"/>
          <w:shd w:val="clear" w:color="auto" w:fill="FFFFFF"/>
        </w:rPr>
        <w:t xml:space="preserve">, M., &amp; Irvine, V. (2019). Open education and learning design: Open pedagogy in </w:t>
      </w:r>
    </w:p>
    <w:p w14:paraId="2A2CC8B3" w14:textId="2BED0DE5" w:rsidR="000B22DA" w:rsidRPr="00614ECB" w:rsidRDefault="00860731" w:rsidP="00614ECB">
      <w:pPr>
        <w:tabs>
          <w:tab w:val="left" w:pos="720"/>
        </w:tabs>
        <w:spacing w:after="0"/>
        <w:ind w:left="720" w:hanging="720"/>
        <w:rPr>
          <w:rFonts w:ascii="Times New Roman" w:hAnsi="Times New Roman" w:cs="Times New Roman"/>
          <w:sz w:val="24"/>
          <w:szCs w:val="24"/>
        </w:rPr>
      </w:pPr>
      <w:r w:rsidRPr="00614ECB">
        <w:rPr>
          <w:rFonts w:ascii="Times New Roman" w:hAnsi="Times New Roman" w:cs="Times New Roman"/>
          <w:sz w:val="24"/>
          <w:szCs w:val="24"/>
          <w:shd w:val="clear" w:color="auto" w:fill="FFFFFF"/>
        </w:rPr>
        <w:tab/>
      </w:r>
      <w:r w:rsidR="00E022A8" w:rsidRPr="00614ECB">
        <w:rPr>
          <w:rFonts w:ascii="Times New Roman" w:hAnsi="Times New Roman" w:cs="Times New Roman"/>
          <w:sz w:val="24"/>
          <w:szCs w:val="24"/>
          <w:shd w:val="clear" w:color="auto" w:fill="FFFFFF"/>
        </w:rPr>
        <w:t xml:space="preserve"> </w:t>
      </w:r>
      <w:r w:rsidR="000B22DA" w:rsidRPr="00614ECB">
        <w:rPr>
          <w:rFonts w:ascii="Times New Roman" w:hAnsi="Times New Roman" w:cs="Times New Roman"/>
          <w:sz w:val="24"/>
          <w:szCs w:val="24"/>
          <w:shd w:val="clear" w:color="auto" w:fill="FFFFFF"/>
        </w:rPr>
        <w:t>Praxis. </w:t>
      </w:r>
      <w:r w:rsidR="000B22DA" w:rsidRPr="00614ECB">
        <w:rPr>
          <w:rFonts w:ascii="Times New Roman" w:hAnsi="Times New Roman" w:cs="Times New Roman"/>
          <w:i/>
          <w:iCs/>
          <w:sz w:val="24"/>
          <w:szCs w:val="24"/>
          <w:bdr w:val="none" w:sz="0" w:space="0" w:color="auto" w:frame="1"/>
          <w:shd w:val="clear" w:color="auto" w:fill="FFFFFF"/>
        </w:rPr>
        <w:t>Journal of Interactive Media in Education</w:t>
      </w:r>
      <w:r w:rsidR="000B22DA" w:rsidRPr="00614ECB">
        <w:rPr>
          <w:rFonts w:ascii="Times New Roman" w:hAnsi="Times New Roman" w:cs="Times New Roman"/>
          <w:sz w:val="24"/>
          <w:szCs w:val="24"/>
          <w:shd w:val="clear" w:color="auto" w:fill="FFFFFF"/>
        </w:rPr>
        <w:t xml:space="preserve">, </w:t>
      </w:r>
      <w:r w:rsidR="000B22DA" w:rsidRPr="00614ECB">
        <w:rPr>
          <w:rFonts w:ascii="Times New Roman" w:hAnsi="Times New Roman" w:cs="Times New Roman"/>
          <w:i/>
          <w:iCs/>
          <w:sz w:val="24"/>
          <w:szCs w:val="24"/>
          <w:shd w:val="clear" w:color="auto" w:fill="FFFFFF"/>
        </w:rPr>
        <w:t>(1)</w:t>
      </w:r>
      <w:r w:rsidR="000B22DA" w:rsidRPr="00614ECB">
        <w:rPr>
          <w:rFonts w:ascii="Times New Roman" w:hAnsi="Times New Roman" w:cs="Times New Roman"/>
          <w:sz w:val="24"/>
          <w:szCs w:val="24"/>
          <w:shd w:val="clear" w:color="auto" w:fill="FFFFFF"/>
        </w:rPr>
        <w:t xml:space="preserve">. </w:t>
      </w:r>
      <w:proofErr w:type="spellStart"/>
      <w:r w:rsidR="000B22DA" w:rsidRPr="00614ECB">
        <w:rPr>
          <w:rFonts w:ascii="Times New Roman" w:hAnsi="Times New Roman" w:cs="Times New Roman"/>
          <w:sz w:val="24"/>
          <w:szCs w:val="24"/>
          <w:shd w:val="clear" w:color="auto" w:fill="FFFFFF"/>
        </w:rPr>
        <w:t>doi</w:t>
      </w:r>
      <w:proofErr w:type="spellEnd"/>
      <w:r w:rsidR="000B22DA" w:rsidRPr="00614ECB">
        <w:rPr>
          <w:rFonts w:ascii="Times New Roman" w:hAnsi="Times New Roman" w:cs="Times New Roman"/>
          <w:sz w:val="24"/>
          <w:szCs w:val="24"/>
          <w:shd w:val="clear" w:color="auto" w:fill="FFFFFF"/>
        </w:rPr>
        <w:t>: </w:t>
      </w:r>
      <w:hyperlink r:id="rId179" w:history="1">
        <w:r w:rsidR="000B22DA" w:rsidRPr="006B5481">
          <w:rPr>
            <w:rStyle w:val="Hyperlink"/>
            <w:rFonts w:ascii="Times New Roman" w:hAnsi="Times New Roman" w:cs="Times New Roman"/>
            <w:sz w:val="24"/>
            <w:szCs w:val="24"/>
            <w:bdr w:val="none" w:sz="0" w:space="0" w:color="auto" w:frame="1"/>
            <w:shd w:val="clear" w:color="auto" w:fill="FFFFFF"/>
          </w:rPr>
          <w:t>http://doi.org/10.5334/jime.512</w:t>
        </w:r>
      </w:hyperlink>
    </w:p>
    <w:p w14:paraId="12E59584" w14:textId="77777777" w:rsidR="005F2282" w:rsidRPr="00614ECB" w:rsidRDefault="005F2282" w:rsidP="00614ECB">
      <w:pPr>
        <w:tabs>
          <w:tab w:val="left" w:pos="720"/>
        </w:tabs>
        <w:spacing w:after="0"/>
        <w:ind w:left="720" w:hanging="720"/>
        <w:rPr>
          <w:rFonts w:ascii="Times New Roman" w:hAnsi="Times New Roman" w:cs="Times New Roman"/>
          <w:sz w:val="24"/>
          <w:szCs w:val="24"/>
        </w:rPr>
      </w:pPr>
    </w:p>
    <w:p w14:paraId="03CB452F" w14:textId="4D9AEEE1" w:rsidR="00D26928" w:rsidRPr="00FE4A57" w:rsidRDefault="00D33062" w:rsidP="00FE4A57">
      <w:pPr>
        <w:tabs>
          <w:tab w:val="left" w:pos="720"/>
        </w:tabs>
        <w:spacing w:after="0"/>
        <w:ind w:left="720" w:hanging="720"/>
        <w:rPr>
          <w:rFonts w:ascii="Times New Roman" w:hAnsi="Times New Roman" w:cs="Times New Roman"/>
          <w:sz w:val="24"/>
          <w:szCs w:val="24"/>
        </w:rPr>
      </w:pPr>
      <w:r w:rsidRPr="00614ECB">
        <w:rPr>
          <w:rFonts w:ascii="Times New Roman" w:hAnsi="Times New Roman" w:cs="Times New Roman"/>
          <w:sz w:val="24"/>
          <w:szCs w:val="24"/>
        </w:rPr>
        <w:t xml:space="preserve">Pawlowski, J. M. (2012, September). Emotional ownership as the key to OER adoption: From sharing products and resources to sharing Ideas and commitment across borders, </w:t>
      </w:r>
      <w:r w:rsidRPr="00614ECB">
        <w:rPr>
          <w:rFonts w:ascii="Times New Roman" w:hAnsi="Times New Roman" w:cs="Times New Roman"/>
          <w:i/>
          <w:sz w:val="24"/>
          <w:szCs w:val="24"/>
        </w:rPr>
        <w:t>EFQUEL Innovation Forum</w:t>
      </w:r>
      <w:r w:rsidRPr="00614ECB">
        <w:rPr>
          <w:rFonts w:ascii="Times New Roman" w:hAnsi="Times New Roman" w:cs="Times New Roman"/>
          <w:sz w:val="24"/>
          <w:szCs w:val="24"/>
        </w:rPr>
        <w:t xml:space="preserve">. </w:t>
      </w:r>
      <w:r w:rsidRPr="00614ECB">
        <w:rPr>
          <w:rFonts w:ascii="Times New Roman" w:hAnsi="Times New Roman" w:cs="Times New Roman"/>
          <w:sz w:val="24"/>
          <w:szCs w:val="24"/>
          <w:highlight w:val="white"/>
        </w:rPr>
        <w:t xml:space="preserve">Retrieved from </w:t>
      </w:r>
      <w:hyperlink r:id="rId180" w:history="1">
        <w:r w:rsidR="00822940" w:rsidRPr="000A0FEC">
          <w:rPr>
            <w:rStyle w:val="Hyperlink"/>
            <w:rFonts w:ascii="Times New Roman" w:hAnsi="Times New Roman" w:cs="Times New Roman"/>
            <w:sz w:val="24"/>
            <w:szCs w:val="24"/>
          </w:rPr>
          <w:t>https://pressbooks.bccampus.ca/facultyoertoolkit/wp-content/uploads/sites/114/2017/02/OER_emotional_ownership_pawlowski20120529citation.pdf</w:t>
        </w:r>
      </w:hyperlink>
      <w:r w:rsidR="00822940" w:rsidRPr="00614ECB">
        <w:rPr>
          <w:rFonts w:ascii="Times New Roman" w:hAnsi="Times New Roman" w:cs="Times New Roman"/>
          <w:sz w:val="24"/>
          <w:szCs w:val="24"/>
          <w:highlight w:val="white"/>
        </w:rPr>
        <w:t xml:space="preserve"> </w:t>
      </w:r>
    </w:p>
    <w:p w14:paraId="4999EC2F" w14:textId="77777777" w:rsidR="005F2282" w:rsidRPr="00614ECB" w:rsidRDefault="005F2282" w:rsidP="00614ECB">
      <w:pPr>
        <w:tabs>
          <w:tab w:val="left" w:pos="720"/>
        </w:tabs>
        <w:spacing w:after="0"/>
        <w:ind w:left="720" w:hanging="720"/>
        <w:rPr>
          <w:rFonts w:ascii="Times New Roman" w:hAnsi="Times New Roman" w:cs="Times New Roman"/>
          <w:sz w:val="24"/>
          <w:szCs w:val="24"/>
          <w:highlight w:val="white"/>
        </w:rPr>
      </w:pPr>
    </w:p>
    <w:p w14:paraId="58F7D90C" w14:textId="6060A383" w:rsidR="00D50A5C" w:rsidRPr="00FE4A57" w:rsidRDefault="00D33062" w:rsidP="00FE4A57">
      <w:pPr>
        <w:tabs>
          <w:tab w:val="left" w:pos="720"/>
        </w:tabs>
        <w:spacing w:after="0"/>
        <w:ind w:left="720" w:hanging="720"/>
        <w:rPr>
          <w:rFonts w:ascii="Times New Roman" w:hAnsi="Times New Roman" w:cs="Times New Roman"/>
          <w:sz w:val="24"/>
          <w:szCs w:val="24"/>
          <w:highlight w:val="white"/>
        </w:rPr>
      </w:pPr>
      <w:r w:rsidRPr="00614ECB">
        <w:rPr>
          <w:rFonts w:ascii="Times New Roman" w:hAnsi="Times New Roman" w:cs="Times New Roman"/>
          <w:sz w:val="24"/>
          <w:szCs w:val="24"/>
          <w:highlight w:val="white"/>
        </w:rPr>
        <w:t xml:space="preserve">Pegler, C., (2012). Herzberg, hygiene and the motivation to reuse: Towards a three-factor theory to explain motivation to share and use OER. </w:t>
      </w:r>
      <w:r w:rsidRPr="00614ECB">
        <w:rPr>
          <w:rFonts w:ascii="Times New Roman" w:hAnsi="Times New Roman" w:cs="Times New Roman"/>
          <w:i/>
          <w:sz w:val="24"/>
          <w:szCs w:val="24"/>
          <w:highlight w:val="white"/>
        </w:rPr>
        <w:t xml:space="preserve">Journal of Interactive Media in Education, 1 </w:t>
      </w:r>
    </w:p>
    <w:p w14:paraId="374E8CCF" w14:textId="53A9C2FF" w:rsidR="00D50A5C" w:rsidRPr="00614ECB" w:rsidRDefault="00D33062" w:rsidP="00614ECB">
      <w:pPr>
        <w:tabs>
          <w:tab w:val="left" w:pos="720"/>
        </w:tabs>
        <w:spacing w:after="0"/>
        <w:ind w:left="720" w:hanging="720"/>
        <w:rPr>
          <w:rFonts w:ascii="Times New Roman" w:hAnsi="Times New Roman" w:cs="Times New Roman"/>
          <w:sz w:val="24"/>
          <w:szCs w:val="24"/>
          <w:highlight w:val="white"/>
        </w:rPr>
      </w:pPr>
      <w:r w:rsidRPr="00614ECB">
        <w:rPr>
          <w:rFonts w:ascii="Times New Roman" w:hAnsi="Times New Roman" w:cs="Times New Roman"/>
          <w:i/>
          <w:sz w:val="24"/>
          <w:szCs w:val="24"/>
          <w:highlight w:val="white"/>
        </w:rPr>
        <w:tab/>
      </w:r>
      <w:hyperlink r:id="rId181" w:history="1">
        <w:r w:rsidRPr="00786955">
          <w:rPr>
            <w:rStyle w:val="Hyperlink"/>
            <w:rFonts w:ascii="Times New Roman" w:hAnsi="Times New Roman" w:cs="Times New Roman"/>
            <w:sz w:val="24"/>
            <w:szCs w:val="24"/>
            <w:highlight w:val="white"/>
          </w:rPr>
          <w:t>doi: http://doi.org/10.5334/2012-04</w:t>
        </w:r>
      </w:hyperlink>
    </w:p>
    <w:p w14:paraId="6549CED6" w14:textId="77777777" w:rsidR="005F2282" w:rsidRPr="00614ECB" w:rsidRDefault="005F2282" w:rsidP="00614ECB">
      <w:pPr>
        <w:tabs>
          <w:tab w:val="left" w:pos="720"/>
        </w:tabs>
        <w:spacing w:after="0"/>
        <w:ind w:left="720" w:hanging="720"/>
        <w:rPr>
          <w:rFonts w:ascii="Times New Roman" w:hAnsi="Times New Roman" w:cs="Times New Roman"/>
          <w:sz w:val="24"/>
          <w:szCs w:val="24"/>
          <w:highlight w:val="white"/>
        </w:rPr>
      </w:pPr>
    </w:p>
    <w:p w14:paraId="310C1B3F" w14:textId="05AA1E0C" w:rsidR="00D50A5C" w:rsidRPr="00614ECB" w:rsidRDefault="00D33062" w:rsidP="00FE4A57">
      <w:pPr>
        <w:tabs>
          <w:tab w:val="left" w:pos="720"/>
        </w:tabs>
        <w:spacing w:after="0"/>
        <w:ind w:left="720" w:hanging="720"/>
        <w:rPr>
          <w:rFonts w:ascii="Times New Roman" w:hAnsi="Times New Roman" w:cs="Times New Roman"/>
          <w:sz w:val="24"/>
          <w:szCs w:val="24"/>
          <w:highlight w:val="white"/>
        </w:rPr>
      </w:pPr>
      <w:r w:rsidRPr="00614ECB">
        <w:rPr>
          <w:rFonts w:ascii="Times New Roman" w:hAnsi="Times New Roman" w:cs="Times New Roman"/>
          <w:sz w:val="24"/>
          <w:szCs w:val="24"/>
          <w:highlight w:val="white"/>
        </w:rPr>
        <w:t>Percy, T., &amp; Van Belle, J. (2012). Exploring the barriers and enablers to the use of open educational resources by university academics in Africa. </w:t>
      </w:r>
      <w:r w:rsidRPr="00614ECB">
        <w:rPr>
          <w:rFonts w:ascii="Times New Roman" w:hAnsi="Times New Roman" w:cs="Times New Roman"/>
          <w:i/>
          <w:sz w:val="24"/>
          <w:szCs w:val="24"/>
          <w:highlight w:val="white"/>
        </w:rPr>
        <w:t>Open source systems: Long-term sustainability,</w:t>
      </w:r>
      <w:r w:rsidRPr="00614ECB">
        <w:rPr>
          <w:rFonts w:ascii="Times New Roman" w:hAnsi="Times New Roman" w:cs="Times New Roman"/>
          <w:sz w:val="24"/>
          <w:szCs w:val="24"/>
          <w:highlight w:val="white"/>
        </w:rPr>
        <w:t xml:space="preserve"> 112–128. Retrieved from </w:t>
      </w:r>
      <w:hyperlink r:id="rId182" w:history="1">
        <w:r w:rsidRPr="00E77A89">
          <w:rPr>
            <w:rStyle w:val="Hyperlink"/>
            <w:rFonts w:ascii="Times New Roman" w:hAnsi="Times New Roman" w:cs="Times New Roman"/>
            <w:sz w:val="24"/>
            <w:szCs w:val="24"/>
            <w:highlight w:val="white"/>
          </w:rPr>
          <w:t>http://link.springer.com/chapter/10.1007/978-3-642-33442-9_8</w:t>
        </w:r>
      </w:hyperlink>
    </w:p>
    <w:p w14:paraId="30390698" w14:textId="77777777" w:rsidR="005F2282" w:rsidRPr="00614ECB" w:rsidRDefault="005F2282" w:rsidP="00614ECB">
      <w:pPr>
        <w:shd w:val="clear" w:color="auto" w:fill="FFFFFF"/>
        <w:ind w:left="1440" w:hanging="720"/>
        <w:rPr>
          <w:rStyle w:val="authors"/>
          <w:rFonts w:ascii="Times New Roman" w:hAnsi="Times New Roman" w:cs="Times New Roman"/>
          <w:sz w:val="24"/>
          <w:szCs w:val="24"/>
        </w:rPr>
      </w:pPr>
    </w:p>
    <w:p w14:paraId="73D69264" w14:textId="0478EAC3" w:rsidR="0043240F" w:rsidRPr="00614ECB" w:rsidRDefault="0043240F" w:rsidP="00FE4A57">
      <w:pPr>
        <w:shd w:val="clear" w:color="auto" w:fill="FFFFFF"/>
        <w:ind w:left="720" w:hanging="720"/>
        <w:rPr>
          <w:rFonts w:ascii="Times New Roman" w:hAnsi="Times New Roman" w:cs="Times New Roman"/>
          <w:sz w:val="24"/>
          <w:szCs w:val="24"/>
        </w:rPr>
      </w:pPr>
      <w:r w:rsidRPr="00614ECB">
        <w:rPr>
          <w:rStyle w:val="authors"/>
          <w:rFonts w:ascii="Times New Roman" w:hAnsi="Times New Roman" w:cs="Times New Roman"/>
          <w:sz w:val="24"/>
          <w:szCs w:val="24"/>
        </w:rPr>
        <w:t xml:space="preserve">Pitt, R., Jordan, K., de los </w:t>
      </w:r>
      <w:proofErr w:type="spellStart"/>
      <w:r w:rsidRPr="00614ECB">
        <w:rPr>
          <w:rStyle w:val="authors"/>
          <w:rFonts w:ascii="Times New Roman" w:hAnsi="Times New Roman" w:cs="Times New Roman"/>
          <w:sz w:val="24"/>
          <w:szCs w:val="24"/>
        </w:rPr>
        <w:t>Arcos</w:t>
      </w:r>
      <w:proofErr w:type="spellEnd"/>
      <w:r w:rsidRPr="00614ECB">
        <w:rPr>
          <w:rStyle w:val="authors"/>
          <w:rFonts w:ascii="Times New Roman" w:hAnsi="Times New Roman" w:cs="Times New Roman"/>
          <w:sz w:val="24"/>
          <w:szCs w:val="24"/>
        </w:rPr>
        <w:t>, B., Farrow, R., &amp; Weller, M.</w:t>
      </w:r>
      <w:r w:rsidRPr="00614ECB">
        <w:rPr>
          <w:rFonts w:ascii="Times New Roman" w:hAnsi="Times New Roman" w:cs="Times New Roman"/>
          <w:sz w:val="24"/>
          <w:szCs w:val="24"/>
        </w:rPr>
        <w:t> </w:t>
      </w:r>
      <w:r w:rsidRPr="00614ECB">
        <w:rPr>
          <w:rStyle w:val="Date2"/>
          <w:rFonts w:ascii="Times New Roman" w:hAnsi="Times New Roman" w:cs="Times New Roman"/>
          <w:sz w:val="24"/>
          <w:szCs w:val="24"/>
        </w:rPr>
        <w:t>(2020)</w:t>
      </w:r>
      <w:r w:rsidRPr="00614ECB">
        <w:rPr>
          <w:rFonts w:ascii="Times New Roman" w:hAnsi="Times New Roman" w:cs="Times New Roman"/>
          <w:sz w:val="24"/>
          <w:szCs w:val="24"/>
        </w:rPr>
        <w:t xml:space="preserve">. </w:t>
      </w:r>
      <w:r w:rsidRPr="00614ECB">
        <w:rPr>
          <w:rStyle w:val="arttitle"/>
          <w:rFonts w:ascii="Times New Roman" w:hAnsi="Times New Roman" w:cs="Times New Roman"/>
          <w:sz w:val="24"/>
          <w:szCs w:val="24"/>
        </w:rPr>
        <w:t>Supporting open educational practices through open textbooks.</w:t>
      </w:r>
      <w:r w:rsidRPr="00614ECB">
        <w:rPr>
          <w:rFonts w:ascii="Times New Roman" w:hAnsi="Times New Roman" w:cs="Times New Roman"/>
          <w:sz w:val="24"/>
          <w:szCs w:val="24"/>
        </w:rPr>
        <w:t> </w:t>
      </w:r>
      <w:r w:rsidRPr="00614ECB">
        <w:rPr>
          <w:rStyle w:val="serialtitle"/>
          <w:rFonts w:ascii="Times New Roman" w:hAnsi="Times New Roman" w:cs="Times New Roman"/>
          <w:i/>
          <w:iCs/>
          <w:sz w:val="24"/>
          <w:szCs w:val="24"/>
        </w:rPr>
        <w:t>Distance Education,</w:t>
      </w:r>
      <w:r w:rsidRPr="00614ECB">
        <w:rPr>
          <w:rFonts w:ascii="Times New Roman" w:hAnsi="Times New Roman" w:cs="Times New Roman"/>
          <w:i/>
          <w:iCs/>
          <w:sz w:val="24"/>
          <w:szCs w:val="24"/>
        </w:rPr>
        <w:t> </w:t>
      </w:r>
      <w:r w:rsidRPr="00614ECB">
        <w:rPr>
          <w:rStyle w:val="volumeissue"/>
          <w:rFonts w:ascii="Times New Roman" w:hAnsi="Times New Roman" w:cs="Times New Roman"/>
          <w:i/>
          <w:iCs/>
          <w:sz w:val="24"/>
          <w:szCs w:val="24"/>
        </w:rPr>
        <w:t>41</w:t>
      </w:r>
      <w:r w:rsidRPr="00614ECB">
        <w:rPr>
          <w:rStyle w:val="volumeissue"/>
          <w:rFonts w:ascii="Times New Roman" w:hAnsi="Times New Roman" w:cs="Times New Roman"/>
          <w:sz w:val="24"/>
          <w:szCs w:val="24"/>
        </w:rPr>
        <w:t>(2),</w:t>
      </w:r>
      <w:r w:rsidRPr="00614ECB">
        <w:rPr>
          <w:rFonts w:ascii="Times New Roman" w:hAnsi="Times New Roman" w:cs="Times New Roman"/>
          <w:sz w:val="24"/>
          <w:szCs w:val="24"/>
        </w:rPr>
        <w:t> </w:t>
      </w:r>
      <w:r w:rsidRPr="00614ECB">
        <w:rPr>
          <w:rStyle w:val="pagerange"/>
          <w:rFonts w:ascii="Times New Roman" w:hAnsi="Times New Roman" w:cs="Times New Roman"/>
          <w:sz w:val="24"/>
          <w:szCs w:val="24"/>
        </w:rPr>
        <w:t xml:space="preserve">303- 318. </w:t>
      </w:r>
      <w:r w:rsidR="002804C8">
        <w:rPr>
          <w:rStyle w:val="pagerange"/>
          <w:rFonts w:ascii="Times New Roman" w:hAnsi="Times New Roman" w:cs="Times New Roman"/>
          <w:sz w:val="24"/>
          <w:szCs w:val="24"/>
        </w:rPr>
        <w:t xml:space="preserve">Retrieved from </w:t>
      </w:r>
      <w:hyperlink r:id="rId183" w:history="1">
        <w:r w:rsidR="002804C8" w:rsidRPr="00613540">
          <w:rPr>
            <w:rStyle w:val="Hyperlink"/>
            <w:rFonts w:ascii="Times New Roman" w:hAnsi="Times New Roman" w:cs="Times New Roman"/>
            <w:sz w:val="24"/>
            <w:szCs w:val="24"/>
          </w:rPr>
          <w:t>https://www.tandfonline.com/doi/full/10.1080/01587919.2020.1757411</w:t>
        </w:r>
      </w:hyperlink>
    </w:p>
    <w:p w14:paraId="5906E23B" w14:textId="227C9D3A" w:rsidR="00D50A5C" w:rsidRPr="00FE4A57" w:rsidRDefault="00D33062" w:rsidP="00FE4A57">
      <w:pPr>
        <w:tabs>
          <w:tab w:val="left" w:pos="720"/>
        </w:tabs>
        <w:spacing w:after="0"/>
        <w:ind w:left="720" w:hanging="720"/>
        <w:rPr>
          <w:rFonts w:ascii="Times New Roman" w:hAnsi="Times New Roman" w:cs="Times New Roman"/>
          <w:sz w:val="24"/>
          <w:szCs w:val="24"/>
          <w:highlight w:val="white"/>
        </w:rPr>
      </w:pPr>
      <w:r w:rsidRPr="00614ECB">
        <w:rPr>
          <w:rFonts w:ascii="Times New Roman" w:hAnsi="Times New Roman" w:cs="Times New Roman"/>
          <w:sz w:val="24"/>
          <w:szCs w:val="24"/>
          <w:highlight w:val="white"/>
        </w:rPr>
        <w:t xml:space="preserve">Pound, A., &amp; Bostock J. (2019). Open educational resources (OER) in higher education courses in aquaculture and fisheries: Opportunities, barriers, and future perspectives. </w:t>
      </w:r>
      <w:r w:rsidRPr="00614ECB">
        <w:rPr>
          <w:rFonts w:ascii="Times New Roman" w:hAnsi="Times New Roman" w:cs="Times New Roman"/>
          <w:i/>
          <w:sz w:val="24"/>
          <w:szCs w:val="24"/>
          <w:highlight w:val="white"/>
        </w:rPr>
        <w:t xml:space="preserve">Aquaculture </w:t>
      </w:r>
    </w:p>
    <w:p w14:paraId="7821E485" w14:textId="5E2B1998" w:rsidR="00D50A5C" w:rsidRPr="00614ECB" w:rsidRDefault="00D33062" w:rsidP="00614ECB">
      <w:pPr>
        <w:tabs>
          <w:tab w:val="left" w:pos="720"/>
        </w:tabs>
        <w:spacing w:after="0"/>
        <w:ind w:left="720" w:hanging="720"/>
        <w:rPr>
          <w:rFonts w:ascii="Times New Roman" w:hAnsi="Times New Roman" w:cs="Times New Roman"/>
          <w:sz w:val="24"/>
          <w:szCs w:val="24"/>
          <w:shd w:val="clear" w:color="auto" w:fill="FCFCFC"/>
        </w:rPr>
      </w:pPr>
      <w:r w:rsidRPr="00614ECB">
        <w:rPr>
          <w:rFonts w:ascii="Times New Roman" w:hAnsi="Times New Roman" w:cs="Times New Roman"/>
          <w:i/>
          <w:sz w:val="24"/>
          <w:szCs w:val="24"/>
          <w:highlight w:val="white"/>
        </w:rPr>
        <w:tab/>
        <w:t>International, 27</w:t>
      </w:r>
      <w:r w:rsidRPr="00614ECB">
        <w:rPr>
          <w:rFonts w:ascii="Times New Roman" w:hAnsi="Times New Roman" w:cs="Times New Roman"/>
          <w:sz w:val="24"/>
          <w:szCs w:val="24"/>
          <w:highlight w:val="white"/>
        </w:rPr>
        <w:t xml:space="preserve">(3), 695-710. Retrieved from </w:t>
      </w:r>
      <w:hyperlink r:id="rId184" w:history="1">
        <w:r w:rsidRPr="002611AA">
          <w:rPr>
            <w:rStyle w:val="Hyperlink"/>
            <w:rFonts w:ascii="Times New Roman" w:hAnsi="Times New Roman" w:cs="Times New Roman"/>
            <w:sz w:val="24"/>
            <w:szCs w:val="24"/>
            <w:shd w:val="clear" w:color="auto" w:fill="FCFCFC"/>
          </w:rPr>
          <w:t>https://doi.org/10.1007/s10499-019-00355-9</w:t>
        </w:r>
      </w:hyperlink>
    </w:p>
    <w:p w14:paraId="2F2EBA3D" w14:textId="77777777" w:rsidR="005F2282" w:rsidRPr="00614ECB" w:rsidRDefault="005F2282" w:rsidP="00614ECB">
      <w:pPr>
        <w:tabs>
          <w:tab w:val="left" w:pos="720"/>
        </w:tabs>
        <w:spacing w:after="0"/>
        <w:ind w:left="720" w:hanging="720"/>
        <w:rPr>
          <w:rFonts w:ascii="Times New Roman" w:hAnsi="Times New Roman" w:cs="Times New Roman"/>
          <w:sz w:val="24"/>
          <w:szCs w:val="24"/>
          <w:highlight w:val="white"/>
        </w:rPr>
      </w:pPr>
    </w:p>
    <w:p w14:paraId="4748C285" w14:textId="16BEC23F" w:rsidR="00D50A5C" w:rsidRPr="00614ECB" w:rsidRDefault="00D33062" w:rsidP="00614ECB">
      <w:pPr>
        <w:tabs>
          <w:tab w:val="left" w:pos="720"/>
        </w:tabs>
        <w:spacing w:after="0"/>
        <w:ind w:left="720" w:hanging="720"/>
        <w:rPr>
          <w:rFonts w:ascii="Times New Roman" w:hAnsi="Times New Roman" w:cs="Times New Roman"/>
          <w:sz w:val="24"/>
          <w:szCs w:val="24"/>
          <w:highlight w:val="white"/>
        </w:rPr>
      </w:pPr>
      <w:r w:rsidRPr="00614ECB">
        <w:rPr>
          <w:rFonts w:ascii="Times New Roman" w:hAnsi="Times New Roman" w:cs="Times New Roman"/>
          <w:sz w:val="24"/>
          <w:szCs w:val="24"/>
          <w:highlight w:val="white"/>
        </w:rPr>
        <w:t xml:space="preserve">Prasad, D. and </w:t>
      </w:r>
      <w:proofErr w:type="spellStart"/>
      <w:r w:rsidRPr="00614ECB">
        <w:rPr>
          <w:rFonts w:ascii="Times New Roman" w:hAnsi="Times New Roman" w:cs="Times New Roman"/>
          <w:sz w:val="24"/>
          <w:szCs w:val="24"/>
          <w:highlight w:val="white"/>
        </w:rPr>
        <w:t>Usagawa</w:t>
      </w:r>
      <w:proofErr w:type="spellEnd"/>
      <w:r w:rsidRPr="00614ECB">
        <w:rPr>
          <w:rFonts w:ascii="Times New Roman" w:hAnsi="Times New Roman" w:cs="Times New Roman"/>
          <w:sz w:val="24"/>
          <w:szCs w:val="24"/>
          <w:highlight w:val="white"/>
        </w:rPr>
        <w:t xml:space="preserve">, T. (2014) Scoping the possibilities: Student preferences towards open </w:t>
      </w:r>
    </w:p>
    <w:p w14:paraId="4D5B3A10" w14:textId="77777777" w:rsidR="00D50A5C" w:rsidRPr="00614ECB" w:rsidRDefault="00D33062" w:rsidP="00614ECB">
      <w:pPr>
        <w:tabs>
          <w:tab w:val="left" w:pos="720"/>
        </w:tabs>
        <w:spacing w:after="0"/>
        <w:ind w:left="720" w:hanging="720"/>
        <w:rPr>
          <w:rFonts w:ascii="Times New Roman" w:hAnsi="Times New Roman" w:cs="Times New Roman"/>
          <w:sz w:val="24"/>
          <w:szCs w:val="24"/>
          <w:highlight w:val="white"/>
        </w:rPr>
      </w:pPr>
      <w:r w:rsidRPr="00614ECB">
        <w:rPr>
          <w:rFonts w:ascii="Times New Roman" w:hAnsi="Times New Roman" w:cs="Times New Roman"/>
          <w:sz w:val="24"/>
          <w:szCs w:val="24"/>
          <w:highlight w:val="white"/>
        </w:rPr>
        <w:tab/>
        <w:t>textbooks adoption for e-learning. </w:t>
      </w:r>
      <w:r w:rsidRPr="00614ECB">
        <w:rPr>
          <w:rFonts w:ascii="Times New Roman" w:hAnsi="Times New Roman" w:cs="Times New Roman"/>
          <w:i/>
          <w:sz w:val="24"/>
          <w:szCs w:val="24"/>
          <w:highlight w:val="white"/>
        </w:rPr>
        <w:t>Creative Education, 5</w:t>
      </w:r>
      <w:r w:rsidRPr="00614ECB">
        <w:rPr>
          <w:rFonts w:ascii="Times New Roman" w:hAnsi="Times New Roman" w:cs="Times New Roman"/>
          <w:sz w:val="24"/>
          <w:szCs w:val="24"/>
          <w:highlight w:val="white"/>
        </w:rPr>
        <w:t xml:space="preserve">, 2027-2040. </w:t>
      </w:r>
    </w:p>
    <w:p w14:paraId="3FCF582C" w14:textId="3FA6BDAB" w:rsidR="00D50A5C" w:rsidRPr="00614ECB" w:rsidRDefault="00D33062" w:rsidP="00614ECB">
      <w:pPr>
        <w:tabs>
          <w:tab w:val="left" w:pos="720"/>
        </w:tabs>
        <w:spacing w:after="0"/>
        <w:ind w:left="720" w:hanging="720"/>
        <w:rPr>
          <w:rFonts w:ascii="Times New Roman" w:hAnsi="Times New Roman" w:cs="Times New Roman"/>
          <w:sz w:val="24"/>
          <w:szCs w:val="24"/>
        </w:rPr>
      </w:pPr>
      <w:r w:rsidRPr="00614ECB">
        <w:rPr>
          <w:rFonts w:ascii="Times New Roman" w:hAnsi="Times New Roman" w:cs="Times New Roman"/>
          <w:sz w:val="24"/>
          <w:szCs w:val="24"/>
          <w:highlight w:val="white"/>
        </w:rPr>
        <w:tab/>
      </w:r>
      <w:hyperlink r:id="rId185" w:history="1">
        <w:proofErr w:type="spellStart"/>
        <w:r w:rsidRPr="001B36EB">
          <w:rPr>
            <w:rStyle w:val="Hyperlink"/>
            <w:rFonts w:ascii="Times New Roman" w:hAnsi="Times New Roman" w:cs="Times New Roman"/>
            <w:sz w:val="24"/>
            <w:szCs w:val="24"/>
            <w:highlight w:val="white"/>
          </w:rPr>
          <w:t>doi</w:t>
        </w:r>
        <w:proofErr w:type="spellEnd"/>
        <w:r w:rsidRPr="001B36EB">
          <w:rPr>
            <w:rStyle w:val="Hyperlink"/>
            <w:rFonts w:ascii="Times New Roman" w:hAnsi="Times New Roman" w:cs="Times New Roman"/>
            <w:sz w:val="24"/>
            <w:szCs w:val="24"/>
            <w:highlight w:val="white"/>
          </w:rPr>
          <w:t>: 10.4236/ce.2014.524227</w:t>
        </w:r>
      </w:hyperlink>
    </w:p>
    <w:p w14:paraId="030E6C39" w14:textId="77777777" w:rsidR="005F2282" w:rsidRPr="00614ECB" w:rsidRDefault="005F2282" w:rsidP="00614ECB">
      <w:pPr>
        <w:tabs>
          <w:tab w:val="left" w:pos="720"/>
        </w:tabs>
        <w:spacing w:after="0"/>
        <w:ind w:left="720" w:hanging="720"/>
        <w:rPr>
          <w:rFonts w:ascii="Times New Roman" w:hAnsi="Times New Roman" w:cs="Times New Roman"/>
          <w:sz w:val="24"/>
          <w:szCs w:val="24"/>
        </w:rPr>
      </w:pPr>
    </w:p>
    <w:p w14:paraId="276AF07C" w14:textId="511F9D8A" w:rsidR="00D50A5C" w:rsidRPr="00FE4A57" w:rsidRDefault="00D33062" w:rsidP="00FE4A57">
      <w:pPr>
        <w:tabs>
          <w:tab w:val="left" w:pos="720"/>
        </w:tabs>
        <w:spacing w:after="0"/>
        <w:ind w:left="720" w:hanging="720"/>
        <w:rPr>
          <w:rFonts w:ascii="Times New Roman" w:hAnsi="Times New Roman" w:cs="Times New Roman"/>
          <w:i/>
          <w:sz w:val="24"/>
          <w:szCs w:val="24"/>
        </w:rPr>
      </w:pPr>
      <w:r w:rsidRPr="00614ECB">
        <w:rPr>
          <w:rFonts w:ascii="Times New Roman" w:hAnsi="Times New Roman" w:cs="Times New Roman"/>
          <w:sz w:val="24"/>
          <w:szCs w:val="24"/>
        </w:rPr>
        <w:t xml:space="preserve">Rolfe, V. (2012). Open educational resources: Staff attitudes and awareness. </w:t>
      </w:r>
      <w:r w:rsidRPr="00614ECB">
        <w:rPr>
          <w:rFonts w:ascii="Times New Roman" w:hAnsi="Times New Roman" w:cs="Times New Roman"/>
          <w:i/>
          <w:sz w:val="24"/>
          <w:szCs w:val="24"/>
        </w:rPr>
        <w:t>Research in Learning Technology, 20</w:t>
      </w:r>
      <w:r w:rsidRPr="00614ECB">
        <w:rPr>
          <w:rFonts w:ascii="Times New Roman" w:hAnsi="Times New Roman" w:cs="Times New Roman"/>
          <w:sz w:val="24"/>
          <w:szCs w:val="24"/>
        </w:rPr>
        <w:t xml:space="preserve">(1), 1-13. Retrieved from </w:t>
      </w:r>
      <w:hyperlink r:id="rId186" w:history="1">
        <w:proofErr w:type="spellStart"/>
        <w:r w:rsidRPr="00DD1229">
          <w:rPr>
            <w:rStyle w:val="Hyperlink"/>
            <w:rFonts w:ascii="Times New Roman" w:hAnsi="Times New Roman" w:cs="Times New Roman"/>
            <w:sz w:val="24"/>
            <w:szCs w:val="24"/>
          </w:rPr>
          <w:t>doi</w:t>
        </w:r>
        <w:proofErr w:type="spellEnd"/>
        <w:r w:rsidRPr="00DD1229">
          <w:rPr>
            <w:rStyle w:val="Hyperlink"/>
            <w:rFonts w:ascii="Times New Roman" w:hAnsi="Times New Roman" w:cs="Times New Roman"/>
            <w:sz w:val="24"/>
            <w:szCs w:val="24"/>
          </w:rPr>
          <w:t>: 10.3402/</w:t>
        </w:r>
        <w:proofErr w:type="gramStart"/>
        <w:r w:rsidRPr="00DD1229">
          <w:rPr>
            <w:rStyle w:val="Hyperlink"/>
            <w:rFonts w:ascii="Times New Roman" w:hAnsi="Times New Roman" w:cs="Times New Roman"/>
            <w:sz w:val="24"/>
            <w:szCs w:val="24"/>
          </w:rPr>
          <w:t>rlt.v</w:t>
        </w:r>
        <w:proofErr w:type="gramEnd"/>
        <w:r w:rsidRPr="00DD1229">
          <w:rPr>
            <w:rStyle w:val="Hyperlink"/>
            <w:rFonts w:ascii="Times New Roman" w:hAnsi="Times New Roman" w:cs="Times New Roman"/>
            <w:sz w:val="24"/>
            <w:szCs w:val="24"/>
          </w:rPr>
          <w:t>20i0/14395</w:t>
        </w:r>
      </w:hyperlink>
    </w:p>
    <w:p w14:paraId="3AF3F8E5" w14:textId="77777777" w:rsidR="005F2282" w:rsidRPr="00614ECB" w:rsidRDefault="005F2282" w:rsidP="00614ECB">
      <w:pPr>
        <w:tabs>
          <w:tab w:val="left" w:pos="720"/>
        </w:tabs>
        <w:spacing w:after="0"/>
        <w:ind w:left="720" w:hanging="720"/>
        <w:rPr>
          <w:rFonts w:ascii="Times New Roman" w:hAnsi="Times New Roman" w:cs="Times New Roman"/>
          <w:sz w:val="24"/>
          <w:szCs w:val="24"/>
        </w:rPr>
      </w:pPr>
    </w:p>
    <w:p w14:paraId="3183ED79" w14:textId="7B73D752" w:rsidR="00D50A5C" w:rsidRPr="00FE4A57" w:rsidRDefault="00D33062" w:rsidP="00FE4A57">
      <w:pPr>
        <w:tabs>
          <w:tab w:val="left" w:pos="720"/>
        </w:tabs>
        <w:spacing w:after="0"/>
        <w:ind w:left="720" w:hanging="720"/>
        <w:rPr>
          <w:rFonts w:ascii="Times New Roman" w:hAnsi="Times New Roman" w:cs="Times New Roman"/>
          <w:sz w:val="24"/>
          <w:szCs w:val="24"/>
        </w:rPr>
      </w:pPr>
      <w:r w:rsidRPr="00614ECB">
        <w:rPr>
          <w:rFonts w:ascii="Times New Roman" w:hAnsi="Times New Roman" w:cs="Times New Roman"/>
          <w:sz w:val="24"/>
          <w:szCs w:val="24"/>
        </w:rPr>
        <w:t xml:space="preserve">Roth, A., </w:t>
      </w:r>
      <w:proofErr w:type="spellStart"/>
      <w:r w:rsidRPr="00614ECB">
        <w:rPr>
          <w:rFonts w:ascii="Times New Roman" w:hAnsi="Times New Roman" w:cs="Times New Roman"/>
          <w:sz w:val="24"/>
          <w:szCs w:val="24"/>
        </w:rPr>
        <w:t>Ogrin</w:t>
      </w:r>
      <w:proofErr w:type="spellEnd"/>
      <w:r w:rsidRPr="00614ECB">
        <w:rPr>
          <w:rFonts w:ascii="Times New Roman" w:hAnsi="Times New Roman" w:cs="Times New Roman"/>
          <w:sz w:val="24"/>
          <w:szCs w:val="24"/>
        </w:rPr>
        <w:t xml:space="preserve">, S., &amp; Schmitz, B. (2016). Assessing self-regulated learning in higher educations: A systematic review of self-report instruments. </w:t>
      </w:r>
      <w:r w:rsidRPr="00614ECB">
        <w:rPr>
          <w:rFonts w:ascii="Times New Roman" w:hAnsi="Times New Roman" w:cs="Times New Roman"/>
          <w:i/>
          <w:sz w:val="24"/>
          <w:szCs w:val="24"/>
        </w:rPr>
        <w:t xml:space="preserve">Educational Assessment, </w:t>
      </w:r>
      <w:r w:rsidRPr="00614ECB">
        <w:rPr>
          <w:rFonts w:ascii="Times New Roman" w:hAnsi="Times New Roman" w:cs="Times New Roman"/>
          <w:i/>
          <w:sz w:val="24"/>
          <w:szCs w:val="24"/>
        </w:rPr>
        <w:lastRenderedPageBreak/>
        <w:t>Evaluation and Accountability, 28</w:t>
      </w:r>
      <w:r w:rsidRPr="00614ECB">
        <w:rPr>
          <w:rFonts w:ascii="Times New Roman" w:hAnsi="Times New Roman" w:cs="Times New Roman"/>
          <w:sz w:val="24"/>
          <w:szCs w:val="24"/>
        </w:rPr>
        <w:t xml:space="preserve">(3), 225-250. Retrieved from </w:t>
      </w:r>
      <w:hyperlink r:id="rId187" w:history="1">
        <w:r w:rsidRPr="006E1F9B">
          <w:rPr>
            <w:rStyle w:val="Hyperlink"/>
            <w:rFonts w:ascii="Times New Roman" w:hAnsi="Times New Roman" w:cs="Times New Roman"/>
            <w:sz w:val="24"/>
            <w:szCs w:val="24"/>
          </w:rPr>
          <w:t>http://dx.doi.org/10.1007/s11092-015-9229-2</w:t>
        </w:r>
      </w:hyperlink>
    </w:p>
    <w:p w14:paraId="67F6C115" w14:textId="77777777" w:rsidR="005F2282" w:rsidRPr="00614ECB" w:rsidRDefault="005F2282" w:rsidP="00614ECB">
      <w:pPr>
        <w:spacing w:after="0"/>
        <w:ind w:left="720" w:hanging="720"/>
        <w:rPr>
          <w:rFonts w:ascii="Times New Roman" w:hAnsi="Times New Roman" w:cs="Times New Roman"/>
          <w:sz w:val="24"/>
          <w:szCs w:val="24"/>
        </w:rPr>
      </w:pPr>
    </w:p>
    <w:p w14:paraId="2D39FEFE" w14:textId="3CA02D4D" w:rsidR="00D50A5C" w:rsidRPr="00614ECB" w:rsidRDefault="00D33062" w:rsidP="00614ECB">
      <w:pPr>
        <w:spacing w:after="0"/>
        <w:ind w:left="720" w:hanging="720"/>
        <w:rPr>
          <w:rFonts w:ascii="Times New Roman" w:hAnsi="Times New Roman" w:cs="Times New Roman"/>
          <w:sz w:val="24"/>
          <w:szCs w:val="24"/>
        </w:rPr>
      </w:pPr>
      <w:r w:rsidRPr="00614ECB">
        <w:rPr>
          <w:rFonts w:ascii="Times New Roman" w:hAnsi="Times New Roman" w:cs="Times New Roman"/>
          <w:sz w:val="24"/>
          <w:szCs w:val="24"/>
        </w:rPr>
        <w:t xml:space="preserve">Saldana, J. (2009). </w:t>
      </w:r>
      <w:r w:rsidRPr="00614ECB">
        <w:rPr>
          <w:rFonts w:ascii="Times New Roman" w:hAnsi="Times New Roman" w:cs="Times New Roman"/>
          <w:i/>
          <w:sz w:val="24"/>
          <w:szCs w:val="24"/>
        </w:rPr>
        <w:t>The coding manual for qualitative researchers.</w:t>
      </w:r>
      <w:r w:rsidRPr="00614ECB">
        <w:rPr>
          <w:rFonts w:ascii="Times New Roman" w:hAnsi="Times New Roman" w:cs="Times New Roman"/>
          <w:sz w:val="24"/>
          <w:szCs w:val="24"/>
        </w:rPr>
        <w:t xml:space="preserve"> London: Sage Publications, Inc.</w:t>
      </w:r>
    </w:p>
    <w:p w14:paraId="1CD1EFF5" w14:textId="77777777" w:rsidR="005F2282" w:rsidRPr="00614ECB" w:rsidRDefault="005F2282" w:rsidP="00614ECB">
      <w:pPr>
        <w:spacing w:after="0"/>
        <w:ind w:left="720" w:hanging="720"/>
        <w:rPr>
          <w:rFonts w:ascii="Times New Roman" w:hAnsi="Times New Roman" w:cs="Times New Roman"/>
          <w:sz w:val="24"/>
          <w:szCs w:val="24"/>
        </w:rPr>
      </w:pPr>
    </w:p>
    <w:p w14:paraId="5FF31EDC" w14:textId="4AA1BBEC" w:rsidR="00D50A5C" w:rsidRPr="00614ECB" w:rsidRDefault="00D33062" w:rsidP="00FE4A57">
      <w:pPr>
        <w:spacing w:after="0"/>
        <w:ind w:left="720" w:hanging="720"/>
        <w:rPr>
          <w:rFonts w:ascii="Times New Roman" w:hAnsi="Times New Roman" w:cs="Times New Roman"/>
          <w:sz w:val="24"/>
          <w:szCs w:val="24"/>
        </w:rPr>
      </w:pPr>
      <w:proofErr w:type="spellStart"/>
      <w:r w:rsidRPr="00614ECB">
        <w:rPr>
          <w:rFonts w:ascii="Times New Roman" w:hAnsi="Times New Roman" w:cs="Times New Roman"/>
          <w:sz w:val="24"/>
          <w:szCs w:val="24"/>
        </w:rPr>
        <w:t>Scheliga</w:t>
      </w:r>
      <w:proofErr w:type="spellEnd"/>
      <w:r w:rsidRPr="00614ECB">
        <w:rPr>
          <w:rFonts w:ascii="Times New Roman" w:hAnsi="Times New Roman" w:cs="Times New Roman"/>
          <w:sz w:val="24"/>
          <w:szCs w:val="24"/>
        </w:rPr>
        <w:t xml:space="preserve">, K., &amp; </w:t>
      </w:r>
      <w:proofErr w:type="spellStart"/>
      <w:r w:rsidRPr="00614ECB">
        <w:rPr>
          <w:rFonts w:ascii="Times New Roman" w:hAnsi="Times New Roman" w:cs="Times New Roman"/>
          <w:sz w:val="24"/>
          <w:szCs w:val="24"/>
        </w:rPr>
        <w:t>Friesike</w:t>
      </w:r>
      <w:proofErr w:type="spellEnd"/>
      <w:r w:rsidRPr="00614ECB">
        <w:rPr>
          <w:rFonts w:ascii="Times New Roman" w:hAnsi="Times New Roman" w:cs="Times New Roman"/>
          <w:sz w:val="24"/>
          <w:szCs w:val="24"/>
        </w:rPr>
        <w:t xml:space="preserve">, S. (2014). Putting open science into practice: A social dilemma? First Monday, 19(9), 1–16. </w:t>
      </w:r>
      <w:hyperlink r:id="rId188" w:history="1">
        <w:r w:rsidRPr="00786955">
          <w:rPr>
            <w:rStyle w:val="Hyperlink"/>
            <w:rFonts w:ascii="Times New Roman" w:hAnsi="Times New Roman" w:cs="Times New Roman"/>
            <w:sz w:val="24"/>
            <w:szCs w:val="24"/>
          </w:rPr>
          <w:t>http://dx.doi.org/10.5210/fm.v19i9.5381</w:t>
        </w:r>
      </w:hyperlink>
    </w:p>
    <w:p w14:paraId="428C26EE" w14:textId="77777777" w:rsidR="005F2282" w:rsidRPr="00614ECB" w:rsidRDefault="005F2282" w:rsidP="00614ECB">
      <w:pPr>
        <w:spacing w:after="0"/>
        <w:ind w:left="720" w:hanging="720"/>
        <w:rPr>
          <w:rFonts w:ascii="Times New Roman" w:hAnsi="Times New Roman" w:cs="Times New Roman"/>
          <w:sz w:val="24"/>
          <w:szCs w:val="24"/>
        </w:rPr>
      </w:pPr>
    </w:p>
    <w:p w14:paraId="3CCA6339" w14:textId="71846ECF" w:rsidR="00D50A5C" w:rsidRPr="00614ECB" w:rsidRDefault="00D33062" w:rsidP="00FE4A57">
      <w:pPr>
        <w:spacing w:after="0"/>
        <w:ind w:left="720" w:hanging="720"/>
        <w:rPr>
          <w:rFonts w:ascii="Times New Roman" w:hAnsi="Times New Roman" w:cs="Times New Roman"/>
          <w:sz w:val="24"/>
          <w:szCs w:val="24"/>
        </w:rPr>
      </w:pPr>
      <w:proofErr w:type="spellStart"/>
      <w:r w:rsidRPr="00614ECB">
        <w:rPr>
          <w:rFonts w:ascii="Times New Roman" w:hAnsi="Times New Roman" w:cs="Times New Roman"/>
          <w:sz w:val="24"/>
          <w:szCs w:val="24"/>
        </w:rPr>
        <w:t>Schuwer</w:t>
      </w:r>
      <w:proofErr w:type="spellEnd"/>
      <w:r w:rsidRPr="00614ECB">
        <w:rPr>
          <w:rFonts w:ascii="Times New Roman" w:hAnsi="Times New Roman" w:cs="Times New Roman"/>
          <w:sz w:val="24"/>
          <w:szCs w:val="24"/>
        </w:rPr>
        <w:t>, R., &amp; Janssen, B. (2018). Adoption of sharing and reuse of open resources by educators in higher education institutions in the Netherlands: A qualitative research of practices, motives,</w:t>
      </w:r>
      <w:r w:rsidR="00FE4A57">
        <w:rPr>
          <w:rFonts w:ascii="Times New Roman" w:hAnsi="Times New Roman" w:cs="Times New Roman"/>
          <w:sz w:val="24"/>
          <w:szCs w:val="24"/>
        </w:rPr>
        <w:t xml:space="preserve"> </w:t>
      </w:r>
      <w:r w:rsidRPr="00614ECB">
        <w:rPr>
          <w:rFonts w:ascii="Times New Roman" w:hAnsi="Times New Roman" w:cs="Times New Roman"/>
          <w:sz w:val="24"/>
          <w:szCs w:val="24"/>
        </w:rPr>
        <w:t xml:space="preserve">and conditions. </w:t>
      </w:r>
      <w:r w:rsidRPr="00614ECB">
        <w:rPr>
          <w:rFonts w:ascii="Times New Roman" w:hAnsi="Times New Roman" w:cs="Times New Roman"/>
          <w:i/>
          <w:sz w:val="24"/>
          <w:szCs w:val="24"/>
        </w:rPr>
        <w:t>International Review of Research in Open and Distributed Learning, 19</w:t>
      </w:r>
      <w:r w:rsidRPr="00614ECB">
        <w:rPr>
          <w:rFonts w:ascii="Times New Roman" w:hAnsi="Times New Roman" w:cs="Times New Roman"/>
          <w:sz w:val="24"/>
          <w:szCs w:val="24"/>
        </w:rPr>
        <w:t>(3</w:t>
      </w:r>
      <w:proofErr w:type="gramStart"/>
      <w:r w:rsidRPr="00614ECB">
        <w:rPr>
          <w:rFonts w:ascii="Times New Roman" w:hAnsi="Times New Roman" w:cs="Times New Roman"/>
          <w:sz w:val="24"/>
          <w:szCs w:val="24"/>
        </w:rPr>
        <w:t>).Retrieved</w:t>
      </w:r>
      <w:proofErr w:type="gramEnd"/>
      <w:r w:rsidRPr="00614ECB">
        <w:rPr>
          <w:rFonts w:ascii="Times New Roman" w:hAnsi="Times New Roman" w:cs="Times New Roman"/>
          <w:sz w:val="24"/>
          <w:szCs w:val="24"/>
        </w:rPr>
        <w:t xml:space="preserve"> from </w:t>
      </w:r>
      <w:hyperlink r:id="rId189" w:history="1">
        <w:r w:rsidRPr="002611AA">
          <w:rPr>
            <w:rStyle w:val="Hyperlink"/>
            <w:rFonts w:ascii="Times New Roman" w:hAnsi="Times New Roman" w:cs="Times New Roman"/>
            <w:sz w:val="24"/>
            <w:szCs w:val="24"/>
          </w:rPr>
          <w:t>http://www.irrodl.org/index.php/irrodl/article/view/3390/4649</w:t>
        </w:r>
      </w:hyperlink>
    </w:p>
    <w:p w14:paraId="40D2AC5F" w14:textId="77777777" w:rsidR="005F2282" w:rsidRPr="00614ECB" w:rsidRDefault="005F2282" w:rsidP="00614ECB">
      <w:pPr>
        <w:tabs>
          <w:tab w:val="left" w:pos="720"/>
        </w:tabs>
        <w:spacing w:after="0"/>
        <w:ind w:left="720" w:hanging="720"/>
        <w:rPr>
          <w:rFonts w:ascii="Times New Roman" w:hAnsi="Times New Roman" w:cs="Times New Roman"/>
          <w:sz w:val="24"/>
          <w:szCs w:val="24"/>
        </w:rPr>
      </w:pPr>
    </w:p>
    <w:p w14:paraId="21E2DDD7" w14:textId="2D68A4C2" w:rsidR="00D50A5C" w:rsidRPr="00614ECB" w:rsidRDefault="00D33062" w:rsidP="00FE4A57">
      <w:pPr>
        <w:tabs>
          <w:tab w:val="left" w:pos="720"/>
        </w:tabs>
        <w:spacing w:after="0"/>
        <w:ind w:left="720" w:hanging="720"/>
        <w:rPr>
          <w:rFonts w:ascii="Times New Roman" w:hAnsi="Times New Roman" w:cs="Times New Roman"/>
          <w:sz w:val="24"/>
          <w:szCs w:val="24"/>
        </w:rPr>
      </w:pPr>
      <w:proofErr w:type="spellStart"/>
      <w:r w:rsidRPr="00614ECB">
        <w:rPr>
          <w:rFonts w:ascii="Times New Roman" w:hAnsi="Times New Roman" w:cs="Times New Roman"/>
          <w:sz w:val="24"/>
          <w:szCs w:val="24"/>
        </w:rPr>
        <w:t>Sclater</w:t>
      </w:r>
      <w:proofErr w:type="spellEnd"/>
      <w:r w:rsidRPr="00614ECB">
        <w:rPr>
          <w:rFonts w:ascii="Times New Roman" w:hAnsi="Times New Roman" w:cs="Times New Roman"/>
          <w:sz w:val="24"/>
          <w:szCs w:val="24"/>
        </w:rPr>
        <w:t xml:space="preserve">, N. (2010). ‘Open Educational Resources: Motivations, Logistics and Sustainability’ in Ferrer, N. F. &amp; Alonso, J. M. (eds) Content Management for E-Learning, Springer. </w:t>
      </w:r>
    </w:p>
    <w:p w14:paraId="2D13D15D" w14:textId="77777777" w:rsidR="005F2282" w:rsidRPr="00614ECB" w:rsidRDefault="005F2282" w:rsidP="00614ECB">
      <w:pPr>
        <w:tabs>
          <w:tab w:val="left" w:pos="720"/>
        </w:tabs>
        <w:spacing w:after="0"/>
        <w:ind w:left="720" w:hanging="720"/>
        <w:rPr>
          <w:rFonts w:ascii="Times New Roman" w:hAnsi="Times New Roman" w:cs="Times New Roman"/>
          <w:sz w:val="24"/>
          <w:szCs w:val="24"/>
        </w:rPr>
      </w:pPr>
    </w:p>
    <w:p w14:paraId="621C0F19" w14:textId="77777777" w:rsidR="005F2282" w:rsidRPr="00614ECB" w:rsidRDefault="00D33062" w:rsidP="00614ECB">
      <w:pPr>
        <w:tabs>
          <w:tab w:val="left" w:pos="720"/>
        </w:tabs>
        <w:spacing w:after="0"/>
        <w:ind w:left="720" w:hanging="720"/>
        <w:rPr>
          <w:rFonts w:ascii="Times New Roman" w:hAnsi="Times New Roman" w:cs="Times New Roman"/>
          <w:i/>
          <w:sz w:val="24"/>
          <w:szCs w:val="24"/>
        </w:rPr>
      </w:pPr>
      <w:r w:rsidRPr="00614ECB">
        <w:rPr>
          <w:rFonts w:ascii="Times New Roman" w:hAnsi="Times New Roman" w:cs="Times New Roman"/>
          <w:sz w:val="24"/>
          <w:szCs w:val="24"/>
        </w:rPr>
        <w:t xml:space="preserve">Seaman, J. E., &amp; Seaman, J. (2017). </w:t>
      </w:r>
      <w:r w:rsidRPr="00614ECB">
        <w:rPr>
          <w:rFonts w:ascii="Times New Roman" w:hAnsi="Times New Roman" w:cs="Times New Roman"/>
          <w:i/>
          <w:sz w:val="24"/>
          <w:szCs w:val="24"/>
        </w:rPr>
        <w:t xml:space="preserve">Opening the textbook: Educational resources in U.S. higher </w:t>
      </w:r>
    </w:p>
    <w:p w14:paraId="5A040718" w14:textId="77777777" w:rsidR="005F2282" w:rsidRPr="00614ECB" w:rsidRDefault="005F2282" w:rsidP="00614ECB">
      <w:pPr>
        <w:tabs>
          <w:tab w:val="left" w:pos="720"/>
        </w:tabs>
        <w:spacing w:after="0"/>
        <w:ind w:left="720" w:hanging="720"/>
        <w:rPr>
          <w:rFonts w:ascii="Times New Roman" w:hAnsi="Times New Roman" w:cs="Times New Roman"/>
          <w:sz w:val="24"/>
          <w:szCs w:val="24"/>
        </w:rPr>
      </w:pPr>
      <w:r w:rsidRPr="00614ECB">
        <w:rPr>
          <w:rFonts w:ascii="Times New Roman" w:hAnsi="Times New Roman" w:cs="Times New Roman"/>
          <w:i/>
          <w:sz w:val="24"/>
          <w:szCs w:val="24"/>
        </w:rPr>
        <w:tab/>
      </w:r>
      <w:r w:rsidR="00D33062" w:rsidRPr="00614ECB">
        <w:rPr>
          <w:rFonts w:ascii="Times New Roman" w:hAnsi="Times New Roman" w:cs="Times New Roman"/>
          <w:i/>
          <w:sz w:val="24"/>
          <w:szCs w:val="24"/>
        </w:rPr>
        <w:t>education,</w:t>
      </w:r>
      <w:r w:rsidRPr="00614ECB">
        <w:rPr>
          <w:rFonts w:ascii="Times New Roman" w:hAnsi="Times New Roman" w:cs="Times New Roman"/>
          <w:sz w:val="24"/>
          <w:szCs w:val="24"/>
        </w:rPr>
        <w:t xml:space="preserve"> </w:t>
      </w:r>
      <w:r w:rsidR="00D33062" w:rsidRPr="00614ECB">
        <w:rPr>
          <w:rFonts w:ascii="Times New Roman" w:hAnsi="Times New Roman" w:cs="Times New Roman"/>
          <w:i/>
          <w:sz w:val="24"/>
          <w:szCs w:val="24"/>
        </w:rPr>
        <w:t>2017</w:t>
      </w:r>
      <w:r w:rsidR="00D33062" w:rsidRPr="00614ECB">
        <w:rPr>
          <w:rFonts w:ascii="Times New Roman" w:hAnsi="Times New Roman" w:cs="Times New Roman"/>
          <w:sz w:val="24"/>
          <w:szCs w:val="24"/>
        </w:rPr>
        <w:t xml:space="preserve"> (Babson Survey Research Group). Retrieved from </w:t>
      </w:r>
    </w:p>
    <w:p w14:paraId="3C29AE27" w14:textId="0B8F81D1" w:rsidR="005F2282" w:rsidRDefault="005F2282" w:rsidP="00DE5431">
      <w:pPr>
        <w:tabs>
          <w:tab w:val="left" w:pos="720"/>
        </w:tabs>
        <w:spacing w:after="0"/>
        <w:ind w:left="720" w:hanging="720"/>
        <w:rPr>
          <w:rFonts w:ascii="Times New Roman" w:hAnsi="Times New Roman" w:cs="Times New Roman"/>
          <w:sz w:val="24"/>
          <w:szCs w:val="24"/>
        </w:rPr>
      </w:pPr>
      <w:r w:rsidRPr="00614ECB">
        <w:rPr>
          <w:rFonts w:ascii="Times New Roman" w:hAnsi="Times New Roman" w:cs="Times New Roman"/>
          <w:sz w:val="24"/>
          <w:szCs w:val="24"/>
        </w:rPr>
        <w:tab/>
      </w:r>
      <w:hyperlink r:id="rId190" w:history="1">
        <w:r w:rsidR="00DE5431" w:rsidRPr="00613540">
          <w:rPr>
            <w:rStyle w:val="Hyperlink"/>
            <w:rFonts w:ascii="Times New Roman" w:hAnsi="Times New Roman" w:cs="Times New Roman"/>
            <w:sz w:val="24"/>
            <w:szCs w:val="24"/>
          </w:rPr>
          <w:t>http://www.onlinelearningsurvey.com/reports/openingthetextbook2017.pdf</w:t>
        </w:r>
      </w:hyperlink>
    </w:p>
    <w:p w14:paraId="15C5D653" w14:textId="77777777" w:rsidR="00DE5431" w:rsidRPr="00614ECB" w:rsidRDefault="00DE5431" w:rsidP="00DE5431">
      <w:pPr>
        <w:tabs>
          <w:tab w:val="left" w:pos="720"/>
        </w:tabs>
        <w:spacing w:after="0"/>
        <w:ind w:left="720" w:hanging="720"/>
        <w:rPr>
          <w:rFonts w:ascii="Times New Roman" w:hAnsi="Times New Roman" w:cs="Times New Roman"/>
          <w:sz w:val="24"/>
          <w:szCs w:val="24"/>
        </w:rPr>
      </w:pPr>
    </w:p>
    <w:p w14:paraId="0D4DB110" w14:textId="77777777" w:rsidR="005F2282" w:rsidRPr="00614ECB" w:rsidRDefault="00D33062" w:rsidP="00614ECB">
      <w:pPr>
        <w:tabs>
          <w:tab w:val="left" w:pos="720"/>
        </w:tabs>
        <w:spacing w:after="0"/>
        <w:ind w:left="720" w:hanging="720"/>
        <w:rPr>
          <w:rFonts w:ascii="Times New Roman" w:hAnsi="Times New Roman" w:cs="Times New Roman"/>
          <w:i/>
          <w:sz w:val="24"/>
          <w:szCs w:val="24"/>
        </w:rPr>
      </w:pPr>
      <w:r w:rsidRPr="00614ECB">
        <w:rPr>
          <w:rFonts w:ascii="Times New Roman" w:hAnsi="Times New Roman" w:cs="Times New Roman"/>
          <w:sz w:val="24"/>
          <w:szCs w:val="24"/>
        </w:rPr>
        <w:t xml:space="preserve">Seaman, J. E., &amp; Seaman, J. (2018). </w:t>
      </w:r>
      <w:r w:rsidRPr="00614ECB">
        <w:rPr>
          <w:rFonts w:ascii="Times New Roman" w:hAnsi="Times New Roman" w:cs="Times New Roman"/>
          <w:i/>
          <w:sz w:val="24"/>
          <w:szCs w:val="24"/>
        </w:rPr>
        <w:t xml:space="preserve">Freeing the textbook: Educational resources in U.S. higher </w:t>
      </w:r>
    </w:p>
    <w:p w14:paraId="30CAEE38" w14:textId="3D758F86" w:rsidR="00D50A5C" w:rsidRPr="00FE4A57" w:rsidRDefault="005F2282" w:rsidP="00FE4A57">
      <w:pPr>
        <w:tabs>
          <w:tab w:val="left" w:pos="720"/>
        </w:tabs>
        <w:spacing w:after="0"/>
        <w:ind w:left="720" w:hanging="720"/>
        <w:rPr>
          <w:rFonts w:ascii="Times New Roman" w:hAnsi="Times New Roman" w:cs="Times New Roman"/>
          <w:sz w:val="24"/>
          <w:szCs w:val="24"/>
        </w:rPr>
      </w:pPr>
      <w:r w:rsidRPr="00614ECB">
        <w:rPr>
          <w:rFonts w:ascii="Times New Roman" w:hAnsi="Times New Roman" w:cs="Times New Roman"/>
          <w:i/>
          <w:sz w:val="24"/>
          <w:szCs w:val="24"/>
        </w:rPr>
        <w:tab/>
      </w:r>
      <w:r w:rsidR="00D33062" w:rsidRPr="00614ECB">
        <w:rPr>
          <w:rFonts w:ascii="Times New Roman" w:hAnsi="Times New Roman" w:cs="Times New Roman"/>
          <w:i/>
          <w:sz w:val="24"/>
          <w:szCs w:val="24"/>
        </w:rPr>
        <w:t>education, 2018</w:t>
      </w:r>
      <w:r w:rsidR="00D33062" w:rsidRPr="00614ECB">
        <w:rPr>
          <w:rFonts w:ascii="Times New Roman" w:hAnsi="Times New Roman" w:cs="Times New Roman"/>
          <w:sz w:val="24"/>
          <w:szCs w:val="24"/>
        </w:rPr>
        <w:t>. (Babson Survey Research Group). Retrieved from (Babson Survey Research Group). Retrieved fro</w:t>
      </w:r>
      <w:r w:rsidRPr="00614ECB">
        <w:rPr>
          <w:rFonts w:ascii="Times New Roman" w:hAnsi="Times New Roman" w:cs="Times New Roman"/>
          <w:sz w:val="24"/>
          <w:szCs w:val="24"/>
        </w:rPr>
        <w:t xml:space="preserve">m </w:t>
      </w:r>
      <w:hyperlink r:id="rId191" w:history="1">
        <w:r w:rsidR="00D33062" w:rsidRPr="00007B63">
          <w:rPr>
            <w:rStyle w:val="Hyperlink"/>
            <w:rFonts w:ascii="Times New Roman" w:hAnsi="Times New Roman" w:cs="Times New Roman"/>
            <w:sz w:val="24"/>
            <w:szCs w:val="24"/>
          </w:rPr>
          <w:t>https://www.onlinelearningsurvey.com/reports/freeingthetextbook2018.pdf</w:t>
        </w:r>
      </w:hyperlink>
    </w:p>
    <w:p w14:paraId="414BE0AF" w14:textId="77777777" w:rsidR="005F2282" w:rsidRPr="00614ECB" w:rsidRDefault="005F2282" w:rsidP="00614ECB">
      <w:pPr>
        <w:tabs>
          <w:tab w:val="left" w:pos="720"/>
        </w:tabs>
        <w:spacing w:after="0"/>
        <w:ind w:left="720" w:hanging="720"/>
        <w:rPr>
          <w:rFonts w:ascii="Times New Roman" w:hAnsi="Times New Roman" w:cs="Times New Roman"/>
          <w:sz w:val="24"/>
          <w:szCs w:val="24"/>
        </w:rPr>
      </w:pPr>
    </w:p>
    <w:p w14:paraId="6A7222F2" w14:textId="6B1CA9E1" w:rsidR="00414727" w:rsidRPr="00614ECB" w:rsidRDefault="00D33062" w:rsidP="00FE4A57">
      <w:pPr>
        <w:tabs>
          <w:tab w:val="left" w:pos="720"/>
        </w:tabs>
        <w:spacing w:after="0"/>
        <w:ind w:left="720" w:hanging="720"/>
        <w:rPr>
          <w:rFonts w:ascii="Times New Roman" w:hAnsi="Times New Roman" w:cs="Times New Roman"/>
          <w:sz w:val="24"/>
          <w:szCs w:val="24"/>
        </w:rPr>
      </w:pPr>
      <w:proofErr w:type="spellStart"/>
      <w:r w:rsidRPr="00614ECB">
        <w:rPr>
          <w:rFonts w:ascii="Times New Roman" w:hAnsi="Times New Roman" w:cs="Times New Roman"/>
          <w:sz w:val="24"/>
          <w:szCs w:val="24"/>
        </w:rPr>
        <w:t>Senack</w:t>
      </w:r>
      <w:proofErr w:type="spellEnd"/>
      <w:r w:rsidRPr="00614ECB">
        <w:rPr>
          <w:rFonts w:ascii="Times New Roman" w:hAnsi="Times New Roman" w:cs="Times New Roman"/>
          <w:sz w:val="24"/>
          <w:szCs w:val="24"/>
        </w:rPr>
        <w:t xml:space="preserve">, E. (2015). Open textbooks: The billion-dollar solution. Washington, DC: U.S. PIRG Education Fund and the Student PIRGs. Retrieved from </w:t>
      </w:r>
      <w:hyperlink r:id="rId192" w:history="1">
        <w:r w:rsidR="00414727" w:rsidRPr="000A0FEC">
          <w:rPr>
            <w:rStyle w:val="Hyperlink"/>
            <w:rFonts w:ascii="Times New Roman" w:hAnsi="Times New Roman" w:cs="Times New Roman"/>
            <w:sz w:val="24"/>
            <w:szCs w:val="24"/>
          </w:rPr>
          <w:t>https://studentpirgs.org/2015/02/24/open-textbooks-billion-dollar-solution/</w:t>
        </w:r>
      </w:hyperlink>
    </w:p>
    <w:p w14:paraId="2DCB9E6A" w14:textId="77777777" w:rsidR="005F2282" w:rsidRPr="00614ECB" w:rsidRDefault="005F2282" w:rsidP="00614ECB">
      <w:pPr>
        <w:tabs>
          <w:tab w:val="left" w:pos="720"/>
        </w:tabs>
        <w:spacing w:after="0"/>
        <w:ind w:left="720" w:hanging="720"/>
        <w:rPr>
          <w:rFonts w:ascii="Times New Roman" w:hAnsi="Times New Roman" w:cs="Times New Roman"/>
          <w:sz w:val="24"/>
          <w:szCs w:val="24"/>
        </w:rPr>
      </w:pPr>
    </w:p>
    <w:p w14:paraId="6E3C29DD" w14:textId="2E374F30" w:rsidR="005C7703" w:rsidRPr="00614ECB" w:rsidRDefault="005C7703" w:rsidP="00FE4A57">
      <w:pPr>
        <w:tabs>
          <w:tab w:val="left" w:pos="720"/>
        </w:tabs>
        <w:spacing w:after="0"/>
        <w:ind w:left="720" w:hanging="720"/>
        <w:rPr>
          <w:rFonts w:ascii="Times New Roman" w:hAnsi="Times New Roman" w:cs="Times New Roman"/>
          <w:sz w:val="24"/>
          <w:szCs w:val="24"/>
        </w:rPr>
      </w:pPr>
      <w:r w:rsidRPr="00614ECB">
        <w:rPr>
          <w:rFonts w:ascii="Times New Roman" w:hAnsi="Times New Roman" w:cs="Times New Roman"/>
          <w:sz w:val="24"/>
          <w:szCs w:val="24"/>
        </w:rPr>
        <w:t>Singer, M. (201</w:t>
      </w:r>
      <w:r w:rsidR="00627E1E" w:rsidRPr="00614ECB">
        <w:rPr>
          <w:rFonts w:ascii="Times New Roman" w:hAnsi="Times New Roman" w:cs="Times New Roman"/>
          <w:sz w:val="24"/>
          <w:szCs w:val="24"/>
        </w:rPr>
        <w:t>8</w:t>
      </w:r>
      <w:r w:rsidRPr="00614ECB">
        <w:rPr>
          <w:rFonts w:ascii="Times New Roman" w:hAnsi="Times New Roman" w:cs="Times New Roman"/>
          <w:sz w:val="24"/>
          <w:szCs w:val="24"/>
        </w:rPr>
        <w:t xml:space="preserve">). Using Open Educational Resources and Open Educational Practices in PLA and competency-based education. </w:t>
      </w:r>
      <w:r w:rsidRPr="00614ECB">
        <w:rPr>
          <w:rFonts w:ascii="Times New Roman" w:hAnsi="Times New Roman" w:cs="Times New Roman"/>
          <w:i/>
          <w:iCs/>
          <w:sz w:val="24"/>
          <w:szCs w:val="24"/>
        </w:rPr>
        <w:t>The Journal of continuing Higher Education</w:t>
      </w:r>
      <w:r w:rsidR="00D83391" w:rsidRPr="00614ECB">
        <w:rPr>
          <w:rFonts w:ascii="Times New Roman" w:hAnsi="Times New Roman" w:cs="Times New Roman"/>
          <w:i/>
          <w:iCs/>
          <w:sz w:val="24"/>
          <w:szCs w:val="24"/>
        </w:rPr>
        <w:t>, 66</w:t>
      </w:r>
      <w:r w:rsidR="00D83391" w:rsidRPr="00614ECB">
        <w:rPr>
          <w:rFonts w:ascii="Times New Roman" w:hAnsi="Times New Roman" w:cs="Times New Roman"/>
          <w:sz w:val="24"/>
          <w:szCs w:val="24"/>
        </w:rPr>
        <w:t xml:space="preserve">(3), 204-208. </w:t>
      </w:r>
      <w:hyperlink r:id="rId193" w:history="1">
        <w:r w:rsidR="00D83391" w:rsidRPr="000A0FEC">
          <w:rPr>
            <w:rStyle w:val="Hyperlink"/>
            <w:rFonts w:ascii="Times New Roman" w:eastAsiaTheme="majorEastAsia" w:hAnsi="Times New Roman" w:cs="Times New Roman"/>
            <w:sz w:val="24"/>
            <w:szCs w:val="24"/>
          </w:rPr>
          <w:t>doi.org/10.1080/07377363.2018.1528067</w:t>
        </w:r>
      </w:hyperlink>
    </w:p>
    <w:p w14:paraId="1104F890" w14:textId="77777777" w:rsidR="00FE4A57" w:rsidRDefault="00FE4A57" w:rsidP="00614ECB">
      <w:pPr>
        <w:ind w:left="1440" w:hanging="720"/>
        <w:rPr>
          <w:rFonts w:ascii="Times New Roman" w:hAnsi="Times New Roman" w:cs="Times New Roman"/>
          <w:sz w:val="24"/>
          <w:szCs w:val="24"/>
        </w:rPr>
      </w:pPr>
    </w:p>
    <w:p w14:paraId="1608000B" w14:textId="639C5F38" w:rsidR="00D50A5C" w:rsidRPr="00614ECB" w:rsidRDefault="00D33062" w:rsidP="00FE4A57">
      <w:pPr>
        <w:ind w:left="720" w:hanging="720"/>
        <w:rPr>
          <w:rFonts w:ascii="Times New Roman" w:hAnsi="Times New Roman" w:cs="Times New Roman"/>
          <w:sz w:val="24"/>
          <w:szCs w:val="24"/>
        </w:rPr>
      </w:pPr>
      <w:r w:rsidRPr="00614ECB">
        <w:rPr>
          <w:rFonts w:ascii="Times New Roman" w:hAnsi="Times New Roman" w:cs="Times New Roman"/>
          <w:sz w:val="24"/>
          <w:szCs w:val="24"/>
        </w:rPr>
        <w:t>Sparks, S. (2017, April 12). Open Educational Resources (OER): Overview and definition. </w:t>
      </w:r>
      <w:r w:rsidRPr="00614ECB">
        <w:rPr>
          <w:rFonts w:ascii="Times New Roman" w:hAnsi="Times New Roman" w:cs="Times New Roman"/>
          <w:i/>
          <w:sz w:val="24"/>
          <w:szCs w:val="24"/>
        </w:rPr>
        <w:t>Education Week</w:t>
      </w:r>
      <w:r w:rsidRPr="00614ECB">
        <w:rPr>
          <w:rFonts w:ascii="Times New Roman" w:hAnsi="Times New Roman" w:cs="Times New Roman"/>
          <w:sz w:val="24"/>
          <w:szCs w:val="24"/>
        </w:rPr>
        <w:t xml:space="preserve">. </w:t>
      </w:r>
      <w:r w:rsidR="00560B15" w:rsidRPr="00614ECB">
        <w:rPr>
          <w:rFonts w:ascii="Times New Roman" w:hAnsi="Times New Roman" w:cs="Times New Roman"/>
          <w:sz w:val="24"/>
          <w:szCs w:val="24"/>
        </w:rPr>
        <w:t xml:space="preserve">  </w:t>
      </w:r>
      <w:r w:rsidRPr="00614ECB">
        <w:rPr>
          <w:rFonts w:ascii="Times New Roman" w:hAnsi="Times New Roman" w:cs="Times New Roman"/>
          <w:sz w:val="24"/>
          <w:szCs w:val="24"/>
        </w:rPr>
        <w:t xml:space="preserve">Retrieved March 28, 2019 from </w:t>
      </w:r>
      <w:hyperlink r:id="rId194" w:history="1">
        <w:r w:rsidRPr="00493D90">
          <w:rPr>
            <w:rStyle w:val="Hyperlink"/>
            <w:rFonts w:ascii="Times New Roman" w:hAnsi="Times New Roman" w:cs="Times New Roman"/>
            <w:sz w:val="24"/>
            <w:szCs w:val="24"/>
          </w:rPr>
          <w:t>http://www.edweek.org/ew/issues/open-educational-resources-oer/</w:t>
        </w:r>
      </w:hyperlink>
    </w:p>
    <w:p w14:paraId="54B63B59" w14:textId="6100375A" w:rsidR="00DE5431" w:rsidRPr="00DE5431" w:rsidRDefault="00D33062" w:rsidP="00DE5431">
      <w:pPr>
        <w:tabs>
          <w:tab w:val="left" w:pos="720"/>
        </w:tabs>
        <w:spacing w:after="0"/>
        <w:ind w:left="720" w:hanging="720"/>
        <w:rPr>
          <w:rFonts w:ascii="Times New Roman" w:hAnsi="Times New Roman" w:cs="Times New Roman"/>
          <w:sz w:val="24"/>
          <w:szCs w:val="24"/>
        </w:rPr>
      </w:pPr>
      <w:proofErr w:type="spellStart"/>
      <w:r w:rsidRPr="00614ECB">
        <w:rPr>
          <w:rFonts w:ascii="Times New Roman" w:hAnsi="Times New Roman" w:cs="Times New Roman"/>
          <w:sz w:val="24"/>
          <w:szCs w:val="24"/>
        </w:rPr>
        <w:t>Thoms</w:t>
      </w:r>
      <w:proofErr w:type="spellEnd"/>
      <w:r w:rsidRPr="00614ECB">
        <w:rPr>
          <w:rFonts w:ascii="Times New Roman" w:hAnsi="Times New Roman" w:cs="Times New Roman"/>
          <w:sz w:val="24"/>
          <w:szCs w:val="24"/>
        </w:rPr>
        <w:t xml:space="preserve">, B. L., Burns, D., &amp; </w:t>
      </w:r>
      <w:proofErr w:type="spellStart"/>
      <w:r w:rsidRPr="00614ECB">
        <w:rPr>
          <w:rFonts w:ascii="Times New Roman" w:hAnsi="Times New Roman" w:cs="Times New Roman"/>
          <w:sz w:val="24"/>
          <w:szCs w:val="24"/>
        </w:rPr>
        <w:t>Thoms</w:t>
      </w:r>
      <w:proofErr w:type="spellEnd"/>
      <w:r w:rsidRPr="00614ECB">
        <w:rPr>
          <w:rFonts w:ascii="Times New Roman" w:hAnsi="Times New Roman" w:cs="Times New Roman"/>
          <w:sz w:val="24"/>
          <w:szCs w:val="24"/>
        </w:rPr>
        <w:t xml:space="preserve">, J. (2018.) </w:t>
      </w:r>
      <w:r w:rsidRPr="00614ECB">
        <w:rPr>
          <w:rFonts w:ascii="Times New Roman" w:hAnsi="Times New Roman" w:cs="Times New Roman"/>
          <w:i/>
          <w:sz w:val="24"/>
          <w:szCs w:val="24"/>
        </w:rPr>
        <w:t xml:space="preserve">Investigating Open Education and Promotion and Tenure in the United States </w:t>
      </w:r>
      <w:r w:rsidRPr="00614ECB">
        <w:rPr>
          <w:rFonts w:ascii="Times New Roman" w:hAnsi="Times New Roman" w:cs="Times New Roman"/>
          <w:sz w:val="24"/>
          <w:szCs w:val="24"/>
        </w:rPr>
        <w:t xml:space="preserve">[PowerPoint slides, Open Education Conference, Niagara Falls, NY, October 1, 2018] Retrieved from </w:t>
      </w:r>
      <w:hyperlink r:id="rId195" w:history="1">
        <w:r w:rsidR="00DE5431" w:rsidRPr="00DE5431">
          <w:rPr>
            <w:rStyle w:val="Hyperlink"/>
            <w:rFonts w:ascii="Times New Roman" w:hAnsi="Times New Roman" w:cs="Times New Roman"/>
            <w:sz w:val="24"/>
            <w:szCs w:val="24"/>
          </w:rPr>
          <w:t>https://digitalcommons.usu.edu/lib_present/128/</w:t>
        </w:r>
      </w:hyperlink>
    </w:p>
    <w:p w14:paraId="36F209CE" w14:textId="77777777" w:rsidR="00DE5431" w:rsidRDefault="00DE5431" w:rsidP="007E26D5">
      <w:pPr>
        <w:tabs>
          <w:tab w:val="left" w:pos="720"/>
        </w:tabs>
        <w:spacing w:after="0"/>
        <w:rPr>
          <w:rFonts w:ascii="Times New Roman" w:hAnsi="Times New Roman" w:cs="Times New Roman"/>
          <w:sz w:val="24"/>
          <w:szCs w:val="24"/>
          <w:highlight w:val="white"/>
        </w:rPr>
      </w:pPr>
    </w:p>
    <w:p w14:paraId="378E160B" w14:textId="60584F96" w:rsidR="007E26D5" w:rsidRPr="007E26D5" w:rsidRDefault="0011661A" w:rsidP="007E26D5">
      <w:pPr>
        <w:tabs>
          <w:tab w:val="left" w:pos="720"/>
        </w:tabs>
        <w:spacing w:after="0"/>
        <w:rPr>
          <w:rFonts w:ascii="Times New Roman" w:hAnsi="Times New Roman" w:cs="Times New Roman"/>
          <w:sz w:val="24"/>
          <w:szCs w:val="24"/>
          <w:highlight w:val="white"/>
        </w:rPr>
      </w:pPr>
      <w:r w:rsidRPr="007E26D5">
        <w:rPr>
          <w:rFonts w:ascii="Times New Roman" w:hAnsi="Times New Roman" w:cs="Times New Roman"/>
          <w:sz w:val="24"/>
          <w:szCs w:val="24"/>
          <w:highlight w:val="white"/>
        </w:rPr>
        <w:t xml:space="preserve">Tillinghast, B. (2015). </w:t>
      </w:r>
      <w:r w:rsidRPr="007E26D5">
        <w:rPr>
          <w:rFonts w:ascii="Times New Roman" w:hAnsi="Times New Roman" w:cs="Times New Roman"/>
          <w:i/>
          <w:sz w:val="24"/>
          <w:szCs w:val="24"/>
          <w:highlight w:val="white"/>
        </w:rPr>
        <w:t>OER &amp; University of Hawaii Assessment Survey.</w:t>
      </w:r>
      <w:r w:rsidRPr="007E26D5">
        <w:rPr>
          <w:rFonts w:ascii="Times New Roman" w:hAnsi="Times New Roman" w:cs="Times New Roman"/>
          <w:sz w:val="24"/>
          <w:szCs w:val="24"/>
          <w:highlight w:val="white"/>
        </w:rPr>
        <w:t xml:space="preserve"> Retrieved from </w:t>
      </w:r>
    </w:p>
    <w:p w14:paraId="7E9DDEE4" w14:textId="139DCF3F" w:rsidR="007E26D5" w:rsidRDefault="00962291" w:rsidP="007E26D5">
      <w:pPr>
        <w:pBdr>
          <w:top w:val="nil"/>
          <w:left w:val="nil"/>
          <w:bottom w:val="nil"/>
          <w:right w:val="nil"/>
          <w:between w:val="nil"/>
        </w:pBdr>
        <w:spacing w:after="0"/>
        <w:ind w:firstLine="720"/>
        <w:rPr>
          <w:rFonts w:ascii="Times New Roman" w:hAnsi="Times New Roman" w:cs="Times New Roman"/>
          <w:sz w:val="24"/>
          <w:szCs w:val="24"/>
        </w:rPr>
      </w:pPr>
      <w:hyperlink r:id="rId196" w:history="1">
        <w:r w:rsidR="007E26D5" w:rsidRPr="007D4E72">
          <w:rPr>
            <w:rStyle w:val="Hyperlink"/>
            <w:rFonts w:ascii="Times New Roman" w:hAnsi="Times New Roman" w:cs="Times New Roman"/>
            <w:sz w:val="24"/>
            <w:szCs w:val="24"/>
            <w:highlight w:val="white"/>
          </w:rPr>
          <w:t>https://scholarspace.manoa.hawaii.edu/handle/10125/38738</w:t>
        </w:r>
      </w:hyperlink>
    </w:p>
    <w:p w14:paraId="6ACBF061" w14:textId="046054B2" w:rsidR="007E26D5" w:rsidRDefault="0011661A" w:rsidP="007E26D5">
      <w:pPr>
        <w:pBdr>
          <w:top w:val="nil"/>
          <w:left w:val="nil"/>
          <w:bottom w:val="nil"/>
          <w:right w:val="nil"/>
          <w:between w:val="nil"/>
        </w:pBdr>
        <w:spacing w:after="0"/>
        <w:ind w:firstLine="720"/>
        <w:rPr>
          <w:rFonts w:ascii="Times New Roman" w:eastAsia="Times New Roman" w:hAnsi="Times New Roman" w:cs="Times New Roman"/>
          <w:color w:val="333333"/>
          <w:sz w:val="24"/>
          <w:szCs w:val="24"/>
        </w:rPr>
      </w:pPr>
      <w:r w:rsidRPr="007E26D5">
        <w:rPr>
          <w:rFonts w:ascii="Times New Roman" w:eastAsia="Times New Roman" w:hAnsi="Times New Roman" w:cs="Times New Roman"/>
          <w:color w:val="333333"/>
          <w:sz w:val="24"/>
          <w:szCs w:val="24"/>
        </w:rPr>
        <w:lastRenderedPageBreak/>
        <w:br/>
        <w:t xml:space="preserve">Tillinghast, B. (2020). Developing an Open Educational Resource and Exploring OER-Enabled </w:t>
      </w:r>
    </w:p>
    <w:p w14:paraId="1882DE96" w14:textId="77777777" w:rsidR="007E26D5" w:rsidRDefault="0011661A" w:rsidP="007E26D5">
      <w:pPr>
        <w:pBdr>
          <w:top w:val="nil"/>
          <w:left w:val="nil"/>
          <w:bottom w:val="nil"/>
          <w:right w:val="nil"/>
          <w:between w:val="nil"/>
        </w:pBdr>
        <w:spacing w:after="0"/>
        <w:ind w:firstLine="720"/>
        <w:rPr>
          <w:rFonts w:ascii="Times New Roman" w:eastAsia="Times New Roman" w:hAnsi="Times New Roman" w:cs="Times New Roman"/>
          <w:color w:val="333333"/>
          <w:sz w:val="24"/>
          <w:szCs w:val="24"/>
        </w:rPr>
      </w:pPr>
      <w:r w:rsidRPr="007E26D5">
        <w:rPr>
          <w:rFonts w:ascii="Times New Roman" w:eastAsia="Times New Roman" w:hAnsi="Times New Roman" w:cs="Times New Roman"/>
          <w:color w:val="333333"/>
          <w:sz w:val="24"/>
          <w:szCs w:val="24"/>
        </w:rPr>
        <w:t xml:space="preserve">Pedagogy in Higher Education. IAFOR Journal of Education: Technology in Education, </w:t>
      </w:r>
    </w:p>
    <w:p w14:paraId="5CB86FBB" w14:textId="0A84F788" w:rsidR="0011661A" w:rsidRPr="007E26D5" w:rsidRDefault="0011661A" w:rsidP="007E26D5">
      <w:pPr>
        <w:pBdr>
          <w:top w:val="nil"/>
          <w:left w:val="nil"/>
          <w:bottom w:val="nil"/>
          <w:right w:val="nil"/>
          <w:between w:val="nil"/>
        </w:pBdr>
        <w:spacing w:after="0"/>
        <w:ind w:firstLine="720"/>
        <w:rPr>
          <w:rFonts w:ascii="Times New Roman" w:eastAsia="Times New Roman" w:hAnsi="Times New Roman" w:cs="Times New Roman"/>
          <w:color w:val="333333"/>
          <w:sz w:val="24"/>
          <w:szCs w:val="24"/>
        </w:rPr>
      </w:pPr>
      <w:r w:rsidRPr="007E26D5">
        <w:rPr>
          <w:rFonts w:ascii="Times New Roman" w:eastAsia="Times New Roman" w:hAnsi="Times New Roman" w:cs="Times New Roman"/>
          <w:color w:val="333333"/>
          <w:sz w:val="24"/>
          <w:szCs w:val="24"/>
        </w:rPr>
        <w:t xml:space="preserve">8(2). </w:t>
      </w:r>
      <w:hyperlink r:id="rId197" w:history="1">
        <w:r w:rsidRPr="002611AA">
          <w:rPr>
            <w:rStyle w:val="Hyperlink"/>
            <w:rFonts w:ascii="Times New Roman" w:eastAsia="Times New Roman" w:hAnsi="Times New Roman" w:cs="Times New Roman"/>
            <w:sz w:val="24"/>
            <w:szCs w:val="24"/>
          </w:rPr>
          <w:t>https://doi.org/10.22492/ije.8.2.09</w:t>
        </w:r>
      </w:hyperlink>
    </w:p>
    <w:p w14:paraId="1C7F0251" w14:textId="77777777" w:rsidR="005F2282" w:rsidRPr="00614ECB" w:rsidRDefault="005F2282" w:rsidP="007E26D5">
      <w:pPr>
        <w:ind w:left="720" w:hanging="720"/>
        <w:rPr>
          <w:rFonts w:ascii="Times New Roman" w:hAnsi="Times New Roman" w:cs="Times New Roman"/>
          <w:sz w:val="24"/>
          <w:szCs w:val="24"/>
        </w:rPr>
      </w:pPr>
    </w:p>
    <w:p w14:paraId="2907F1F1" w14:textId="4EF2EE02" w:rsidR="00D50A5C" w:rsidRPr="00614ECB" w:rsidRDefault="00D33062" w:rsidP="007E26D5">
      <w:pPr>
        <w:ind w:left="720" w:hanging="720"/>
        <w:rPr>
          <w:rFonts w:ascii="Times New Roman" w:hAnsi="Times New Roman" w:cs="Times New Roman"/>
          <w:sz w:val="24"/>
          <w:szCs w:val="24"/>
        </w:rPr>
      </w:pPr>
      <w:r w:rsidRPr="00614ECB">
        <w:rPr>
          <w:rFonts w:ascii="Times New Roman" w:hAnsi="Times New Roman" w:cs="Times New Roman"/>
          <w:sz w:val="24"/>
          <w:szCs w:val="24"/>
        </w:rPr>
        <w:t>Tovar, E., &amp; Piedra, N. (2014). Guest editorial: Open educational resources in engineering education: Various perspectives opening the education of engineers. IEEE Transactions on Education, 57(4), 213-219.</w:t>
      </w:r>
      <w:r w:rsidR="00414727" w:rsidRPr="00614ECB">
        <w:rPr>
          <w:rFonts w:ascii="Times New Roman" w:hAnsi="Times New Roman" w:cs="Times New Roman"/>
          <w:sz w:val="24"/>
          <w:szCs w:val="24"/>
        </w:rPr>
        <w:t xml:space="preserve"> Retrieved from </w:t>
      </w:r>
      <w:hyperlink r:id="rId198" w:history="1">
        <w:r w:rsidR="00414727" w:rsidRPr="000C722F">
          <w:rPr>
            <w:rStyle w:val="Hyperlink"/>
            <w:rFonts w:ascii="Times New Roman" w:hAnsi="Times New Roman" w:cs="Times New Roman"/>
            <w:sz w:val="24"/>
            <w:szCs w:val="24"/>
          </w:rPr>
          <w:t>https://ieeexplore.ieee.org/document/6937240</w:t>
        </w:r>
      </w:hyperlink>
    </w:p>
    <w:p w14:paraId="30D984B1" w14:textId="6A69AC3F" w:rsidR="00D50A5C" w:rsidRPr="00614ECB" w:rsidRDefault="00D33062" w:rsidP="00614ECB">
      <w:pPr>
        <w:ind w:left="720" w:hanging="720"/>
        <w:rPr>
          <w:rFonts w:ascii="Times New Roman" w:hAnsi="Times New Roman" w:cs="Times New Roman"/>
          <w:sz w:val="24"/>
          <w:szCs w:val="24"/>
        </w:rPr>
      </w:pPr>
      <w:r w:rsidRPr="00614ECB">
        <w:rPr>
          <w:rFonts w:ascii="Times New Roman" w:hAnsi="Times New Roman" w:cs="Times New Roman"/>
          <w:sz w:val="24"/>
          <w:szCs w:val="24"/>
        </w:rPr>
        <w:t xml:space="preserve">Tseng, F., &amp; </w:t>
      </w:r>
      <w:proofErr w:type="spellStart"/>
      <w:r w:rsidRPr="00614ECB">
        <w:rPr>
          <w:rFonts w:ascii="Times New Roman" w:hAnsi="Times New Roman" w:cs="Times New Roman"/>
          <w:sz w:val="24"/>
          <w:szCs w:val="24"/>
        </w:rPr>
        <w:t>Kuo</w:t>
      </w:r>
      <w:proofErr w:type="spellEnd"/>
      <w:r w:rsidRPr="00614ECB">
        <w:rPr>
          <w:rFonts w:ascii="Times New Roman" w:hAnsi="Times New Roman" w:cs="Times New Roman"/>
          <w:sz w:val="24"/>
          <w:szCs w:val="24"/>
        </w:rPr>
        <w:t xml:space="preserve">, F. (2014. A study of social participation and knowledge sharing in the teachers’ online professional community of practice. </w:t>
      </w:r>
      <w:r w:rsidRPr="00614ECB">
        <w:rPr>
          <w:rFonts w:ascii="Times New Roman" w:hAnsi="Times New Roman" w:cs="Times New Roman"/>
          <w:i/>
          <w:sz w:val="24"/>
          <w:szCs w:val="24"/>
        </w:rPr>
        <w:t xml:space="preserve">Computers &amp; Education, 72, </w:t>
      </w:r>
      <w:r w:rsidRPr="00614ECB">
        <w:rPr>
          <w:rFonts w:ascii="Times New Roman" w:hAnsi="Times New Roman" w:cs="Times New Roman"/>
          <w:sz w:val="24"/>
          <w:szCs w:val="24"/>
        </w:rPr>
        <w:t xml:space="preserve">37-47. </w:t>
      </w:r>
      <w:hyperlink r:id="rId199" w:history="1">
        <w:r w:rsidR="002611AA" w:rsidRPr="002611AA">
          <w:rPr>
            <w:rStyle w:val="Hyperlink"/>
            <w:rFonts w:ascii="Times New Roman" w:hAnsi="Times New Roman" w:cs="Times New Roman"/>
            <w:sz w:val="24"/>
            <w:szCs w:val="24"/>
          </w:rPr>
          <w:t>https://www.sciencedirect.com/science/article/abs/pii/S036013151300290X</w:t>
        </w:r>
      </w:hyperlink>
    </w:p>
    <w:p w14:paraId="65D2E6DA" w14:textId="3B3C4A38" w:rsidR="00EF658A" w:rsidRPr="00614ECB" w:rsidRDefault="00EF658A" w:rsidP="00727DDC">
      <w:pPr>
        <w:spacing w:after="0"/>
        <w:ind w:left="720" w:hanging="720"/>
        <w:rPr>
          <w:rFonts w:ascii="Times New Roman" w:hAnsi="Times New Roman" w:cs="Times New Roman"/>
          <w:sz w:val="24"/>
          <w:szCs w:val="24"/>
        </w:rPr>
      </w:pPr>
      <w:r w:rsidRPr="00614ECB">
        <w:rPr>
          <w:rFonts w:ascii="Times New Roman" w:hAnsi="Times New Roman" w:cs="Times New Roman"/>
          <w:sz w:val="24"/>
          <w:szCs w:val="24"/>
        </w:rPr>
        <w:t xml:space="preserve">Tur, G., </w:t>
      </w:r>
      <w:proofErr w:type="spellStart"/>
      <w:r w:rsidRPr="00614ECB">
        <w:rPr>
          <w:rFonts w:ascii="Times New Roman" w:hAnsi="Times New Roman" w:cs="Times New Roman"/>
          <w:sz w:val="24"/>
          <w:szCs w:val="24"/>
        </w:rPr>
        <w:t>Havemann</w:t>
      </w:r>
      <w:proofErr w:type="spellEnd"/>
      <w:r w:rsidRPr="00614ECB">
        <w:rPr>
          <w:rFonts w:ascii="Times New Roman" w:hAnsi="Times New Roman" w:cs="Times New Roman"/>
          <w:sz w:val="24"/>
          <w:szCs w:val="24"/>
        </w:rPr>
        <w:t xml:space="preserve">, L., Marsh, D., Keefer, J. M., &amp; </w:t>
      </w:r>
      <w:proofErr w:type="spellStart"/>
      <w:r w:rsidRPr="00614ECB">
        <w:rPr>
          <w:rFonts w:ascii="Times New Roman" w:hAnsi="Times New Roman" w:cs="Times New Roman"/>
          <w:sz w:val="24"/>
          <w:szCs w:val="24"/>
        </w:rPr>
        <w:t>Nascimbeni</w:t>
      </w:r>
      <w:proofErr w:type="spellEnd"/>
      <w:r w:rsidRPr="00614ECB">
        <w:rPr>
          <w:rFonts w:ascii="Times New Roman" w:hAnsi="Times New Roman" w:cs="Times New Roman"/>
          <w:sz w:val="24"/>
          <w:szCs w:val="24"/>
        </w:rPr>
        <w:t>, F. (2020). Becoming an open educator: towards an open threshold framework. </w:t>
      </w:r>
      <w:r w:rsidRPr="00614ECB">
        <w:rPr>
          <w:rFonts w:ascii="Times New Roman" w:hAnsi="Times New Roman" w:cs="Times New Roman"/>
          <w:i/>
          <w:iCs/>
          <w:sz w:val="24"/>
          <w:szCs w:val="24"/>
        </w:rPr>
        <w:t>Research in Learning Technology</w:t>
      </w:r>
      <w:r w:rsidRPr="00614ECB">
        <w:rPr>
          <w:rFonts w:ascii="Times New Roman" w:hAnsi="Times New Roman" w:cs="Times New Roman"/>
          <w:sz w:val="24"/>
          <w:szCs w:val="24"/>
        </w:rPr>
        <w:t>, </w:t>
      </w:r>
      <w:r w:rsidRPr="00614ECB">
        <w:rPr>
          <w:rFonts w:ascii="Times New Roman" w:hAnsi="Times New Roman" w:cs="Times New Roman"/>
          <w:i/>
          <w:iCs/>
          <w:sz w:val="24"/>
          <w:szCs w:val="24"/>
        </w:rPr>
        <w:t>28</w:t>
      </w:r>
      <w:r w:rsidRPr="00614ECB">
        <w:rPr>
          <w:rFonts w:ascii="Times New Roman" w:hAnsi="Times New Roman" w:cs="Times New Roman"/>
          <w:sz w:val="24"/>
          <w:szCs w:val="24"/>
        </w:rPr>
        <w:t xml:space="preserve">. Retrieved from </w:t>
      </w:r>
      <w:hyperlink r:id="rId200" w:history="1">
        <w:r w:rsidRPr="006E1F9B">
          <w:rPr>
            <w:rStyle w:val="Hyperlink"/>
            <w:rFonts w:ascii="Times New Roman" w:hAnsi="Times New Roman" w:cs="Times New Roman"/>
            <w:sz w:val="24"/>
            <w:szCs w:val="24"/>
          </w:rPr>
          <w:t>https://doi.org/10.25304/rlt.v28.2338</w:t>
        </w:r>
      </w:hyperlink>
    </w:p>
    <w:p w14:paraId="49648EF7" w14:textId="77777777" w:rsidR="005F2282" w:rsidRPr="00614ECB" w:rsidRDefault="005F2282" w:rsidP="00727DDC">
      <w:pPr>
        <w:spacing w:after="0"/>
        <w:ind w:left="720" w:hanging="720"/>
        <w:rPr>
          <w:rFonts w:ascii="Times New Roman" w:hAnsi="Times New Roman" w:cs="Times New Roman"/>
          <w:sz w:val="24"/>
          <w:szCs w:val="24"/>
        </w:rPr>
      </w:pPr>
    </w:p>
    <w:p w14:paraId="23C4417C" w14:textId="6138E722" w:rsidR="00D50A5C" w:rsidRPr="00614ECB" w:rsidRDefault="00D33062" w:rsidP="00727DDC">
      <w:pPr>
        <w:spacing w:after="0"/>
        <w:ind w:left="720" w:hanging="720"/>
        <w:rPr>
          <w:rFonts w:ascii="Times New Roman" w:hAnsi="Times New Roman" w:cs="Times New Roman"/>
          <w:sz w:val="24"/>
          <w:szCs w:val="24"/>
        </w:rPr>
      </w:pPr>
      <w:r w:rsidRPr="00614ECB">
        <w:rPr>
          <w:rFonts w:ascii="Times New Roman" w:hAnsi="Times New Roman" w:cs="Times New Roman"/>
          <w:sz w:val="24"/>
          <w:szCs w:val="24"/>
        </w:rPr>
        <w:t xml:space="preserve">U.S. Bureau of Labor Statistics. (2017, August 13). Consumer price index – All urban consumers: College textbooks. Retrieved December 2018 from </w:t>
      </w:r>
      <w:hyperlink r:id="rId201" w:history="1">
        <w:r w:rsidRPr="000A0FEC">
          <w:rPr>
            <w:rStyle w:val="Hyperlink"/>
            <w:rFonts w:ascii="Times New Roman" w:hAnsi="Times New Roman" w:cs="Times New Roman"/>
            <w:sz w:val="24"/>
            <w:szCs w:val="24"/>
          </w:rPr>
          <w:t>http://www.bls.gov/data/</w:t>
        </w:r>
      </w:hyperlink>
    </w:p>
    <w:p w14:paraId="2F87545A" w14:textId="77777777" w:rsidR="005F2282" w:rsidRPr="00614ECB" w:rsidRDefault="005F2282" w:rsidP="00727DDC">
      <w:pPr>
        <w:ind w:left="720" w:hanging="720"/>
        <w:rPr>
          <w:rFonts w:ascii="Times New Roman" w:hAnsi="Times New Roman" w:cs="Times New Roman"/>
          <w:sz w:val="24"/>
          <w:szCs w:val="24"/>
        </w:rPr>
      </w:pPr>
    </w:p>
    <w:p w14:paraId="3B10FAF4" w14:textId="782A3947" w:rsidR="00D50A5C" w:rsidRPr="00614ECB" w:rsidRDefault="00D33062" w:rsidP="00727DDC">
      <w:pPr>
        <w:ind w:left="720" w:hanging="720"/>
        <w:rPr>
          <w:rFonts w:ascii="Times New Roman" w:hAnsi="Times New Roman" w:cs="Times New Roman"/>
          <w:sz w:val="24"/>
          <w:szCs w:val="24"/>
        </w:rPr>
      </w:pPr>
      <w:r w:rsidRPr="00614ECB">
        <w:rPr>
          <w:rFonts w:ascii="Times New Roman" w:hAnsi="Times New Roman" w:cs="Times New Roman"/>
          <w:sz w:val="24"/>
          <w:szCs w:val="24"/>
        </w:rPr>
        <w:t xml:space="preserve">Van Acker, F., van </w:t>
      </w:r>
      <w:proofErr w:type="spellStart"/>
      <w:r w:rsidRPr="00614ECB">
        <w:rPr>
          <w:rFonts w:ascii="Times New Roman" w:hAnsi="Times New Roman" w:cs="Times New Roman"/>
          <w:sz w:val="24"/>
          <w:szCs w:val="24"/>
        </w:rPr>
        <w:t>Buuren</w:t>
      </w:r>
      <w:proofErr w:type="spellEnd"/>
      <w:r w:rsidRPr="00614ECB">
        <w:rPr>
          <w:rFonts w:ascii="Times New Roman" w:hAnsi="Times New Roman" w:cs="Times New Roman"/>
          <w:sz w:val="24"/>
          <w:szCs w:val="24"/>
        </w:rPr>
        <w:t xml:space="preserve">, H., </w:t>
      </w:r>
      <w:proofErr w:type="spellStart"/>
      <w:r w:rsidRPr="00614ECB">
        <w:rPr>
          <w:rFonts w:ascii="Times New Roman" w:hAnsi="Times New Roman" w:cs="Times New Roman"/>
          <w:sz w:val="24"/>
          <w:szCs w:val="24"/>
        </w:rPr>
        <w:t>Kreijns</w:t>
      </w:r>
      <w:proofErr w:type="spellEnd"/>
      <w:r w:rsidRPr="00614ECB">
        <w:rPr>
          <w:rFonts w:ascii="Times New Roman" w:hAnsi="Times New Roman" w:cs="Times New Roman"/>
          <w:sz w:val="24"/>
          <w:szCs w:val="24"/>
        </w:rPr>
        <w:t xml:space="preserve">, K., &amp; Vermeulen, M. (2013). Why teachers share educational resources: A social exchange perspective. In: </w:t>
      </w:r>
      <w:proofErr w:type="spellStart"/>
      <w:r w:rsidRPr="00614ECB">
        <w:rPr>
          <w:rFonts w:ascii="Times New Roman" w:hAnsi="Times New Roman" w:cs="Times New Roman"/>
          <w:sz w:val="24"/>
          <w:szCs w:val="24"/>
        </w:rPr>
        <w:t>McGreal</w:t>
      </w:r>
      <w:proofErr w:type="spellEnd"/>
      <w:r w:rsidRPr="00614ECB">
        <w:rPr>
          <w:rFonts w:ascii="Times New Roman" w:hAnsi="Times New Roman" w:cs="Times New Roman"/>
          <w:sz w:val="24"/>
          <w:szCs w:val="24"/>
        </w:rPr>
        <w:t xml:space="preserve">, R., Kinuthia, W., and Marshall, S. (Eds.), </w:t>
      </w:r>
      <w:r w:rsidRPr="00614ECB">
        <w:rPr>
          <w:rFonts w:ascii="Times New Roman" w:hAnsi="Times New Roman" w:cs="Times New Roman"/>
          <w:i/>
          <w:sz w:val="24"/>
          <w:szCs w:val="24"/>
        </w:rPr>
        <w:t>Open educational resources: Innovation, research and practice</w:t>
      </w:r>
      <w:r w:rsidRPr="00614ECB">
        <w:rPr>
          <w:rFonts w:ascii="Times New Roman" w:hAnsi="Times New Roman" w:cs="Times New Roman"/>
          <w:sz w:val="24"/>
          <w:szCs w:val="24"/>
        </w:rPr>
        <w:t xml:space="preserve"> (pp.177-191). Retrieved from </w:t>
      </w:r>
      <w:hyperlink r:id="rId202" w:history="1">
        <w:r w:rsidR="00414727" w:rsidRPr="000C722F">
          <w:rPr>
            <w:rStyle w:val="Hyperlink"/>
            <w:rFonts w:ascii="Times New Roman" w:hAnsi="Times New Roman" w:cs="Times New Roman"/>
            <w:sz w:val="24"/>
            <w:szCs w:val="24"/>
          </w:rPr>
          <w:t>https://www.semanticscholar.org/paper/Why-teachers-share-educational-resources%3A-A-social-Acker-Buuren/a21490eec5ed78ecbc0fd93a5d3f30234197beaa</w:t>
        </w:r>
      </w:hyperlink>
    </w:p>
    <w:p w14:paraId="3F30FDD1" w14:textId="1076738B" w:rsidR="00D50A5C" w:rsidRPr="00614ECB" w:rsidRDefault="00D33062" w:rsidP="00614ECB">
      <w:pPr>
        <w:ind w:left="720" w:hanging="720"/>
        <w:rPr>
          <w:rFonts w:ascii="Times New Roman" w:hAnsi="Times New Roman" w:cs="Times New Roman"/>
          <w:sz w:val="24"/>
          <w:szCs w:val="24"/>
        </w:rPr>
      </w:pPr>
      <w:proofErr w:type="spellStart"/>
      <w:r w:rsidRPr="00614ECB">
        <w:rPr>
          <w:rFonts w:ascii="Times New Roman" w:hAnsi="Times New Roman" w:cs="Times New Roman"/>
          <w:sz w:val="24"/>
          <w:szCs w:val="24"/>
        </w:rPr>
        <w:t>Veletsianos</w:t>
      </w:r>
      <w:proofErr w:type="spellEnd"/>
      <w:r w:rsidRPr="00614ECB">
        <w:rPr>
          <w:rFonts w:ascii="Times New Roman" w:hAnsi="Times New Roman" w:cs="Times New Roman"/>
          <w:sz w:val="24"/>
          <w:szCs w:val="24"/>
        </w:rPr>
        <w:t xml:space="preserve">, G. (2015). A case study of scholars’ open and sharing practices. </w:t>
      </w:r>
      <w:r w:rsidRPr="00614ECB">
        <w:rPr>
          <w:rFonts w:ascii="Times New Roman" w:hAnsi="Times New Roman" w:cs="Times New Roman"/>
          <w:i/>
          <w:sz w:val="24"/>
          <w:szCs w:val="24"/>
        </w:rPr>
        <w:t>Open Praxis, 7</w:t>
      </w:r>
      <w:r w:rsidRPr="00614ECB">
        <w:rPr>
          <w:rFonts w:ascii="Times New Roman" w:hAnsi="Times New Roman" w:cs="Times New Roman"/>
          <w:sz w:val="24"/>
          <w:szCs w:val="24"/>
        </w:rPr>
        <w:t xml:space="preserve">93), 199-209. Retrieved from </w:t>
      </w:r>
      <w:hyperlink r:id="rId203" w:history="1">
        <w:r w:rsidRPr="00941316">
          <w:rPr>
            <w:rStyle w:val="Hyperlink"/>
            <w:rFonts w:ascii="Times New Roman" w:hAnsi="Times New Roman" w:cs="Times New Roman"/>
            <w:sz w:val="24"/>
            <w:szCs w:val="24"/>
          </w:rPr>
          <w:t>https://www.openpraxis.org/index.php/OpenPraxis/article/view/206</w:t>
        </w:r>
      </w:hyperlink>
    </w:p>
    <w:p w14:paraId="55860135" w14:textId="0AAA2D23" w:rsidR="00D50A5C" w:rsidRPr="00614ECB" w:rsidRDefault="00D33062" w:rsidP="00614ECB">
      <w:pPr>
        <w:pBdr>
          <w:top w:val="nil"/>
          <w:left w:val="nil"/>
          <w:bottom w:val="nil"/>
          <w:right w:val="nil"/>
          <w:between w:val="nil"/>
        </w:pBdr>
        <w:spacing w:after="0"/>
        <w:ind w:left="720" w:hanging="720"/>
        <w:rPr>
          <w:rFonts w:ascii="Times New Roman" w:hAnsi="Times New Roman" w:cs="Times New Roman"/>
          <w:sz w:val="24"/>
          <w:szCs w:val="24"/>
        </w:rPr>
      </w:pPr>
      <w:r w:rsidRPr="00614ECB">
        <w:rPr>
          <w:rFonts w:ascii="Times New Roman" w:hAnsi="Times New Roman" w:cs="Times New Roman"/>
          <w:sz w:val="24"/>
          <w:szCs w:val="24"/>
          <w:highlight w:val="white"/>
        </w:rPr>
        <w:t xml:space="preserve">Venkatesh, V., Morris, M. G., Davis, G. B., &amp; Davis, F. D. (2003). User acceptance of information technology: Toward a unified view. </w:t>
      </w:r>
      <w:r w:rsidRPr="00614ECB">
        <w:rPr>
          <w:rFonts w:ascii="Times New Roman" w:hAnsi="Times New Roman" w:cs="Times New Roman"/>
          <w:i/>
          <w:sz w:val="24"/>
          <w:szCs w:val="24"/>
          <w:highlight w:val="white"/>
        </w:rPr>
        <w:t>MIS Quarterly, 27</w:t>
      </w:r>
      <w:r w:rsidRPr="00614ECB">
        <w:rPr>
          <w:rFonts w:ascii="Times New Roman" w:hAnsi="Times New Roman" w:cs="Times New Roman"/>
          <w:sz w:val="24"/>
          <w:szCs w:val="24"/>
          <w:highlight w:val="white"/>
        </w:rPr>
        <w:t>(3), 425-478.</w:t>
      </w:r>
      <w:r w:rsidRPr="00614ECB">
        <w:rPr>
          <w:rFonts w:ascii="Times New Roman" w:hAnsi="Times New Roman" w:cs="Times New Roman"/>
          <w:sz w:val="24"/>
          <w:szCs w:val="24"/>
        </w:rPr>
        <w:t xml:space="preserve"> Retrieved from</w:t>
      </w:r>
    </w:p>
    <w:p w14:paraId="10E936A2" w14:textId="7A7D9145" w:rsidR="00D50A5C" w:rsidRPr="00614ECB" w:rsidRDefault="00D33062" w:rsidP="00614ECB">
      <w:pPr>
        <w:pBdr>
          <w:top w:val="nil"/>
          <w:left w:val="nil"/>
          <w:bottom w:val="nil"/>
          <w:right w:val="nil"/>
          <w:between w:val="nil"/>
        </w:pBdr>
        <w:spacing w:after="0"/>
        <w:ind w:left="720" w:hanging="720"/>
        <w:rPr>
          <w:rFonts w:ascii="Times New Roman" w:hAnsi="Times New Roman" w:cs="Times New Roman"/>
          <w:sz w:val="24"/>
          <w:szCs w:val="24"/>
        </w:rPr>
      </w:pPr>
      <w:r w:rsidRPr="00614ECB">
        <w:rPr>
          <w:rFonts w:ascii="Times New Roman" w:hAnsi="Times New Roman" w:cs="Times New Roman"/>
          <w:sz w:val="24"/>
          <w:szCs w:val="24"/>
        </w:rPr>
        <w:tab/>
      </w:r>
      <w:hyperlink r:id="rId204" w:history="1">
        <w:r w:rsidRPr="00B3100C">
          <w:rPr>
            <w:rStyle w:val="Hyperlink"/>
            <w:rFonts w:ascii="Times New Roman" w:hAnsi="Times New Roman" w:cs="Times New Roman"/>
            <w:sz w:val="24"/>
            <w:szCs w:val="24"/>
          </w:rPr>
          <w:t>https://www.jstor.org/stable/30036540?seq=1#page_scan_tab_contents</w:t>
        </w:r>
      </w:hyperlink>
    </w:p>
    <w:p w14:paraId="436803AF" w14:textId="77777777" w:rsidR="005F2282" w:rsidRPr="00614ECB" w:rsidRDefault="005F2282" w:rsidP="00614ECB">
      <w:pPr>
        <w:ind w:left="720" w:hanging="720"/>
        <w:rPr>
          <w:rFonts w:ascii="Times New Roman" w:hAnsi="Times New Roman" w:cs="Times New Roman"/>
          <w:sz w:val="24"/>
          <w:szCs w:val="24"/>
        </w:rPr>
      </w:pPr>
    </w:p>
    <w:p w14:paraId="5DE1994D" w14:textId="176386A7" w:rsidR="00D50A5C" w:rsidRPr="00614ECB" w:rsidRDefault="00D33062" w:rsidP="00614ECB">
      <w:pPr>
        <w:ind w:left="720" w:hanging="720"/>
        <w:rPr>
          <w:rFonts w:ascii="Times New Roman" w:hAnsi="Times New Roman" w:cs="Times New Roman"/>
          <w:sz w:val="24"/>
          <w:szCs w:val="24"/>
        </w:rPr>
      </w:pPr>
      <w:proofErr w:type="spellStart"/>
      <w:r w:rsidRPr="00614ECB">
        <w:rPr>
          <w:rFonts w:ascii="Times New Roman" w:hAnsi="Times New Roman" w:cs="Times New Roman"/>
          <w:sz w:val="24"/>
          <w:szCs w:val="24"/>
        </w:rPr>
        <w:t>Vojtech</w:t>
      </w:r>
      <w:proofErr w:type="spellEnd"/>
      <w:r w:rsidRPr="00614ECB">
        <w:rPr>
          <w:rFonts w:ascii="Times New Roman" w:hAnsi="Times New Roman" w:cs="Times New Roman"/>
          <w:sz w:val="24"/>
          <w:szCs w:val="24"/>
        </w:rPr>
        <w:t xml:space="preserve">, G., &amp; Grissett, J. (2017). Student perceptions of college faculty who use OER. </w:t>
      </w:r>
      <w:r w:rsidRPr="00614ECB">
        <w:rPr>
          <w:rFonts w:ascii="Times New Roman" w:hAnsi="Times New Roman" w:cs="Times New Roman"/>
          <w:i/>
          <w:sz w:val="24"/>
          <w:szCs w:val="24"/>
        </w:rPr>
        <w:t>The International Review of Research in Open and Distributed Learning, 18</w:t>
      </w:r>
      <w:r w:rsidRPr="00614ECB">
        <w:rPr>
          <w:rFonts w:ascii="Times New Roman" w:hAnsi="Times New Roman" w:cs="Times New Roman"/>
          <w:sz w:val="24"/>
          <w:szCs w:val="24"/>
        </w:rPr>
        <w:t xml:space="preserve">(4). Retrieved from </w:t>
      </w:r>
      <w:hyperlink r:id="rId205" w:history="1">
        <w:r w:rsidRPr="002611AA">
          <w:rPr>
            <w:rStyle w:val="Hyperlink"/>
            <w:rFonts w:ascii="Times New Roman" w:hAnsi="Times New Roman" w:cs="Times New Roman"/>
            <w:sz w:val="24"/>
            <w:szCs w:val="24"/>
          </w:rPr>
          <w:t>http://www.irrodl.org/index.php/irrodl/article/view/3032/4215</w:t>
        </w:r>
      </w:hyperlink>
    </w:p>
    <w:p w14:paraId="32C2FE82" w14:textId="75F965B2" w:rsidR="00D50A5C" w:rsidRPr="00614ECB" w:rsidRDefault="00D33062" w:rsidP="00614ECB">
      <w:pPr>
        <w:ind w:left="720" w:hanging="720"/>
        <w:rPr>
          <w:rFonts w:ascii="Times New Roman" w:hAnsi="Times New Roman" w:cs="Times New Roman"/>
          <w:sz w:val="24"/>
          <w:szCs w:val="24"/>
        </w:rPr>
      </w:pPr>
      <w:r w:rsidRPr="00614ECB">
        <w:rPr>
          <w:rFonts w:ascii="Times New Roman" w:hAnsi="Times New Roman" w:cs="Times New Roman"/>
          <w:sz w:val="24"/>
          <w:szCs w:val="24"/>
        </w:rPr>
        <w:t xml:space="preserve">Weller, M. (2014). </w:t>
      </w:r>
      <w:r w:rsidRPr="00614ECB">
        <w:rPr>
          <w:rFonts w:ascii="Times New Roman" w:hAnsi="Times New Roman" w:cs="Times New Roman"/>
          <w:i/>
          <w:sz w:val="24"/>
          <w:szCs w:val="24"/>
          <w:highlight w:val="white"/>
        </w:rPr>
        <w:t>The battle for open: How openness won and why it doesn't feel like victory.</w:t>
      </w:r>
      <w:r w:rsidRPr="00614ECB">
        <w:rPr>
          <w:rFonts w:ascii="Times New Roman" w:hAnsi="Times New Roman" w:cs="Times New Roman"/>
          <w:sz w:val="24"/>
          <w:szCs w:val="24"/>
          <w:highlight w:val="white"/>
        </w:rPr>
        <w:t xml:space="preserve">  </w:t>
      </w:r>
      <w:r w:rsidRPr="00614ECB">
        <w:rPr>
          <w:rFonts w:ascii="Times New Roman" w:hAnsi="Times New Roman" w:cs="Times New Roman"/>
          <w:sz w:val="24"/>
          <w:szCs w:val="24"/>
        </w:rPr>
        <w:t xml:space="preserve">London: Ubiquity Press. </w:t>
      </w:r>
      <w:hyperlink r:id="rId206" w:history="1">
        <w:proofErr w:type="spellStart"/>
        <w:r w:rsidRPr="00007B63">
          <w:rPr>
            <w:rStyle w:val="Hyperlink"/>
            <w:rFonts w:ascii="Times New Roman" w:hAnsi="Times New Roman" w:cs="Times New Roman"/>
            <w:sz w:val="24"/>
            <w:szCs w:val="24"/>
          </w:rPr>
          <w:t>doi</w:t>
        </w:r>
        <w:proofErr w:type="spellEnd"/>
        <w:r w:rsidRPr="00007B63">
          <w:rPr>
            <w:rStyle w:val="Hyperlink"/>
            <w:rFonts w:ascii="Times New Roman" w:hAnsi="Times New Roman" w:cs="Times New Roman"/>
            <w:sz w:val="24"/>
            <w:szCs w:val="24"/>
          </w:rPr>
          <w:t xml:space="preserve">: </w:t>
        </w:r>
        <w:r w:rsidRPr="00007B63">
          <w:rPr>
            <w:rStyle w:val="Hyperlink"/>
            <w:rFonts w:ascii="Times New Roman" w:hAnsi="Times New Roman" w:cs="Times New Roman"/>
            <w:sz w:val="24"/>
            <w:szCs w:val="24"/>
            <w:highlight w:val="white"/>
          </w:rPr>
          <w:t>doi.org/10.5334/bam</w:t>
        </w:r>
      </w:hyperlink>
    </w:p>
    <w:p w14:paraId="12B2E7E1" w14:textId="174D2B04" w:rsidR="00D50A5C" w:rsidRPr="00727DDC" w:rsidRDefault="00D33062" w:rsidP="00727DDC">
      <w:pPr>
        <w:tabs>
          <w:tab w:val="left" w:pos="720"/>
        </w:tabs>
        <w:spacing w:after="0"/>
        <w:ind w:left="720" w:hanging="720"/>
        <w:rPr>
          <w:rFonts w:ascii="Times New Roman" w:hAnsi="Times New Roman" w:cs="Times New Roman"/>
          <w:i/>
          <w:sz w:val="24"/>
          <w:szCs w:val="24"/>
          <w:highlight w:val="white"/>
        </w:rPr>
      </w:pPr>
      <w:r w:rsidRPr="00614ECB">
        <w:rPr>
          <w:rFonts w:ascii="Times New Roman" w:hAnsi="Times New Roman" w:cs="Times New Roman"/>
          <w:sz w:val="24"/>
          <w:szCs w:val="24"/>
          <w:highlight w:val="white"/>
        </w:rPr>
        <w:t>Wiley, D. (2006). Open source, openness, and higher education. </w:t>
      </w:r>
      <w:r w:rsidRPr="00614ECB">
        <w:rPr>
          <w:rFonts w:ascii="Times New Roman" w:hAnsi="Times New Roman" w:cs="Times New Roman"/>
          <w:i/>
          <w:sz w:val="24"/>
          <w:szCs w:val="24"/>
          <w:highlight w:val="white"/>
        </w:rPr>
        <w:t>Innovate: Journal of Online Education, 3</w:t>
      </w:r>
      <w:r w:rsidRPr="00614ECB">
        <w:rPr>
          <w:rFonts w:ascii="Times New Roman" w:hAnsi="Times New Roman" w:cs="Times New Roman"/>
          <w:sz w:val="24"/>
          <w:szCs w:val="24"/>
          <w:highlight w:val="white"/>
        </w:rPr>
        <w:t>(1). Retrieved from </w:t>
      </w:r>
      <w:hyperlink r:id="rId207" w:history="1">
        <w:r w:rsidRPr="002611AA">
          <w:rPr>
            <w:rStyle w:val="Hyperlink"/>
            <w:rFonts w:ascii="Times New Roman" w:hAnsi="Times New Roman" w:cs="Times New Roman"/>
            <w:sz w:val="24"/>
            <w:szCs w:val="24"/>
          </w:rPr>
          <w:t>https://www.learntechlib.org/p/104321/</w:t>
        </w:r>
      </w:hyperlink>
    </w:p>
    <w:p w14:paraId="4ADC8D1A" w14:textId="77777777" w:rsidR="00727DDC" w:rsidRDefault="00727DDC" w:rsidP="00614ECB">
      <w:pPr>
        <w:pBdr>
          <w:top w:val="nil"/>
          <w:left w:val="nil"/>
          <w:bottom w:val="nil"/>
          <w:right w:val="nil"/>
          <w:between w:val="nil"/>
        </w:pBdr>
        <w:spacing w:after="0"/>
        <w:ind w:left="720" w:hanging="720"/>
        <w:rPr>
          <w:rFonts w:ascii="Times New Roman" w:hAnsi="Times New Roman" w:cs="Times New Roman"/>
          <w:sz w:val="24"/>
          <w:szCs w:val="24"/>
        </w:rPr>
      </w:pPr>
    </w:p>
    <w:p w14:paraId="24FA1669" w14:textId="293A6FA5" w:rsidR="00727DDC" w:rsidRPr="00727DDC" w:rsidRDefault="00D33062" w:rsidP="00727DDC">
      <w:pPr>
        <w:pBdr>
          <w:top w:val="nil"/>
          <w:left w:val="nil"/>
          <w:bottom w:val="nil"/>
          <w:right w:val="nil"/>
          <w:between w:val="nil"/>
        </w:pBdr>
        <w:spacing w:after="0"/>
        <w:ind w:left="720" w:hanging="720"/>
        <w:rPr>
          <w:rFonts w:ascii="Times New Roman" w:hAnsi="Times New Roman" w:cs="Times New Roman"/>
          <w:sz w:val="24"/>
          <w:szCs w:val="24"/>
        </w:rPr>
      </w:pPr>
      <w:r w:rsidRPr="00614ECB">
        <w:rPr>
          <w:rFonts w:ascii="Times New Roman" w:hAnsi="Times New Roman" w:cs="Times New Roman"/>
          <w:sz w:val="24"/>
          <w:szCs w:val="24"/>
        </w:rPr>
        <w:lastRenderedPageBreak/>
        <w:t>Wiley, D., &amp; Hilton III, J. L. (2018). Defining OER-Enabled Pedagogy. </w:t>
      </w:r>
      <w:r w:rsidRPr="00614ECB">
        <w:rPr>
          <w:rFonts w:ascii="Times New Roman" w:hAnsi="Times New Roman" w:cs="Times New Roman"/>
          <w:i/>
          <w:sz w:val="24"/>
          <w:szCs w:val="24"/>
        </w:rPr>
        <w:t>The International Review of Research in Open and Distributed Learning</w:t>
      </w:r>
      <w:r w:rsidRPr="00614ECB">
        <w:rPr>
          <w:rFonts w:ascii="Times New Roman" w:hAnsi="Times New Roman" w:cs="Times New Roman"/>
          <w:sz w:val="24"/>
          <w:szCs w:val="24"/>
        </w:rPr>
        <w:t>, </w:t>
      </w:r>
      <w:r w:rsidRPr="00614ECB">
        <w:rPr>
          <w:rFonts w:ascii="Times New Roman" w:hAnsi="Times New Roman" w:cs="Times New Roman"/>
          <w:i/>
          <w:sz w:val="24"/>
          <w:szCs w:val="24"/>
        </w:rPr>
        <w:t>19</w:t>
      </w:r>
      <w:r w:rsidRPr="00614ECB">
        <w:rPr>
          <w:rFonts w:ascii="Times New Roman" w:hAnsi="Times New Roman" w:cs="Times New Roman"/>
          <w:sz w:val="24"/>
          <w:szCs w:val="24"/>
        </w:rPr>
        <w:t xml:space="preserve">(4). Retrieved from </w:t>
      </w:r>
    </w:p>
    <w:p w14:paraId="7D5FF06C" w14:textId="66A09E5E" w:rsidR="00D50A5C" w:rsidRPr="00614ECB" w:rsidRDefault="00962291" w:rsidP="00727DDC">
      <w:pPr>
        <w:pBdr>
          <w:top w:val="nil"/>
          <w:left w:val="nil"/>
          <w:bottom w:val="nil"/>
          <w:right w:val="nil"/>
          <w:between w:val="nil"/>
        </w:pBdr>
        <w:spacing w:after="0"/>
        <w:ind w:left="720"/>
        <w:rPr>
          <w:rFonts w:ascii="Times New Roman" w:hAnsi="Times New Roman" w:cs="Times New Roman"/>
          <w:i/>
          <w:sz w:val="24"/>
          <w:szCs w:val="24"/>
        </w:rPr>
      </w:pPr>
      <w:hyperlink r:id="rId208" w:history="1">
        <w:r w:rsidR="00D33062" w:rsidRPr="00007B63">
          <w:rPr>
            <w:rStyle w:val="Hyperlink"/>
            <w:rFonts w:ascii="Times New Roman" w:hAnsi="Times New Roman" w:cs="Times New Roman"/>
            <w:sz w:val="24"/>
            <w:szCs w:val="24"/>
          </w:rPr>
          <w:t>https://doi.org/10.19173/irrodl.v19i4.3601</w:t>
        </w:r>
      </w:hyperlink>
    </w:p>
    <w:p w14:paraId="362328C4" w14:textId="77777777" w:rsidR="005F2282" w:rsidRPr="00614ECB" w:rsidRDefault="005F2282" w:rsidP="00614ECB">
      <w:pPr>
        <w:pBdr>
          <w:top w:val="nil"/>
          <w:left w:val="nil"/>
          <w:bottom w:val="nil"/>
          <w:right w:val="nil"/>
          <w:between w:val="nil"/>
        </w:pBdr>
        <w:spacing w:after="0"/>
        <w:ind w:left="720" w:hanging="720"/>
        <w:rPr>
          <w:rFonts w:ascii="Times New Roman" w:hAnsi="Times New Roman" w:cs="Times New Roman"/>
          <w:sz w:val="24"/>
          <w:szCs w:val="24"/>
          <w:highlight w:val="white"/>
        </w:rPr>
      </w:pPr>
    </w:p>
    <w:p w14:paraId="1C8BB094" w14:textId="77EE3A08" w:rsidR="00D50A5C" w:rsidRPr="00A57AF5" w:rsidRDefault="00D33062" w:rsidP="00A57AF5">
      <w:pPr>
        <w:pBdr>
          <w:top w:val="nil"/>
          <w:left w:val="nil"/>
          <w:bottom w:val="nil"/>
          <w:right w:val="nil"/>
          <w:between w:val="nil"/>
        </w:pBdr>
        <w:spacing w:after="0"/>
        <w:ind w:left="720" w:hanging="720"/>
        <w:rPr>
          <w:rFonts w:ascii="Times New Roman" w:hAnsi="Times New Roman" w:cs="Times New Roman"/>
          <w:sz w:val="24"/>
          <w:szCs w:val="24"/>
        </w:rPr>
      </w:pPr>
      <w:r w:rsidRPr="00614ECB">
        <w:rPr>
          <w:rFonts w:ascii="Times New Roman" w:hAnsi="Times New Roman" w:cs="Times New Roman"/>
          <w:sz w:val="24"/>
          <w:szCs w:val="24"/>
          <w:highlight w:val="white"/>
        </w:rPr>
        <w:t>Wiley, D., Webb, A., Weston, S., &amp; Tonks, D. (2017). A Preliminary exploration of the relationships</w:t>
      </w:r>
      <w:r w:rsidR="00A57AF5">
        <w:rPr>
          <w:rFonts w:ascii="Times New Roman" w:hAnsi="Times New Roman" w:cs="Times New Roman"/>
          <w:sz w:val="24"/>
          <w:szCs w:val="24"/>
        </w:rPr>
        <w:t xml:space="preserve"> </w:t>
      </w:r>
      <w:r w:rsidRPr="00614ECB">
        <w:rPr>
          <w:rFonts w:ascii="Times New Roman" w:hAnsi="Times New Roman" w:cs="Times New Roman"/>
          <w:sz w:val="24"/>
          <w:szCs w:val="24"/>
          <w:highlight w:val="white"/>
        </w:rPr>
        <w:t>between student-created OER, sustainability, and student success. </w:t>
      </w:r>
      <w:r w:rsidRPr="00614ECB">
        <w:rPr>
          <w:rFonts w:ascii="Times New Roman" w:hAnsi="Times New Roman" w:cs="Times New Roman"/>
          <w:i/>
          <w:sz w:val="24"/>
          <w:szCs w:val="24"/>
          <w:highlight w:val="white"/>
        </w:rPr>
        <w:t>The International Review of Research in Open and Distributed Learning, 18</w:t>
      </w:r>
      <w:r w:rsidRPr="00614ECB">
        <w:rPr>
          <w:rFonts w:ascii="Times New Roman" w:hAnsi="Times New Roman" w:cs="Times New Roman"/>
          <w:sz w:val="24"/>
          <w:szCs w:val="24"/>
          <w:highlight w:val="white"/>
        </w:rPr>
        <w:t xml:space="preserve">(4). Retrieved from </w:t>
      </w:r>
      <w:hyperlink r:id="rId209" w:history="1">
        <w:r w:rsidRPr="000A0FEC">
          <w:rPr>
            <w:rStyle w:val="Hyperlink"/>
            <w:rFonts w:ascii="Times New Roman" w:hAnsi="Times New Roman" w:cs="Times New Roman"/>
            <w:sz w:val="24"/>
            <w:szCs w:val="24"/>
            <w:highlight w:val="white"/>
          </w:rPr>
          <w:t>http://dx.doi.org/10.19173/irrodl.v18i4.3022</w:t>
        </w:r>
      </w:hyperlink>
    </w:p>
    <w:p w14:paraId="083A9FFF" w14:textId="77777777" w:rsidR="005F2282" w:rsidRPr="00614ECB" w:rsidRDefault="005F2282" w:rsidP="00614ECB">
      <w:pPr>
        <w:pBdr>
          <w:top w:val="nil"/>
          <w:left w:val="nil"/>
          <w:bottom w:val="nil"/>
          <w:right w:val="nil"/>
          <w:between w:val="nil"/>
        </w:pBdr>
        <w:spacing w:after="0"/>
        <w:ind w:left="720" w:hanging="720"/>
        <w:rPr>
          <w:rFonts w:ascii="Times New Roman" w:hAnsi="Times New Roman" w:cs="Times New Roman"/>
          <w:sz w:val="24"/>
          <w:szCs w:val="24"/>
          <w:highlight w:val="white"/>
        </w:rPr>
      </w:pPr>
    </w:p>
    <w:p w14:paraId="7B9F16B9" w14:textId="54F3DDC9" w:rsidR="00D50A5C" w:rsidRPr="00A57AF5" w:rsidRDefault="00D33062" w:rsidP="00A57AF5">
      <w:pPr>
        <w:pBdr>
          <w:top w:val="nil"/>
          <w:left w:val="nil"/>
          <w:bottom w:val="nil"/>
          <w:right w:val="nil"/>
          <w:between w:val="nil"/>
        </w:pBdr>
        <w:spacing w:after="0"/>
        <w:ind w:left="720" w:hanging="720"/>
        <w:rPr>
          <w:rFonts w:ascii="Times New Roman" w:hAnsi="Times New Roman" w:cs="Times New Roman"/>
          <w:sz w:val="24"/>
          <w:szCs w:val="24"/>
          <w:highlight w:val="white"/>
        </w:rPr>
      </w:pPr>
      <w:r w:rsidRPr="00614ECB">
        <w:rPr>
          <w:rFonts w:ascii="Times New Roman" w:hAnsi="Times New Roman" w:cs="Times New Roman"/>
          <w:sz w:val="24"/>
          <w:szCs w:val="24"/>
          <w:highlight w:val="white"/>
        </w:rPr>
        <w:t xml:space="preserve">Woodward, S., &amp; </w:t>
      </w:r>
      <w:proofErr w:type="spellStart"/>
      <w:r w:rsidRPr="00614ECB">
        <w:rPr>
          <w:rFonts w:ascii="Times New Roman" w:hAnsi="Times New Roman" w:cs="Times New Roman"/>
          <w:sz w:val="24"/>
          <w:szCs w:val="24"/>
          <w:highlight w:val="white"/>
        </w:rPr>
        <w:t>Kimmons</w:t>
      </w:r>
      <w:proofErr w:type="spellEnd"/>
      <w:r w:rsidRPr="00614ECB">
        <w:rPr>
          <w:rFonts w:ascii="Times New Roman" w:hAnsi="Times New Roman" w:cs="Times New Roman"/>
          <w:sz w:val="24"/>
          <w:szCs w:val="24"/>
          <w:highlight w:val="white"/>
        </w:rPr>
        <w:t xml:space="preserve">, R. (2017). Student voice in textbook evaluation: Comparing open and restricted textbooks. </w:t>
      </w:r>
      <w:r w:rsidRPr="00614ECB">
        <w:rPr>
          <w:rFonts w:ascii="Times New Roman" w:hAnsi="Times New Roman" w:cs="Times New Roman"/>
          <w:i/>
          <w:sz w:val="24"/>
          <w:szCs w:val="24"/>
          <w:highlight w:val="white"/>
        </w:rPr>
        <w:t>The International Review of Research in Open and Distributed Learning, 18</w:t>
      </w:r>
      <w:r w:rsidRPr="00614ECB">
        <w:rPr>
          <w:rFonts w:ascii="Times New Roman" w:hAnsi="Times New Roman" w:cs="Times New Roman"/>
          <w:sz w:val="24"/>
          <w:szCs w:val="24"/>
          <w:highlight w:val="white"/>
        </w:rPr>
        <w:t xml:space="preserve">(6). Retrieved from </w:t>
      </w:r>
      <w:hyperlink r:id="rId210" w:history="1">
        <w:r w:rsidRPr="006E1F9B">
          <w:rPr>
            <w:rStyle w:val="Hyperlink"/>
            <w:rFonts w:ascii="Times New Roman" w:hAnsi="Times New Roman" w:cs="Times New Roman"/>
            <w:sz w:val="24"/>
            <w:szCs w:val="24"/>
          </w:rPr>
          <w:t>http://www.irrodl.org/index.php/irrodl/article/view/3170</w:t>
        </w:r>
      </w:hyperlink>
    </w:p>
    <w:p w14:paraId="699384C2" w14:textId="77777777" w:rsidR="005F2282" w:rsidRPr="00614ECB" w:rsidRDefault="005F2282" w:rsidP="00614ECB">
      <w:pPr>
        <w:ind w:left="720" w:hanging="720"/>
        <w:rPr>
          <w:rFonts w:ascii="Times New Roman" w:hAnsi="Times New Roman" w:cs="Times New Roman"/>
          <w:sz w:val="24"/>
          <w:szCs w:val="24"/>
        </w:rPr>
      </w:pPr>
    </w:p>
    <w:p w14:paraId="2B1F2DBF" w14:textId="4C945EEA" w:rsidR="00D50A5C" w:rsidRDefault="00D33062" w:rsidP="00A57AF5">
      <w:pPr>
        <w:ind w:left="720" w:hanging="720"/>
        <w:rPr>
          <w:rStyle w:val="Hyperlink"/>
          <w:rFonts w:ascii="Times New Roman" w:hAnsi="Times New Roman" w:cs="Times New Roman"/>
          <w:sz w:val="24"/>
          <w:szCs w:val="24"/>
        </w:rPr>
      </w:pPr>
      <w:proofErr w:type="spellStart"/>
      <w:r w:rsidRPr="00614ECB">
        <w:rPr>
          <w:rFonts w:ascii="Times New Roman" w:hAnsi="Times New Roman" w:cs="Times New Roman"/>
          <w:sz w:val="24"/>
          <w:szCs w:val="24"/>
        </w:rPr>
        <w:t>Yu</w:t>
      </w:r>
      <w:r w:rsidR="00C82243">
        <w:rPr>
          <w:rFonts w:ascii="Times New Roman" w:hAnsi="Times New Roman" w:cs="Times New Roman"/>
          <w:sz w:val="24"/>
          <w:szCs w:val="24"/>
        </w:rPr>
        <w:t>s</w:t>
      </w:r>
      <w:r w:rsidRPr="00614ECB">
        <w:rPr>
          <w:rFonts w:ascii="Times New Roman" w:hAnsi="Times New Roman" w:cs="Times New Roman"/>
          <w:sz w:val="24"/>
          <w:szCs w:val="24"/>
        </w:rPr>
        <w:t>soff</w:t>
      </w:r>
      <w:proofErr w:type="spellEnd"/>
      <w:r w:rsidRPr="00614ECB">
        <w:rPr>
          <w:rFonts w:ascii="Times New Roman" w:hAnsi="Times New Roman" w:cs="Times New Roman"/>
          <w:sz w:val="24"/>
          <w:szCs w:val="24"/>
        </w:rPr>
        <w:t>, M. Y. (2009). Individual differences, perceived ease of use, and perceived usefulness in t</w:t>
      </w:r>
      <w:r w:rsidR="00614ECB">
        <w:rPr>
          <w:rFonts w:ascii="Times New Roman" w:hAnsi="Times New Roman" w:cs="Times New Roman"/>
          <w:sz w:val="24"/>
          <w:szCs w:val="24"/>
        </w:rPr>
        <w:t xml:space="preserve">he </w:t>
      </w:r>
      <w:r w:rsidRPr="00614ECB">
        <w:rPr>
          <w:rFonts w:ascii="Times New Roman" w:hAnsi="Times New Roman" w:cs="Times New Roman"/>
          <w:sz w:val="24"/>
          <w:szCs w:val="24"/>
        </w:rPr>
        <w:t xml:space="preserve">e-library usage. </w:t>
      </w:r>
      <w:r w:rsidRPr="00C82243">
        <w:rPr>
          <w:rFonts w:ascii="Times New Roman" w:hAnsi="Times New Roman" w:cs="Times New Roman"/>
          <w:i/>
          <w:iCs/>
          <w:sz w:val="24"/>
          <w:szCs w:val="24"/>
        </w:rPr>
        <w:t>Journal of Computer and Information Science, 2(</w:t>
      </w:r>
      <w:r w:rsidRPr="00614ECB">
        <w:rPr>
          <w:rFonts w:ascii="Times New Roman" w:hAnsi="Times New Roman" w:cs="Times New Roman"/>
          <w:sz w:val="24"/>
          <w:szCs w:val="24"/>
        </w:rPr>
        <w:t xml:space="preserve">1), 76-83. Retrieved from </w:t>
      </w:r>
      <w:hyperlink r:id="rId211" w:history="1">
        <w:r w:rsidR="00C82243" w:rsidRPr="00C82243">
          <w:rPr>
            <w:rStyle w:val="Hyperlink"/>
            <w:rFonts w:ascii="Times New Roman" w:hAnsi="Times New Roman" w:cs="Times New Roman"/>
            <w:sz w:val="24"/>
            <w:szCs w:val="24"/>
          </w:rPr>
          <w:t>https://pdfs.semanticscholar.org/b6cb/d78b9b3d4dcad6b7583d478515ff066fd885.pdf?_ga=2.149250495.802979525.1615935064-1991921541.1615935064</w:t>
        </w:r>
      </w:hyperlink>
    </w:p>
    <w:p w14:paraId="730A23F4" w14:textId="67123C87" w:rsidR="00962291" w:rsidRDefault="00962291">
      <w:pPr>
        <w:rPr>
          <w:rStyle w:val="Hyperlink"/>
          <w:rFonts w:ascii="Times New Roman" w:hAnsi="Times New Roman" w:cs="Times New Roman"/>
          <w:sz w:val="24"/>
          <w:szCs w:val="24"/>
        </w:rPr>
      </w:pPr>
      <w:r>
        <w:rPr>
          <w:rStyle w:val="Hyperlink"/>
          <w:rFonts w:ascii="Times New Roman" w:hAnsi="Times New Roman" w:cs="Times New Roman"/>
          <w:sz w:val="24"/>
          <w:szCs w:val="24"/>
        </w:rPr>
        <w:br w:type="page"/>
      </w:r>
    </w:p>
    <w:p w14:paraId="41A8EEAB" w14:textId="268B43C3" w:rsidR="00962291" w:rsidRPr="00962291" w:rsidRDefault="00962291" w:rsidP="00962291">
      <w:pPr>
        <w:ind w:left="720" w:hanging="720"/>
        <w:jc w:val="center"/>
        <w:rPr>
          <w:rFonts w:ascii="Times New Roman" w:hAnsi="Times New Roman" w:cs="Times New Roman"/>
          <w:b/>
          <w:bCs/>
          <w:sz w:val="24"/>
          <w:szCs w:val="24"/>
        </w:rPr>
      </w:pPr>
      <w:r w:rsidRPr="00962291">
        <w:rPr>
          <w:rFonts w:ascii="Times New Roman" w:hAnsi="Times New Roman" w:cs="Times New Roman"/>
          <w:b/>
          <w:bCs/>
          <w:sz w:val="24"/>
          <w:szCs w:val="24"/>
        </w:rPr>
        <w:lastRenderedPageBreak/>
        <w:t>Appendix A</w:t>
      </w:r>
    </w:p>
    <w:p w14:paraId="47B363C2" w14:textId="08575C24" w:rsidR="00962291" w:rsidRDefault="00962291" w:rsidP="00962291">
      <w:pPr>
        <w:ind w:left="720" w:hanging="720"/>
        <w:jc w:val="center"/>
        <w:rPr>
          <w:rFonts w:ascii="Times New Roman" w:hAnsi="Times New Roman" w:cs="Times New Roman"/>
          <w:b/>
          <w:bCs/>
          <w:sz w:val="24"/>
          <w:szCs w:val="24"/>
        </w:rPr>
      </w:pPr>
      <w:r w:rsidRPr="00962291">
        <w:rPr>
          <w:rFonts w:ascii="Times New Roman" w:hAnsi="Times New Roman" w:cs="Times New Roman"/>
          <w:b/>
          <w:bCs/>
          <w:sz w:val="24"/>
          <w:szCs w:val="24"/>
        </w:rPr>
        <w:t>Online Survey</w:t>
      </w:r>
    </w:p>
    <w:p w14:paraId="4828CEA0" w14:textId="5567D081" w:rsidR="00B66ADB" w:rsidRPr="00B66ADB" w:rsidRDefault="00B66ADB" w:rsidP="00B66ADB">
      <w:pPr>
        <w:keepNext/>
        <w:rPr>
          <w:rFonts w:ascii="Times New Roman" w:hAnsi="Times New Roman" w:cs="Times New Roman"/>
          <w:sz w:val="24"/>
          <w:szCs w:val="24"/>
        </w:rPr>
      </w:pPr>
    </w:p>
    <w:p w14:paraId="608BB3EE" w14:textId="77777777" w:rsidR="00B66ADB" w:rsidRPr="00B66ADB" w:rsidRDefault="00B66ADB" w:rsidP="00B66ADB">
      <w:pPr>
        <w:keepNext/>
        <w:rPr>
          <w:rFonts w:ascii="Times New Roman" w:hAnsi="Times New Roman" w:cs="Times New Roman"/>
          <w:sz w:val="24"/>
          <w:szCs w:val="24"/>
        </w:rPr>
      </w:pPr>
      <w:r w:rsidRPr="00B66ADB">
        <w:rPr>
          <w:rFonts w:ascii="Times New Roman" w:hAnsi="Times New Roman" w:cs="Times New Roman"/>
          <w:sz w:val="24"/>
          <w:szCs w:val="24"/>
        </w:rPr>
        <w:t xml:space="preserve">Aloha! My name is Beth Tillinghast, and I am inviting you to take part in a research study. I am a PhD student at the University of Hawai'i at </w:t>
      </w:r>
      <w:proofErr w:type="spellStart"/>
      <w:r w:rsidRPr="00B66ADB">
        <w:rPr>
          <w:rFonts w:ascii="Times New Roman" w:hAnsi="Times New Roman" w:cs="Times New Roman"/>
          <w:sz w:val="24"/>
          <w:szCs w:val="24"/>
        </w:rPr>
        <w:t>Mānoa</w:t>
      </w:r>
      <w:proofErr w:type="spellEnd"/>
      <w:r w:rsidRPr="00B66ADB">
        <w:rPr>
          <w:rFonts w:ascii="Times New Roman" w:hAnsi="Times New Roman" w:cs="Times New Roman"/>
          <w:sz w:val="24"/>
          <w:szCs w:val="24"/>
        </w:rPr>
        <w:t xml:space="preserve"> (UHM) in the Learning Design and Technology Department as well as a UHM Librarian working in the area of Scholarly Communication. As part of the requirements for earning my graduate degree, I am conducting research in the area of Open Educational Resources (OER).     </w:t>
      </w:r>
    </w:p>
    <w:p w14:paraId="6A828933" w14:textId="77777777" w:rsidR="00B66ADB" w:rsidRPr="00B66ADB" w:rsidRDefault="00B66ADB" w:rsidP="00B66ADB">
      <w:pPr>
        <w:keepNext/>
        <w:rPr>
          <w:rFonts w:ascii="Times New Roman" w:hAnsi="Times New Roman" w:cs="Times New Roman"/>
          <w:sz w:val="24"/>
          <w:szCs w:val="24"/>
        </w:rPr>
      </w:pPr>
      <w:r w:rsidRPr="00B66ADB">
        <w:rPr>
          <w:rFonts w:ascii="Times New Roman" w:hAnsi="Times New Roman" w:cs="Times New Roman"/>
          <w:b/>
          <w:sz w:val="24"/>
          <w:szCs w:val="24"/>
        </w:rPr>
        <w:t>What am I being asked to do?</w:t>
      </w:r>
      <w:r w:rsidRPr="00B66ADB">
        <w:rPr>
          <w:rFonts w:ascii="Times New Roman" w:hAnsi="Times New Roman" w:cs="Times New Roman"/>
          <w:sz w:val="24"/>
          <w:szCs w:val="24"/>
        </w:rPr>
        <w:t xml:space="preserve">  If you agree to participate in this project, you will be asked to fill out an online survey.</w:t>
      </w:r>
    </w:p>
    <w:p w14:paraId="2CD65E44" w14:textId="77777777" w:rsidR="00B66ADB" w:rsidRPr="00B66ADB" w:rsidRDefault="00B66ADB" w:rsidP="00B66ADB">
      <w:pPr>
        <w:keepNext/>
        <w:rPr>
          <w:rFonts w:ascii="Times New Roman" w:hAnsi="Times New Roman" w:cs="Times New Roman"/>
          <w:sz w:val="24"/>
          <w:szCs w:val="24"/>
        </w:rPr>
      </w:pPr>
      <w:r w:rsidRPr="00B66ADB">
        <w:rPr>
          <w:rFonts w:ascii="Times New Roman" w:hAnsi="Times New Roman" w:cs="Times New Roman"/>
          <w:sz w:val="24"/>
          <w:szCs w:val="24"/>
        </w:rPr>
        <w:t xml:space="preserve">Taking part in this study is your choice.  Your participation in this project is completely voluntary. You may stop participating at any time. If you stop being in the study, there will be no penalty or loss to you. Your choice to participate or not to participate will not affect you.    </w:t>
      </w:r>
    </w:p>
    <w:p w14:paraId="36EB3065" w14:textId="77777777" w:rsidR="00B66ADB" w:rsidRPr="00B66ADB" w:rsidRDefault="00B66ADB" w:rsidP="00B66ADB">
      <w:pPr>
        <w:keepNext/>
        <w:rPr>
          <w:rFonts w:ascii="Times New Roman" w:hAnsi="Times New Roman" w:cs="Times New Roman"/>
          <w:sz w:val="24"/>
          <w:szCs w:val="24"/>
        </w:rPr>
      </w:pPr>
      <w:r w:rsidRPr="00B66ADB">
        <w:rPr>
          <w:rFonts w:ascii="Times New Roman" w:hAnsi="Times New Roman" w:cs="Times New Roman"/>
          <w:b/>
          <w:sz w:val="24"/>
          <w:szCs w:val="24"/>
        </w:rPr>
        <w:t>Why is this study being done?</w:t>
      </w:r>
      <w:r w:rsidRPr="00B66ADB">
        <w:rPr>
          <w:rFonts w:ascii="Times New Roman" w:hAnsi="Times New Roman" w:cs="Times New Roman"/>
          <w:sz w:val="24"/>
          <w:szCs w:val="24"/>
        </w:rPr>
        <w:t xml:space="preserve">  The purpose of this project is to understand the various factors that have motivated faculty to adopt OER and possibly to apply OER-Enabled Pedagogy</w:t>
      </w:r>
      <w:r w:rsidRPr="00B66ADB" w:rsidDel="00F42192">
        <w:rPr>
          <w:rFonts w:ascii="Times New Roman" w:hAnsi="Times New Roman" w:cs="Times New Roman"/>
          <w:sz w:val="24"/>
          <w:szCs w:val="24"/>
        </w:rPr>
        <w:t xml:space="preserve"> </w:t>
      </w:r>
      <w:r w:rsidRPr="00B66ADB">
        <w:rPr>
          <w:rFonts w:ascii="Times New Roman" w:hAnsi="Times New Roman" w:cs="Times New Roman"/>
          <w:sz w:val="24"/>
          <w:szCs w:val="24"/>
        </w:rPr>
        <w:t xml:space="preserve">in their instruction. A number of studies have been conducted of faculty who might be thinking about adopting OER, but very little research has been conducted in regard to faculty who have actually already adopted OER and who are using it in their instruction. I am asking you to participate because you have been identified by one of your colleagues at your institution as someone who has adopted and is using OER.     </w:t>
      </w:r>
    </w:p>
    <w:p w14:paraId="77AC566C" w14:textId="77777777" w:rsidR="00B66ADB" w:rsidRPr="00B66ADB" w:rsidRDefault="00B66ADB" w:rsidP="00B66ADB">
      <w:pPr>
        <w:keepNext/>
        <w:rPr>
          <w:rFonts w:ascii="Times New Roman" w:hAnsi="Times New Roman" w:cs="Times New Roman"/>
          <w:sz w:val="24"/>
          <w:szCs w:val="24"/>
        </w:rPr>
      </w:pPr>
      <w:r w:rsidRPr="00B66ADB">
        <w:rPr>
          <w:rFonts w:ascii="Times New Roman" w:hAnsi="Times New Roman" w:cs="Times New Roman"/>
          <w:b/>
          <w:sz w:val="24"/>
          <w:szCs w:val="24"/>
        </w:rPr>
        <w:t>What will happen if I decide to take part in this study?</w:t>
      </w:r>
      <w:r w:rsidRPr="00B66ADB">
        <w:rPr>
          <w:rFonts w:ascii="Times New Roman" w:hAnsi="Times New Roman" w:cs="Times New Roman"/>
          <w:sz w:val="24"/>
          <w:szCs w:val="24"/>
        </w:rPr>
        <w:t xml:space="preserve">  The survey will consist of around 30 multiple choice and open-ended questions. It will take approximately 15 minutes to complete. The survey questions will include questions like, "What type of OER have you used in your classes?" or "Have you applied Open Pedagogy in your classes?” The survey is connected to this consent form. By reading this form and moving on to the survey portion, you are acknowledging consent to participate.     </w:t>
      </w:r>
    </w:p>
    <w:p w14:paraId="297C753B" w14:textId="77777777" w:rsidR="00B66ADB" w:rsidRPr="00B66ADB" w:rsidRDefault="00B66ADB" w:rsidP="00B66ADB">
      <w:pPr>
        <w:keepNext/>
        <w:rPr>
          <w:rFonts w:ascii="Times New Roman" w:hAnsi="Times New Roman" w:cs="Times New Roman"/>
          <w:sz w:val="24"/>
          <w:szCs w:val="24"/>
        </w:rPr>
      </w:pPr>
      <w:r w:rsidRPr="00B66ADB">
        <w:rPr>
          <w:rFonts w:ascii="Times New Roman" w:hAnsi="Times New Roman" w:cs="Times New Roman"/>
          <w:b/>
          <w:sz w:val="24"/>
          <w:szCs w:val="24"/>
        </w:rPr>
        <w:t>What are the risks and benefits of taking part in this study?</w:t>
      </w:r>
      <w:r w:rsidRPr="00B66ADB">
        <w:rPr>
          <w:rFonts w:ascii="Times New Roman" w:hAnsi="Times New Roman" w:cs="Times New Roman"/>
          <w:sz w:val="24"/>
          <w:szCs w:val="24"/>
        </w:rPr>
        <w:t xml:space="preserve">  I believe there is little risk to you for participating in this research project. You may become stressed or uncomfortable answering any of the survey questions. If you do become stressed or uncomfortable, you can skip the question or take a break. You can also stop taking the survey, or you can withdraw from the project altogether.     </w:t>
      </w:r>
    </w:p>
    <w:p w14:paraId="26AA25FC" w14:textId="77777777" w:rsidR="00B66ADB" w:rsidRPr="00B66ADB" w:rsidRDefault="00B66ADB" w:rsidP="00B66ADB">
      <w:pPr>
        <w:keepNext/>
        <w:rPr>
          <w:rFonts w:ascii="Times New Roman" w:hAnsi="Times New Roman" w:cs="Times New Roman"/>
          <w:sz w:val="24"/>
          <w:szCs w:val="24"/>
        </w:rPr>
      </w:pPr>
      <w:r w:rsidRPr="00B66ADB">
        <w:rPr>
          <w:rFonts w:ascii="Times New Roman" w:hAnsi="Times New Roman" w:cs="Times New Roman"/>
          <w:sz w:val="24"/>
          <w:szCs w:val="24"/>
        </w:rPr>
        <w:t xml:space="preserve">There will be no direct benefit to you for participating in this survey. The results of this project may help to inform and possible promote further OER and OP development.     </w:t>
      </w:r>
    </w:p>
    <w:p w14:paraId="68800E4F" w14:textId="77777777" w:rsidR="00B66ADB" w:rsidRPr="00B66ADB" w:rsidRDefault="00B66ADB" w:rsidP="00B66ADB">
      <w:pPr>
        <w:keepNext/>
        <w:rPr>
          <w:rFonts w:ascii="Times New Roman" w:hAnsi="Times New Roman" w:cs="Times New Roman"/>
          <w:sz w:val="24"/>
          <w:szCs w:val="24"/>
        </w:rPr>
      </w:pPr>
      <w:r w:rsidRPr="00B66ADB">
        <w:rPr>
          <w:rFonts w:ascii="Times New Roman" w:hAnsi="Times New Roman" w:cs="Times New Roman"/>
          <w:b/>
          <w:sz w:val="24"/>
          <w:szCs w:val="24"/>
        </w:rPr>
        <w:t>Confidentiality and Privacy:</w:t>
      </w:r>
      <w:r w:rsidRPr="00B66ADB">
        <w:rPr>
          <w:rFonts w:ascii="Times New Roman" w:hAnsi="Times New Roman" w:cs="Times New Roman"/>
          <w:sz w:val="24"/>
          <w:szCs w:val="24"/>
        </w:rPr>
        <w:t xml:space="preserve">  You will not have to provide any personal information, such as your name or email address. You will be invited, but not required, to contact me through my email address provided at the end of the survey if you would like to be contacted for a follow-up interview as part of the research project. </w:t>
      </w:r>
    </w:p>
    <w:p w14:paraId="13B1DDC5" w14:textId="77777777" w:rsidR="00B66ADB" w:rsidRPr="00B66ADB" w:rsidRDefault="00B66ADB" w:rsidP="00B66ADB">
      <w:pPr>
        <w:keepNext/>
        <w:rPr>
          <w:rFonts w:ascii="Times New Roman" w:hAnsi="Times New Roman" w:cs="Times New Roman"/>
          <w:sz w:val="24"/>
          <w:szCs w:val="24"/>
        </w:rPr>
      </w:pPr>
      <w:r w:rsidRPr="00B66ADB">
        <w:rPr>
          <w:rFonts w:ascii="Times New Roman" w:hAnsi="Times New Roman" w:cs="Times New Roman"/>
          <w:sz w:val="24"/>
          <w:szCs w:val="24"/>
        </w:rPr>
        <w:t xml:space="preserve">I will keep all study data secure in a locked filing cabinet in a locked office/encrypted on a password protected computer. Only my University of Hawai'i advisor and I will have access to the information. Other agencies that have legal permission have the right to review research </w:t>
      </w:r>
      <w:r w:rsidRPr="00B66ADB">
        <w:rPr>
          <w:rFonts w:ascii="Times New Roman" w:hAnsi="Times New Roman" w:cs="Times New Roman"/>
          <w:sz w:val="24"/>
          <w:szCs w:val="24"/>
        </w:rPr>
        <w:lastRenderedPageBreak/>
        <w:t xml:space="preserve">records. The University of Hawai'i Human Studies Program has the right to review research records for this study.     </w:t>
      </w:r>
    </w:p>
    <w:p w14:paraId="299585B7" w14:textId="77777777" w:rsidR="00B66ADB" w:rsidRPr="00B66ADB" w:rsidRDefault="00B66ADB" w:rsidP="00B66ADB">
      <w:pPr>
        <w:keepNext/>
        <w:rPr>
          <w:rFonts w:ascii="Times New Roman" w:hAnsi="Times New Roman" w:cs="Times New Roman"/>
          <w:sz w:val="24"/>
          <w:szCs w:val="24"/>
        </w:rPr>
      </w:pPr>
      <w:r w:rsidRPr="00B66ADB">
        <w:rPr>
          <w:rFonts w:ascii="Times New Roman" w:hAnsi="Times New Roman" w:cs="Times New Roman"/>
          <w:b/>
          <w:sz w:val="24"/>
          <w:szCs w:val="24"/>
        </w:rPr>
        <w:t>Compensation:</w:t>
      </w:r>
      <w:r w:rsidRPr="00B66ADB">
        <w:rPr>
          <w:rFonts w:ascii="Times New Roman" w:hAnsi="Times New Roman" w:cs="Times New Roman"/>
          <w:sz w:val="24"/>
          <w:szCs w:val="24"/>
        </w:rPr>
        <w:t xml:space="preserve">  There will be no direct compensation for participation in this survey research.     </w:t>
      </w:r>
    </w:p>
    <w:p w14:paraId="68378B54" w14:textId="77777777" w:rsidR="00B66ADB" w:rsidRPr="00B66ADB" w:rsidRDefault="00B66ADB" w:rsidP="00B66ADB">
      <w:pPr>
        <w:keepNext/>
        <w:rPr>
          <w:rFonts w:ascii="Times New Roman" w:hAnsi="Times New Roman" w:cs="Times New Roman"/>
          <w:sz w:val="24"/>
          <w:szCs w:val="24"/>
        </w:rPr>
      </w:pPr>
      <w:r w:rsidRPr="00B66ADB">
        <w:rPr>
          <w:rFonts w:ascii="Times New Roman" w:hAnsi="Times New Roman" w:cs="Times New Roman"/>
          <w:b/>
          <w:sz w:val="24"/>
          <w:szCs w:val="24"/>
        </w:rPr>
        <w:t>Future Research Studies:</w:t>
      </w:r>
      <w:r w:rsidRPr="00B66ADB">
        <w:rPr>
          <w:rFonts w:ascii="Times New Roman" w:hAnsi="Times New Roman" w:cs="Times New Roman"/>
          <w:sz w:val="24"/>
          <w:szCs w:val="24"/>
        </w:rPr>
        <w:t xml:space="preserve">   Identifiers will be removed from your identifiable private information and after removal of identifiers, the data may be used for future research studies or distributed to another investigator for future research studies. We will not seek further approval from you for these future studies.      </w:t>
      </w:r>
    </w:p>
    <w:p w14:paraId="35E90B27" w14:textId="77777777" w:rsidR="00B66ADB" w:rsidRPr="00B66ADB" w:rsidRDefault="00B66ADB" w:rsidP="00B66ADB">
      <w:pPr>
        <w:keepNext/>
        <w:rPr>
          <w:rFonts w:ascii="Times New Roman" w:hAnsi="Times New Roman" w:cs="Times New Roman"/>
          <w:sz w:val="24"/>
          <w:szCs w:val="24"/>
        </w:rPr>
      </w:pPr>
      <w:r w:rsidRPr="00B66ADB">
        <w:rPr>
          <w:rFonts w:ascii="Times New Roman" w:hAnsi="Times New Roman" w:cs="Times New Roman"/>
          <w:b/>
          <w:sz w:val="24"/>
          <w:szCs w:val="24"/>
        </w:rPr>
        <w:t>Questions:</w:t>
      </w:r>
      <w:r w:rsidRPr="00B66ADB">
        <w:rPr>
          <w:rFonts w:ascii="Times New Roman" w:hAnsi="Times New Roman" w:cs="Times New Roman"/>
          <w:sz w:val="24"/>
          <w:szCs w:val="24"/>
        </w:rPr>
        <w:t xml:space="preserve"> If you have any questions about this study, email me at [betht@hawaii.edu]. You may also contact my faculty advisor, Dr. Christine Sorensen, at [sorens@hawaii.edu]. You may contact the UH Human Studies Program </w:t>
      </w:r>
      <w:proofErr w:type="gramStart"/>
      <w:r w:rsidRPr="00B66ADB">
        <w:rPr>
          <w:rFonts w:ascii="Times New Roman" w:hAnsi="Times New Roman" w:cs="Times New Roman"/>
          <w:sz w:val="24"/>
          <w:szCs w:val="24"/>
        </w:rPr>
        <w:t>at  808.956.5007</w:t>
      </w:r>
      <w:proofErr w:type="gramEnd"/>
      <w:r w:rsidRPr="00B66ADB">
        <w:rPr>
          <w:rFonts w:ascii="Times New Roman" w:hAnsi="Times New Roman" w:cs="Times New Roman"/>
          <w:sz w:val="24"/>
          <w:szCs w:val="24"/>
        </w:rPr>
        <w:t xml:space="preserve"> or uhirb@hawaii.edu to discuss problems, concerns and questions, obtain information, or offer input with an informed individual who is unaffiliated with the specific research protocol. Please visit http://go.hawaii.edu/jRd for more information on your rights as a research participant.     </w:t>
      </w:r>
    </w:p>
    <w:p w14:paraId="485DB7C0" w14:textId="77777777" w:rsidR="00B66ADB" w:rsidRPr="00B66ADB" w:rsidRDefault="00B66ADB" w:rsidP="00B66ADB">
      <w:pPr>
        <w:keepNext/>
        <w:rPr>
          <w:rFonts w:ascii="Times New Roman" w:hAnsi="Times New Roman" w:cs="Times New Roman"/>
          <w:sz w:val="24"/>
          <w:szCs w:val="24"/>
        </w:rPr>
      </w:pPr>
      <w:r w:rsidRPr="00B66ADB">
        <w:rPr>
          <w:rFonts w:ascii="Times New Roman" w:hAnsi="Times New Roman" w:cs="Times New Roman"/>
          <w:b/>
          <w:sz w:val="24"/>
          <w:szCs w:val="24"/>
        </w:rPr>
        <w:t>To Access the Survey:</w:t>
      </w:r>
      <w:r w:rsidRPr="00B66ADB">
        <w:rPr>
          <w:rFonts w:ascii="Times New Roman" w:hAnsi="Times New Roman" w:cs="Times New Roman"/>
          <w:sz w:val="24"/>
          <w:szCs w:val="24"/>
        </w:rPr>
        <w:t xml:space="preserve"> Please continue using the </w:t>
      </w:r>
      <w:r w:rsidRPr="00B66ADB">
        <w:rPr>
          <w:rFonts w:ascii="Times New Roman" w:hAnsi="Times New Roman" w:cs="Times New Roman"/>
          <w:i/>
          <w:sz w:val="24"/>
          <w:szCs w:val="24"/>
        </w:rPr>
        <w:t>Next</w:t>
      </w:r>
      <w:r w:rsidRPr="00B66ADB">
        <w:rPr>
          <w:rFonts w:ascii="Times New Roman" w:hAnsi="Times New Roman" w:cs="Times New Roman"/>
          <w:sz w:val="24"/>
          <w:szCs w:val="24"/>
        </w:rPr>
        <w:t xml:space="preserve"> button below. By continuing, you are giving consent to participate in this study.     </w:t>
      </w:r>
    </w:p>
    <w:p w14:paraId="4E5F1FC2" w14:textId="77777777" w:rsidR="00B66ADB" w:rsidRPr="00B66ADB" w:rsidRDefault="00B66ADB" w:rsidP="00B66ADB">
      <w:pPr>
        <w:keepNext/>
        <w:rPr>
          <w:rFonts w:ascii="Times New Roman" w:hAnsi="Times New Roman" w:cs="Times New Roman"/>
          <w:sz w:val="24"/>
          <w:szCs w:val="24"/>
        </w:rPr>
      </w:pPr>
      <w:r w:rsidRPr="00B66ADB">
        <w:rPr>
          <w:rFonts w:ascii="Times New Roman" w:hAnsi="Times New Roman" w:cs="Times New Roman"/>
          <w:sz w:val="24"/>
          <w:szCs w:val="24"/>
        </w:rPr>
        <w:t xml:space="preserve">Please print or save a copy of this page for your reference.     </w:t>
      </w:r>
    </w:p>
    <w:p w14:paraId="32523B9B" w14:textId="77777777" w:rsidR="00B66ADB" w:rsidRPr="00B66ADB" w:rsidRDefault="00B66ADB" w:rsidP="00B66ADB">
      <w:pPr>
        <w:keepNext/>
        <w:rPr>
          <w:rFonts w:ascii="Times New Roman" w:hAnsi="Times New Roman" w:cs="Times New Roman"/>
          <w:sz w:val="24"/>
          <w:szCs w:val="24"/>
        </w:rPr>
      </w:pPr>
    </w:p>
    <w:p w14:paraId="17C572E4" w14:textId="77777777" w:rsidR="00B66ADB" w:rsidRPr="00B66ADB" w:rsidRDefault="00B66ADB" w:rsidP="00B66ADB">
      <w:pPr>
        <w:keepNext/>
        <w:rPr>
          <w:rFonts w:ascii="Times New Roman" w:hAnsi="Times New Roman" w:cs="Times New Roman"/>
          <w:sz w:val="24"/>
          <w:szCs w:val="24"/>
        </w:rPr>
      </w:pPr>
      <w:r w:rsidRPr="00B66ADB">
        <w:rPr>
          <w:rFonts w:ascii="Times New Roman" w:hAnsi="Times New Roman" w:cs="Times New Roman"/>
          <w:sz w:val="24"/>
          <w:szCs w:val="24"/>
        </w:rPr>
        <w:t>Mahalo!</w:t>
      </w:r>
    </w:p>
    <w:p w14:paraId="0CD5568B" w14:textId="77777777" w:rsidR="00B66ADB" w:rsidRPr="00344049" w:rsidRDefault="00B66ADB" w:rsidP="00B66ADB">
      <w:pPr>
        <w:rPr>
          <w:rFonts w:asciiTheme="majorHAnsi" w:hAnsiTheme="majorHAnsi"/>
        </w:rPr>
      </w:pPr>
    </w:p>
    <w:p w14:paraId="6F65D16F" w14:textId="77777777" w:rsidR="00B66ADB" w:rsidRPr="005A116C" w:rsidRDefault="00B66ADB" w:rsidP="00B66ADB">
      <w:pPr>
        <w:rPr>
          <w:rFonts w:ascii="Times New Roman" w:hAnsi="Times New Roman" w:cs="Times New Roman"/>
          <w:sz w:val="24"/>
          <w:szCs w:val="24"/>
        </w:rPr>
      </w:pPr>
      <w:r w:rsidRPr="005A116C">
        <w:rPr>
          <w:rFonts w:ascii="Times New Roman" w:hAnsi="Times New Roman" w:cs="Times New Roman"/>
          <w:sz w:val="24"/>
          <w:szCs w:val="24"/>
        </w:rPr>
        <w:br w:type="page"/>
      </w:r>
    </w:p>
    <w:p w14:paraId="30207F58" w14:textId="77777777" w:rsidR="00B66ADB" w:rsidRPr="005A116C" w:rsidRDefault="00B66ADB" w:rsidP="00B66ADB">
      <w:pPr>
        <w:keepNext/>
        <w:rPr>
          <w:rFonts w:ascii="Times New Roman" w:hAnsi="Times New Roman" w:cs="Times New Roman"/>
          <w:sz w:val="24"/>
          <w:szCs w:val="24"/>
        </w:rPr>
      </w:pPr>
      <w:r w:rsidRPr="005A116C">
        <w:rPr>
          <w:rFonts w:ascii="Times New Roman" w:hAnsi="Times New Roman" w:cs="Times New Roman"/>
          <w:sz w:val="24"/>
          <w:szCs w:val="24"/>
        </w:rPr>
        <w:lastRenderedPageBreak/>
        <w:t>Please tell me a little about yourself by answering the following questions.</w:t>
      </w:r>
    </w:p>
    <w:p w14:paraId="69C21BB9" w14:textId="77777777" w:rsidR="00B66ADB" w:rsidRPr="005A116C" w:rsidRDefault="00B66ADB" w:rsidP="00B66ADB">
      <w:pPr>
        <w:pStyle w:val="ListParagraph"/>
        <w:keepNext/>
        <w:numPr>
          <w:ilvl w:val="1"/>
          <w:numId w:val="8"/>
        </w:numPr>
        <w:rPr>
          <w:rFonts w:ascii="Times New Roman" w:hAnsi="Times New Roman"/>
          <w:sz w:val="24"/>
          <w:szCs w:val="24"/>
        </w:rPr>
      </w:pPr>
      <w:r w:rsidRPr="005A116C">
        <w:rPr>
          <w:rFonts w:ascii="Times New Roman" w:hAnsi="Times New Roman"/>
          <w:sz w:val="24"/>
          <w:szCs w:val="24"/>
        </w:rPr>
        <w:t>At what institution do you mainly work?</w:t>
      </w:r>
    </w:p>
    <w:p w14:paraId="56AE705B" w14:textId="77777777" w:rsidR="00B66ADB" w:rsidRPr="005A116C" w:rsidRDefault="00B66ADB" w:rsidP="00B66ADB">
      <w:pPr>
        <w:pStyle w:val="ListParagraph"/>
        <w:keepNext/>
        <w:rPr>
          <w:rFonts w:ascii="Times New Roman" w:hAnsi="Times New Roman"/>
          <w:sz w:val="24"/>
          <w:szCs w:val="24"/>
        </w:rPr>
      </w:pPr>
    </w:p>
    <w:p w14:paraId="7D193F54" w14:textId="77777777" w:rsidR="00B66ADB" w:rsidRPr="005A116C" w:rsidRDefault="00B66ADB" w:rsidP="00B66ADB">
      <w:pPr>
        <w:pStyle w:val="ListParagraph"/>
        <w:keepNext/>
        <w:numPr>
          <w:ilvl w:val="1"/>
          <w:numId w:val="8"/>
        </w:numPr>
        <w:rPr>
          <w:rFonts w:ascii="Times New Roman" w:hAnsi="Times New Roman"/>
          <w:sz w:val="24"/>
          <w:szCs w:val="24"/>
        </w:rPr>
      </w:pPr>
      <w:r w:rsidRPr="005A116C">
        <w:rPr>
          <w:rFonts w:ascii="Times New Roman" w:hAnsi="Times New Roman"/>
          <w:sz w:val="24"/>
          <w:szCs w:val="24"/>
        </w:rPr>
        <w:t>How many years have you been teaching?</w:t>
      </w:r>
    </w:p>
    <w:p w14:paraId="4C9F6569"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Less than </w:t>
      </w:r>
      <w:proofErr w:type="gramStart"/>
      <w:r w:rsidRPr="005A116C">
        <w:rPr>
          <w:rFonts w:ascii="Times New Roman" w:hAnsi="Times New Roman"/>
          <w:sz w:val="24"/>
          <w:szCs w:val="24"/>
        </w:rPr>
        <w:t>1  (</w:t>
      </w:r>
      <w:proofErr w:type="gramEnd"/>
      <w:r w:rsidRPr="005A116C">
        <w:rPr>
          <w:rFonts w:ascii="Times New Roman" w:hAnsi="Times New Roman"/>
          <w:sz w:val="24"/>
          <w:szCs w:val="24"/>
        </w:rPr>
        <w:t xml:space="preserve">1) </w:t>
      </w:r>
    </w:p>
    <w:p w14:paraId="1A025C91"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1 to </w:t>
      </w:r>
      <w:proofErr w:type="gramStart"/>
      <w:r w:rsidRPr="005A116C">
        <w:rPr>
          <w:rFonts w:ascii="Times New Roman" w:hAnsi="Times New Roman"/>
          <w:sz w:val="24"/>
          <w:szCs w:val="24"/>
        </w:rPr>
        <w:t>3  (</w:t>
      </w:r>
      <w:proofErr w:type="gramEnd"/>
      <w:r w:rsidRPr="005A116C">
        <w:rPr>
          <w:rFonts w:ascii="Times New Roman" w:hAnsi="Times New Roman"/>
          <w:sz w:val="24"/>
          <w:szCs w:val="24"/>
        </w:rPr>
        <w:t xml:space="preserve">2) </w:t>
      </w:r>
    </w:p>
    <w:p w14:paraId="67A5DDF9"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4 to </w:t>
      </w:r>
      <w:proofErr w:type="gramStart"/>
      <w:r w:rsidRPr="005A116C">
        <w:rPr>
          <w:rFonts w:ascii="Times New Roman" w:hAnsi="Times New Roman"/>
          <w:sz w:val="24"/>
          <w:szCs w:val="24"/>
        </w:rPr>
        <w:t>6  (</w:t>
      </w:r>
      <w:proofErr w:type="gramEnd"/>
      <w:r w:rsidRPr="005A116C">
        <w:rPr>
          <w:rFonts w:ascii="Times New Roman" w:hAnsi="Times New Roman"/>
          <w:sz w:val="24"/>
          <w:szCs w:val="24"/>
        </w:rPr>
        <w:t xml:space="preserve">3) </w:t>
      </w:r>
    </w:p>
    <w:p w14:paraId="6141753E"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7 to </w:t>
      </w:r>
      <w:proofErr w:type="gramStart"/>
      <w:r w:rsidRPr="005A116C">
        <w:rPr>
          <w:rFonts w:ascii="Times New Roman" w:hAnsi="Times New Roman"/>
          <w:sz w:val="24"/>
          <w:szCs w:val="24"/>
        </w:rPr>
        <w:t>9  (</w:t>
      </w:r>
      <w:proofErr w:type="gramEnd"/>
      <w:r w:rsidRPr="005A116C">
        <w:rPr>
          <w:rFonts w:ascii="Times New Roman" w:hAnsi="Times New Roman"/>
          <w:sz w:val="24"/>
          <w:szCs w:val="24"/>
        </w:rPr>
        <w:t xml:space="preserve">4) </w:t>
      </w:r>
    </w:p>
    <w:p w14:paraId="273BB8EC"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10 to </w:t>
      </w:r>
      <w:proofErr w:type="gramStart"/>
      <w:r w:rsidRPr="005A116C">
        <w:rPr>
          <w:rFonts w:ascii="Times New Roman" w:hAnsi="Times New Roman"/>
          <w:sz w:val="24"/>
          <w:szCs w:val="24"/>
        </w:rPr>
        <w:t>15  (</w:t>
      </w:r>
      <w:proofErr w:type="gramEnd"/>
      <w:r w:rsidRPr="005A116C">
        <w:rPr>
          <w:rFonts w:ascii="Times New Roman" w:hAnsi="Times New Roman"/>
          <w:sz w:val="24"/>
          <w:szCs w:val="24"/>
        </w:rPr>
        <w:t xml:space="preserve">5) </w:t>
      </w:r>
    </w:p>
    <w:p w14:paraId="3931F0B4"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16 to </w:t>
      </w:r>
      <w:proofErr w:type="gramStart"/>
      <w:r w:rsidRPr="005A116C">
        <w:rPr>
          <w:rFonts w:ascii="Times New Roman" w:hAnsi="Times New Roman"/>
          <w:sz w:val="24"/>
          <w:szCs w:val="24"/>
        </w:rPr>
        <w:t>20  (</w:t>
      </w:r>
      <w:proofErr w:type="gramEnd"/>
      <w:r w:rsidRPr="005A116C">
        <w:rPr>
          <w:rFonts w:ascii="Times New Roman" w:hAnsi="Times New Roman"/>
          <w:sz w:val="24"/>
          <w:szCs w:val="24"/>
        </w:rPr>
        <w:t xml:space="preserve">6) </w:t>
      </w:r>
    </w:p>
    <w:p w14:paraId="4BEC015B"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More than </w:t>
      </w:r>
      <w:proofErr w:type="gramStart"/>
      <w:r w:rsidRPr="005A116C">
        <w:rPr>
          <w:rFonts w:ascii="Times New Roman" w:hAnsi="Times New Roman"/>
          <w:sz w:val="24"/>
          <w:szCs w:val="24"/>
        </w:rPr>
        <w:t>20  (</w:t>
      </w:r>
      <w:proofErr w:type="gramEnd"/>
      <w:r w:rsidRPr="005A116C">
        <w:rPr>
          <w:rFonts w:ascii="Times New Roman" w:hAnsi="Times New Roman"/>
          <w:sz w:val="24"/>
          <w:szCs w:val="24"/>
        </w:rPr>
        <w:t xml:space="preserve">7) </w:t>
      </w:r>
    </w:p>
    <w:p w14:paraId="37FCE357" w14:textId="77777777" w:rsidR="00B66ADB" w:rsidRPr="005A116C" w:rsidRDefault="00B66ADB" w:rsidP="00B66ADB">
      <w:pPr>
        <w:pStyle w:val="ListParagraph"/>
        <w:keepNext/>
        <w:spacing w:before="120" w:after="0" w:line="240" w:lineRule="auto"/>
        <w:ind w:left="360"/>
        <w:contextualSpacing w:val="0"/>
        <w:rPr>
          <w:rFonts w:ascii="Times New Roman" w:hAnsi="Times New Roman"/>
          <w:sz w:val="24"/>
          <w:szCs w:val="24"/>
        </w:rPr>
      </w:pPr>
    </w:p>
    <w:p w14:paraId="7BAA4DEE" w14:textId="77777777" w:rsidR="00B66ADB" w:rsidRPr="005A116C" w:rsidRDefault="00B66ADB" w:rsidP="00B66ADB">
      <w:pPr>
        <w:keepNext/>
        <w:spacing w:before="120"/>
        <w:rPr>
          <w:rFonts w:ascii="Times New Roman" w:hAnsi="Times New Roman" w:cs="Times New Roman"/>
          <w:sz w:val="24"/>
          <w:szCs w:val="24"/>
        </w:rPr>
      </w:pPr>
      <w:r w:rsidRPr="005A116C">
        <w:rPr>
          <w:rFonts w:ascii="Times New Roman" w:hAnsi="Times New Roman" w:cs="Times New Roman"/>
          <w:sz w:val="24"/>
          <w:szCs w:val="24"/>
        </w:rPr>
        <w:t>3.How many years have you been teaching using OER?</w:t>
      </w:r>
    </w:p>
    <w:p w14:paraId="4F7C8EAF" w14:textId="77777777" w:rsidR="00B66ADB" w:rsidRPr="005A116C" w:rsidRDefault="00B66ADB" w:rsidP="00B66ADB">
      <w:pPr>
        <w:pStyle w:val="ListParagraph"/>
        <w:keepNext/>
        <w:numPr>
          <w:ilvl w:val="0"/>
          <w:numId w:val="8"/>
        </w:numPr>
        <w:spacing w:after="0"/>
        <w:contextualSpacing w:val="0"/>
        <w:rPr>
          <w:rFonts w:ascii="Times New Roman" w:hAnsi="Times New Roman"/>
          <w:sz w:val="24"/>
          <w:szCs w:val="24"/>
        </w:rPr>
      </w:pPr>
      <w:r w:rsidRPr="005A116C">
        <w:rPr>
          <w:rFonts w:ascii="Times New Roman" w:hAnsi="Times New Roman"/>
          <w:sz w:val="24"/>
          <w:szCs w:val="24"/>
        </w:rPr>
        <w:t xml:space="preserve">Less than </w:t>
      </w:r>
      <w:proofErr w:type="gramStart"/>
      <w:r w:rsidRPr="005A116C">
        <w:rPr>
          <w:rFonts w:ascii="Times New Roman" w:hAnsi="Times New Roman"/>
          <w:sz w:val="24"/>
          <w:szCs w:val="24"/>
        </w:rPr>
        <w:t>1  (</w:t>
      </w:r>
      <w:proofErr w:type="gramEnd"/>
      <w:r w:rsidRPr="005A116C">
        <w:rPr>
          <w:rFonts w:ascii="Times New Roman" w:hAnsi="Times New Roman"/>
          <w:sz w:val="24"/>
          <w:szCs w:val="24"/>
        </w:rPr>
        <w:t xml:space="preserve">1) </w:t>
      </w:r>
    </w:p>
    <w:p w14:paraId="787AA6B6" w14:textId="77777777" w:rsidR="00B66ADB" w:rsidRPr="005A116C" w:rsidRDefault="00B66ADB" w:rsidP="00B66ADB">
      <w:pPr>
        <w:pStyle w:val="ListParagraph"/>
        <w:keepNext/>
        <w:numPr>
          <w:ilvl w:val="0"/>
          <w:numId w:val="8"/>
        </w:numPr>
        <w:spacing w:after="0"/>
        <w:contextualSpacing w:val="0"/>
        <w:rPr>
          <w:rFonts w:ascii="Times New Roman" w:hAnsi="Times New Roman"/>
          <w:sz w:val="24"/>
          <w:szCs w:val="24"/>
        </w:rPr>
      </w:pPr>
      <w:r w:rsidRPr="005A116C">
        <w:rPr>
          <w:rFonts w:ascii="Times New Roman" w:hAnsi="Times New Roman"/>
          <w:sz w:val="24"/>
          <w:szCs w:val="24"/>
        </w:rPr>
        <w:t xml:space="preserve">1 to </w:t>
      </w:r>
      <w:proofErr w:type="gramStart"/>
      <w:r w:rsidRPr="005A116C">
        <w:rPr>
          <w:rFonts w:ascii="Times New Roman" w:hAnsi="Times New Roman"/>
          <w:sz w:val="24"/>
          <w:szCs w:val="24"/>
        </w:rPr>
        <w:t>3  (</w:t>
      </w:r>
      <w:proofErr w:type="gramEnd"/>
      <w:r w:rsidRPr="005A116C">
        <w:rPr>
          <w:rFonts w:ascii="Times New Roman" w:hAnsi="Times New Roman"/>
          <w:sz w:val="24"/>
          <w:szCs w:val="24"/>
        </w:rPr>
        <w:t xml:space="preserve">2) </w:t>
      </w:r>
    </w:p>
    <w:p w14:paraId="145A9DD7" w14:textId="77777777" w:rsidR="00B66ADB" w:rsidRPr="005A116C" w:rsidRDefault="00B66ADB" w:rsidP="00B66ADB">
      <w:pPr>
        <w:pStyle w:val="ListParagraph"/>
        <w:keepNext/>
        <w:numPr>
          <w:ilvl w:val="0"/>
          <w:numId w:val="8"/>
        </w:numPr>
        <w:spacing w:after="0"/>
        <w:contextualSpacing w:val="0"/>
        <w:rPr>
          <w:rFonts w:ascii="Times New Roman" w:hAnsi="Times New Roman"/>
          <w:sz w:val="24"/>
          <w:szCs w:val="24"/>
        </w:rPr>
      </w:pPr>
      <w:r w:rsidRPr="005A116C">
        <w:rPr>
          <w:rFonts w:ascii="Times New Roman" w:hAnsi="Times New Roman"/>
          <w:sz w:val="24"/>
          <w:szCs w:val="24"/>
        </w:rPr>
        <w:t xml:space="preserve">4 to </w:t>
      </w:r>
      <w:proofErr w:type="gramStart"/>
      <w:r w:rsidRPr="005A116C">
        <w:rPr>
          <w:rFonts w:ascii="Times New Roman" w:hAnsi="Times New Roman"/>
          <w:sz w:val="24"/>
          <w:szCs w:val="24"/>
        </w:rPr>
        <w:t>6  (</w:t>
      </w:r>
      <w:proofErr w:type="gramEnd"/>
      <w:r w:rsidRPr="005A116C">
        <w:rPr>
          <w:rFonts w:ascii="Times New Roman" w:hAnsi="Times New Roman"/>
          <w:sz w:val="24"/>
          <w:szCs w:val="24"/>
        </w:rPr>
        <w:t xml:space="preserve">3) </w:t>
      </w:r>
    </w:p>
    <w:p w14:paraId="7365EF2F" w14:textId="77777777" w:rsidR="00B66ADB" w:rsidRPr="005A116C" w:rsidRDefault="00B66ADB" w:rsidP="00B66ADB">
      <w:pPr>
        <w:pStyle w:val="ListParagraph"/>
        <w:keepNext/>
        <w:numPr>
          <w:ilvl w:val="0"/>
          <w:numId w:val="8"/>
        </w:numPr>
        <w:spacing w:after="0"/>
        <w:contextualSpacing w:val="0"/>
        <w:rPr>
          <w:rFonts w:ascii="Times New Roman" w:hAnsi="Times New Roman"/>
          <w:sz w:val="24"/>
          <w:szCs w:val="24"/>
        </w:rPr>
      </w:pPr>
      <w:r w:rsidRPr="005A116C">
        <w:rPr>
          <w:rFonts w:ascii="Times New Roman" w:hAnsi="Times New Roman"/>
          <w:sz w:val="24"/>
          <w:szCs w:val="24"/>
        </w:rPr>
        <w:t xml:space="preserve">7 to </w:t>
      </w:r>
      <w:proofErr w:type="gramStart"/>
      <w:r w:rsidRPr="005A116C">
        <w:rPr>
          <w:rFonts w:ascii="Times New Roman" w:hAnsi="Times New Roman"/>
          <w:sz w:val="24"/>
          <w:szCs w:val="24"/>
        </w:rPr>
        <w:t>9  (</w:t>
      </w:r>
      <w:proofErr w:type="gramEnd"/>
      <w:r w:rsidRPr="005A116C">
        <w:rPr>
          <w:rFonts w:ascii="Times New Roman" w:hAnsi="Times New Roman"/>
          <w:sz w:val="24"/>
          <w:szCs w:val="24"/>
        </w:rPr>
        <w:t xml:space="preserve">4) </w:t>
      </w:r>
    </w:p>
    <w:p w14:paraId="2895D31D" w14:textId="77777777" w:rsidR="00B66ADB" w:rsidRPr="005A116C" w:rsidRDefault="00B66ADB" w:rsidP="00B66ADB">
      <w:pPr>
        <w:pStyle w:val="ListParagraph"/>
        <w:keepNext/>
        <w:numPr>
          <w:ilvl w:val="0"/>
          <w:numId w:val="8"/>
        </w:numPr>
        <w:spacing w:after="0"/>
        <w:contextualSpacing w:val="0"/>
        <w:rPr>
          <w:rFonts w:ascii="Times New Roman" w:hAnsi="Times New Roman"/>
          <w:sz w:val="24"/>
          <w:szCs w:val="24"/>
        </w:rPr>
      </w:pPr>
      <w:r w:rsidRPr="005A116C">
        <w:rPr>
          <w:rFonts w:ascii="Times New Roman" w:hAnsi="Times New Roman"/>
          <w:sz w:val="24"/>
          <w:szCs w:val="24"/>
        </w:rPr>
        <w:t>More than 9</w:t>
      </w:r>
    </w:p>
    <w:p w14:paraId="16D0CEE3" w14:textId="77777777" w:rsidR="00B66ADB" w:rsidRPr="005A116C" w:rsidRDefault="00B66ADB" w:rsidP="00B66ADB">
      <w:pPr>
        <w:pStyle w:val="ListParagraph"/>
        <w:keepNext/>
        <w:spacing w:after="0" w:line="240" w:lineRule="auto"/>
        <w:ind w:left="360"/>
        <w:contextualSpacing w:val="0"/>
        <w:rPr>
          <w:rFonts w:ascii="Times New Roman" w:hAnsi="Times New Roman"/>
          <w:sz w:val="24"/>
          <w:szCs w:val="24"/>
        </w:rPr>
      </w:pPr>
    </w:p>
    <w:p w14:paraId="639D9BA7" w14:textId="77777777" w:rsidR="00B66ADB" w:rsidRPr="005A116C" w:rsidRDefault="00B66ADB" w:rsidP="00B66ADB">
      <w:pPr>
        <w:keepNext/>
        <w:rPr>
          <w:rFonts w:ascii="Times New Roman" w:hAnsi="Times New Roman" w:cs="Times New Roman"/>
          <w:sz w:val="24"/>
          <w:szCs w:val="24"/>
        </w:rPr>
      </w:pPr>
    </w:p>
    <w:p w14:paraId="3069308F" w14:textId="77777777" w:rsidR="00B66ADB" w:rsidRPr="005A116C" w:rsidRDefault="00B66ADB" w:rsidP="00B66ADB">
      <w:pPr>
        <w:keepNext/>
        <w:rPr>
          <w:rFonts w:ascii="Times New Roman" w:hAnsi="Times New Roman" w:cs="Times New Roman"/>
          <w:sz w:val="24"/>
          <w:szCs w:val="24"/>
        </w:rPr>
      </w:pPr>
      <w:r w:rsidRPr="005A116C">
        <w:rPr>
          <w:rFonts w:ascii="Times New Roman" w:hAnsi="Times New Roman" w:cs="Times New Roman"/>
          <w:sz w:val="24"/>
          <w:szCs w:val="24"/>
        </w:rPr>
        <w:t>4. How many years have you been teaching using OER-Enabled Pedagogy?</w:t>
      </w:r>
    </w:p>
    <w:p w14:paraId="4E789E16" w14:textId="77777777" w:rsidR="00B66ADB" w:rsidRPr="005A116C" w:rsidRDefault="00B66ADB" w:rsidP="00B66ADB">
      <w:pPr>
        <w:pStyle w:val="ListParagraph"/>
        <w:keepNext/>
        <w:numPr>
          <w:ilvl w:val="0"/>
          <w:numId w:val="8"/>
        </w:numPr>
        <w:spacing w:after="0"/>
        <w:contextualSpacing w:val="0"/>
        <w:rPr>
          <w:rFonts w:ascii="Times New Roman" w:hAnsi="Times New Roman"/>
          <w:sz w:val="24"/>
          <w:szCs w:val="24"/>
        </w:rPr>
      </w:pPr>
      <w:r w:rsidRPr="005A116C">
        <w:rPr>
          <w:rFonts w:ascii="Times New Roman" w:hAnsi="Times New Roman"/>
          <w:sz w:val="24"/>
          <w:szCs w:val="24"/>
        </w:rPr>
        <w:t xml:space="preserve">Less than </w:t>
      </w:r>
      <w:proofErr w:type="gramStart"/>
      <w:r w:rsidRPr="005A116C">
        <w:rPr>
          <w:rFonts w:ascii="Times New Roman" w:hAnsi="Times New Roman"/>
          <w:sz w:val="24"/>
          <w:szCs w:val="24"/>
        </w:rPr>
        <w:t>1  (</w:t>
      </w:r>
      <w:proofErr w:type="gramEnd"/>
      <w:r w:rsidRPr="005A116C">
        <w:rPr>
          <w:rFonts w:ascii="Times New Roman" w:hAnsi="Times New Roman"/>
          <w:sz w:val="24"/>
          <w:szCs w:val="24"/>
        </w:rPr>
        <w:t xml:space="preserve">1) </w:t>
      </w:r>
    </w:p>
    <w:p w14:paraId="04559E6B" w14:textId="77777777" w:rsidR="00B66ADB" w:rsidRPr="005A116C" w:rsidRDefault="00B66ADB" w:rsidP="00B66ADB">
      <w:pPr>
        <w:pStyle w:val="ListParagraph"/>
        <w:keepNext/>
        <w:numPr>
          <w:ilvl w:val="0"/>
          <w:numId w:val="8"/>
        </w:numPr>
        <w:spacing w:after="0"/>
        <w:contextualSpacing w:val="0"/>
        <w:rPr>
          <w:rFonts w:ascii="Times New Roman" w:hAnsi="Times New Roman"/>
          <w:sz w:val="24"/>
          <w:szCs w:val="24"/>
        </w:rPr>
      </w:pPr>
      <w:r w:rsidRPr="005A116C">
        <w:rPr>
          <w:rFonts w:ascii="Times New Roman" w:hAnsi="Times New Roman"/>
          <w:sz w:val="24"/>
          <w:szCs w:val="24"/>
        </w:rPr>
        <w:t xml:space="preserve">1 to </w:t>
      </w:r>
      <w:proofErr w:type="gramStart"/>
      <w:r w:rsidRPr="005A116C">
        <w:rPr>
          <w:rFonts w:ascii="Times New Roman" w:hAnsi="Times New Roman"/>
          <w:sz w:val="24"/>
          <w:szCs w:val="24"/>
        </w:rPr>
        <w:t>3  (</w:t>
      </w:r>
      <w:proofErr w:type="gramEnd"/>
      <w:r w:rsidRPr="005A116C">
        <w:rPr>
          <w:rFonts w:ascii="Times New Roman" w:hAnsi="Times New Roman"/>
          <w:sz w:val="24"/>
          <w:szCs w:val="24"/>
        </w:rPr>
        <w:t xml:space="preserve">2) </w:t>
      </w:r>
    </w:p>
    <w:p w14:paraId="63AB1BFA" w14:textId="77777777" w:rsidR="00B66ADB" w:rsidRPr="005A116C" w:rsidRDefault="00B66ADB" w:rsidP="00B66ADB">
      <w:pPr>
        <w:pStyle w:val="ListParagraph"/>
        <w:keepNext/>
        <w:numPr>
          <w:ilvl w:val="0"/>
          <w:numId w:val="8"/>
        </w:numPr>
        <w:spacing w:after="0"/>
        <w:contextualSpacing w:val="0"/>
        <w:rPr>
          <w:rFonts w:ascii="Times New Roman" w:hAnsi="Times New Roman"/>
          <w:sz w:val="24"/>
          <w:szCs w:val="24"/>
        </w:rPr>
      </w:pPr>
      <w:r w:rsidRPr="005A116C">
        <w:rPr>
          <w:rFonts w:ascii="Times New Roman" w:hAnsi="Times New Roman"/>
          <w:sz w:val="24"/>
          <w:szCs w:val="24"/>
        </w:rPr>
        <w:t xml:space="preserve">4 to </w:t>
      </w:r>
      <w:proofErr w:type="gramStart"/>
      <w:r w:rsidRPr="005A116C">
        <w:rPr>
          <w:rFonts w:ascii="Times New Roman" w:hAnsi="Times New Roman"/>
          <w:sz w:val="24"/>
          <w:szCs w:val="24"/>
        </w:rPr>
        <w:t>6  (</w:t>
      </w:r>
      <w:proofErr w:type="gramEnd"/>
      <w:r w:rsidRPr="005A116C">
        <w:rPr>
          <w:rFonts w:ascii="Times New Roman" w:hAnsi="Times New Roman"/>
          <w:sz w:val="24"/>
          <w:szCs w:val="24"/>
        </w:rPr>
        <w:t xml:space="preserve">3) </w:t>
      </w:r>
    </w:p>
    <w:p w14:paraId="365D2CFF" w14:textId="77777777" w:rsidR="00B66ADB" w:rsidRPr="005A116C" w:rsidRDefault="00B66ADB" w:rsidP="00B66ADB">
      <w:pPr>
        <w:pStyle w:val="ListParagraph"/>
        <w:keepNext/>
        <w:numPr>
          <w:ilvl w:val="0"/>
          <w:numId w:val="8"/>
        </w:numPr>
        <w:spacing w:after="0"/>
        <w:contextualSpacing w:val="0"/>
        <w:rPr>
          <w:rFonts w:ascii="Times New Roman" w:hAnsi="Times New Roman"/>
          <w:sz w:val="24"/>
          <w:szCs w:val="24"/>
        </w:rPr>
      </w:pPr>
      <w:r w:rsidRPr="005A116C">
        <w:rPr>
          <w:rFonts w:ascii="Times New Roman" w:hAnsi="Times New Roman"/>
          <w:sz w:val="24"/>
          <w:szCs w:val="24"/>
        </w:rPr>
        <w:lastRenderedPageBreak/>
        <w:t xml:space="preserve">7 to </w:t>
      </w:r>
      <w:proofErr w:type="gramStart"/>
      <w:r w:rsidRPr="005A116C">
        <w:rPr>
          <w:rFonts w:ascii="Times New Roman" w:hAnsi="Times New Roman"/>
          <w:sz w:val="24"/>
          <w:szCs w:val="24"/>
        </w:rPr>
        <w:t>9  (</w:t>
      </w:r>
      <w:proofErr w:type="gramEnd"/>
      <w:r w:rsidRPr="005A116C">
        <w:rPr>
          <w:rFonts w:ascii="Times New Roman" w:hAnsi="Times New Roman"/>
          <w:sz w:val="24"/>
          <w:szCs w:val="24"/>
        </w:rPr>
        <w:t xml:space="preserve">4) </w:t>
      </w:r>
    </w:p>
    <w:p w14:paraId="2F94110C" w14:textId="77777777" w:rsidR="00B66ADB" w:rsidRPr="005A116C" w:rsidRDefault="00B66ADB" w:rsidP="00B66ADB">
      <w:pPr>
        <w:pStyle w:val="ListParagraph"/>
        <w:keepNext/>
        <w:numPr>
          <w:ilvl w:val="0"/>
          <w:numId w:val="8"/>
        </w:numPr>
        <w:spacing w:after="0"/>
        <w:contextualSpacing w:val="0"/>
        <w:rPr>
          <w:rFonts w:ascii="Times New Roman" w:hAnsi="Times New Roman"/>
          <w:sz w:val="24"/>
          <w:szCs w:val="24"/>
        </w:rPr>
      </w:pPr>
      <w:r w:rsidRPr="005A116C">
        <w:rPr>
          <w:rFonts w:ascii="Times New Roman" w:hAnsi="Times New Roman"/>
          <w:sz w:val="24"/>
          <w:szCs w:val="24"/>
        </w:rPr>
        <w:t>More than 9</w:t>
      </w:r>
    </w:p>
    <w:p w14:paraId="5E5ECE1A" w14:textId="77777777" w:rsidR="00B66ADB" w:rsidRPr="005A116C" w:rsidRDefault="00B66ADB" w:rsidP="00B66ADB">
      <w:pPr>
        <w:pStyle w:val="ListParagraph"/>
        <w:keepNext/>
        <w:numPr>
          <w:ilvl w:val="0"/>
          <w:numId w:val="8"/>
        </w:numPr>
        <w:spacing w:after="0"/>
        <w:contextualSpacing w:val="0"/>
        <w:rPr>
          <w:rFonts w:ascii="Times New Roman" w:hAnsi="Times New Roman"/>
          <w:sz w:val="24"/>
          <w:szCs w:val="24"/>
        </w:rPr>
      </w:pPr>
      <w:r w:rsidRPr="005A116C">
        <w:rPr>
          <w:rFonts w:ascii="Times New Roman" w:hAnsi="Times New Roman"/>
          <w:sz w:val="24"/>
          <w:szCs w:val="24"/>
        </w:rPr>
        <w:t>N/A</w:t>
      </w:r>
    </w:p>
    <w:p w14:paraId="7917FEF3" w14:textId="77777777" w:rsidR="00B66ADB" w:rsidRPr="005A116C" w:rsidRDefault="00B66ADB" w:rsidP="00B66ADB">
      <w:pPr>
        <w:keepNext/>
        <w:rPr>
          <w:rFonts w:ascii="Times New Roman" w:hAnsi="Times New Roman" w:cs="Times New Roman"/>
          <w:sz w:val="24"/>
          <w:szCs w:val="24"/>
        </w:rPr>
      </w:pPr>
    </w:p>
    <w:p w14:paraId="7615A5FE" w14:textId="119415E0" w:rsidR="00B66ADB" w:rsidRPr="005A116C" w:rsidRDefault="00B66ADB" w:rsidP="00B66ADB">
      <w:pPr>
        <w:keepNext/>
        <w:rPr>
          <w:rFonts w:ascii="Times New Roman" w:hAnsi="Times New Roman" w:cs="Times New Roman"/>
          <w:sz w:val="24"/>
          <w:szCs w:val="24"/>
        </w:rPr>
      </w:pPr>
      <w:r w:rsidRPr="005A116C">
        <w:rPr>
          <w:rFonts w:ascii="Times New Roman" w:hAnsi="Times New Roman" w:cs="Times New Roman"/>
          <w:sz w:val="24"/>
          <w:szCs w:val="24"/>
        </w:rPr>
        <w:t>5. What is your tenure status?</w:t>
      </w:r>
    </w:p>
    <w:p w14:paraId="378DE65A"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proofErr w:type="gramStart"/>
      <w:r w:rsidRPr="005A116C">
        <w:rPr>
          <w:rFonts w:ascii="Times New Roman" w:hAnsi="Times New Roman"/>
          <w:sz w:val="24"/>
          <w:szCs w:val="24"/>
        </w:rPr>
        <w:t>Tenured  (</w:t>
      </w:r>
      <w:proofErr w:type="gramEnd"/>
      <w:r w:rsidRPr="005A116C">
        <w:rPr>
          <w:rFonts w:ascii="Times New Roman" w:hAnsi="Times New Roman"/>
          <w:sz w:val="24"/>
          <w:szCs w:val="24"/>
        </w:rPr>
        <w:t xml:space="preserve">1) </w:t>
      </w:r>
    </w:p>
    <w:p w14:paraId="59CAE5E2"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Tenure track, not </w:t>
      </w:r>
      <w:proofErr w:type="gramStart"/>
      <w:r w:rsidRPr="005A116C">
        <w:rPr>
          <w:rFonts w:ascii="Times New Roman" w:hAnsi="Times New Roman"/>
          <w:sz w:val="24"/>
          <w:szCs w:val="24"/>
        </w:rPr>
        <w:t>tenured  (</w:t>
      </w:r>
      <w:proofErr w:type="gramEnd"/>
      <w:r w:rsidRPr="005A116C">
        <w:rPr>
          <w:rFonts w:ascii="Times New Roman" w:hAnsi="Times New Roman"/>
          <w:sz w:val="24"/>
          <w:szCs w:val="24"/>
        </w:rPr>
        <w:t xml:space="preserve">2) </w:t>
      </w:r>
    </w:p>
    <w:p w14:paraId="57E1EB1D"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Not tenure </w:t>
      </w:r>
      <w:proofErr w:type="gramStart"/>
      <w:r w:rsidRPr="005A116C">
        <w:rPr>
          <w:rFonts w:ascii="Times New Roman" w:hAnsi="Times New Roman"/>
          <w:sz w:val="24"/>
          <w:szCs w:val="24"/>
        </w:rPr>
        <w:t>track  (</w:t>
      </w:r>
      <w:proofErr w:type="gramEnd"/>
      <w:r w:rsidRPr="005A116C">
        <w:rPr>
          <w:rFonts w:ascii="Times New Roman" w:hAnsi="Times New Roman"/>
          <w:sz w:val="24"/>
          <w:szCs w:val="24"/>
        </w:rPr>
        <w:t>3)</w:t>
      </w:r>
    </w:p>
    <w:p w14:paraId="1105937A" w14:textId="77777777" w:rsidR="00B66ADB" w:rsidRPr="005A116C" w:rsidRDefault="00B66ADB" w:rsidP="00B66ADB">
      <w:pPr>
        <w:pStyle w:val="ListParagraph"/>
        <w:keepNext/>
        <w:spacing w:before="120" w:after="0" w:line="240" w:lineRule="auto"/>
        <w:ind w:left="360"/>
        <w:contextualSpacing w:val="0"/>
        <w:rPr>
          <w:rFonts w:ascii="Times New Roman" w:hAnsi="Times New Roman"/>
          <w:sz w:val="24"/>
          <w:szCs w:val="24"/>
        </w:rPr>
      </w:pPr>
    </w:p>
    <w:p w14:paraId="1DF75DEE" w14:textId="77777777" w:rsidR="00B66ADB" w:rsidRPr="005A116C" w:rsidRDefault="00B66ADB" w:rsidP="00B66ADB">
      <w:pPr>
        <w:keepNext/>
        <w:spacing w:before="120" w:after="0"/>
        <w:rPr>
          <w:rFonts w:ascii="Times New Roman" w:hAnsi="Times New Roman" w:cs="Times New Roman"/>
          <w:sz w:val="24"/>
          <w:szCs w:val="24"/>
        </w:rPr>
      </w:pPr>
      <w:r w:rsidRPr="005A116C">
        <w:rPr>
          <w:rFonts w:ascii="Times New Roman" w:hAnsi="Times New Roman" w:cs="Times New Roman"/>
          <w:sz w:val="24"/>
          <w:szCs w:val="24"/>
        </w:rPr>
        <w:t xml:space="preserve"> 6. What is your age?</w:t>
      </w:r>
    </w:p>
    <w:p w14:paraId="35DB2630"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Under </w:t>
      </w:r>
      <w:proofErr w:type="gramStart"/>
      <w:r w:rsidRPr="005A116C">
        <w:rPr>
          <w:rFonts w:ascii="Times New Roman" w:hAnsi="Times New Roman"/>
          <w:sz w:val="24"/>
          <w:szCs w:val="24"/>
        </w:rPr>
        <w:t>35  (</w:t>
      </w:r>
      <w:proofErr w:type="gramEnd"/>
      <w:r w:rsidRPr="005A116C">
        <w:rPr>
          <w:rFonts w:ascii="Times New Roman" w:hAnsi="Times New Roman"/>
          <w:sz w:val="24"/>
          <w:szCs w:val="24"/>
        </w:rPr>
        <w:t xml:space="preserve">1) </w:t>
      </w:r>
    </w:p>
    <w:p w14:paraId="3354D827"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35 - </w:t>
      </w:r>
      <w:proofErr w:type="gramStart"/>
      <w:r w:rsidRPr="005A116C">
        <w:rPr>
          <w:rFonts w:ascii="Times New Roman" w:hAnsi="Times New Roman"/>
          <w:sz w:val="24"/>
          <w:szCs w:val="24"/>
        </w:rPr>
        <w:t>44  (</w:t>
      </w:r>
      <w:proofErr w:type="gramEnd"/>
      <w:r w:rsidRPr="005A116C">
        <w:rPr>
          <w:rFonts w:ascii="Times New Roman" w:hAnsi="Times New Roman"/>
          <w:sz w:val="24"/>
          <w:szCs w:val="24"/>
        </w:rPr>
        <w:t xml:space="preserve">2) </w:t>
      </w:r>
    </w:p>
    <w:p w14:paraId="58F52C67"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45 - </w:t>
      </w:r>
      <w:proofErr w:type="gramStart"/>
      <w:r w:rsidRPr="005A116C">
        <w:rPr>
          <w:rFonts w:ascii="Times New Roman" w:hAnsi="Times New Roman"/>
          <w:sz w:val="24"/>
          <w:szCs w:val="24"/>
        </w:rPr>
        <w:t>54  (</w:t>
      </w:r>
      <w:proofErr w:type="gramEnd"/>
      <w:r w:rsidRPr="005A116C">
        <w:rPr>
          <w:rFonts w:ascii="Times New Roman" w:hAnsi="Times New Roman"/>
          <w:sz w:val="24"/>
          <w:szCs w:val="24"/>
        </w:rPr>
        <w:t xml:space="preserve">3) </w:t>
      </w:r>
    </w:p>
    <w:p w14:paraId="50B55C42"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55 </w:t>
      </w:r>
      <w:proofErr w:type="gramStart"/>
      <w:r w:rsidRPr="005A116C">
        <w:rPr>
          <w:rFonts w:ascii="Times New Roman" w:hAnsi="Times New Roman"/>
          <w:sz w:val="24"/>
          <w:szCs w:val="24"/>
        </w:rPr>
        <w:t>+  (</w:t>
      </w:r>
      <w:proofErr w:type="gramEnd"/>
      <w:r w:rsidRPr="005A116C">
        <w:rPr>
          <w:rFonts w:ascii="Times New Roman" w:hAnsi="Times New Roman"/>
          <w:sz w:val="24"/>
          <w:szCs w:val="24"/>
        </w:rPr>
        <w:t xml:space="preserve">4) </w:t>
      </w:r>
    </w:p>
    <w:p w14:paraId="58A13EF2" w14:textId="77777777" w:rsidR="00B66ADB" w:rsidRPr="005A116C" w:rsidRDefault="00B66ADB" w:rsidP="00B66ADB">
      <w:pPr>
        <w:pStyle w:val="ListParagraph"/>
        <w:keepNext/>
        <w:spacing w:before="120" w:after="0" w:line="240" w:lineRule="auto"/>
        <w:ind w:left="360"/>
        <w:contextualSpacing w:val="0"/>
        <w:rPr>
          <w:rFonts w:ascii="Times New Roman" w:hAnsi="Times New Roman"/>
          <w:sz w:val="24"/>
          <w:szCs w:val="24"/>
        </w:rPr>
      </w:pPr>
    </w:p>
    <w:p w14:paraId="3CF8A421" w14:textId="77777777" w:rsidR="00B66ADB" w:rsidRPr="005A116C" w:rsidRDefault="00B66ADB" w:rsidP="00B66ADB">
      <w:pPr>
        <w:keepNext/>
        <w:rPr>
          <w:rFonts w:ascii="Times New Roman" w:hAnsi="Times New Roman" w:cs="Times New Roman"/>
          <w:sz w:val="24"/>
          <w:szCs w:val="24"/>
        </w:rPr>
      </w:pPr>
      <w:r w:rsidRPr="005A116C">
        <w:rPr>
          <w:rFonts w:ascii="Times New Roman" w:hAnsi="Times New Roman" w:cs="Times New Roman"/>
          <w:sz w:val="24"/>
          <w:szCs w:val="24"/>
        </w:rPr>
        <w:t>7. What is your current status?</w:t>
      </w:r>
    </w:p>
    <w:p w14:paraId="29BD5424"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Full-time </w:t>
      </w:r>
      <w:proofErr w:type="gramStart"/>
      <w:r w:rsidRPr="005A116C">
        <w:rPr>
          <w:rFonts w:ascii="Times New Roman" w:hAnsi="Times New Roman"/>
          <w:sz w:val="24"/>
          <w:szCs w:val="24"/>
        </w:rPr>
        <w:t>faculty  (</w:t>
      </w:r>
      <w:proofErr w:type="gramEnd"/>
      <w:r w:rsidRPr="005A116C">
        <w:rPr>
          <w:rFonts w:ascii="Times New Roman" w:hAnsi="Times New Roman"/>
          <w:sz w:val="24"/>
          <w:szCs w:val="24"/>
        </w:rPr>
        <w:t xml:space="preserve">1) </w:t>
      </w:r>
    </w:p>
    <w:p w14:paraId="5F51ADDC"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Part-time </w:t>
      </w:r>
      <w:proofErr w:type="gramStart"/>
      <w:r w:rsidRPr="005A116C">
        <w:rPr>
          <w:rFonts w:ascii="Times New Roman" w:hAnsi="Times New Roman"/>
          <w:sz w:val="24"/>
          <w:szCs w:val="24"/>
        </w:rPr>
        <w:t>faculty  (</w:t>
      </w:r>
      <w:proofErr w:type="gramEnd"/>
      <w:r w:rsidRPr="005A116C">
        <w:rPr>
          <w:rFonts w:ascii="Times New Roman" w:hAnsi="Times New Roman"/>
          <w:sz w:val="24"/>
          <w:szCs w:val="24"/>
        </w:rPr>
        <w:t xml:space="preserve">2) </w:t>
      </w:r>
    </w:p>
    <w:p w14:paraId="5B87C762"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Adjunct </w:t>
      </w:r>
      <w:proofErr w:type="gramStart"/>
      <w:r w:rsidRPr="005A116C">
        <w:rPr>
          <w:rFonts w:ascii="Times New Roman" w:hAnsi="Times New Roman"/>
          <w:sz w:val="24"/>
          <w:szCs w:val="24"/>
        </w:rPr>
        <w:t>instructor  (</w:t>
      </w:r>
      <w:proofErr w:type="gramEnd"/>
      <w:r w:rsidRPr="005A116C">
        <w:rPr>
          <w:rFonts w:ascii="Times New Roman" w:hAnsi="Times New Roman"/>
          <w:sz w:val="24"/>
          <w:szCs w:val="24"/>
        </w:rPr>
        <w:t xml:space="preserve">3) </w:t>
      </w:r>
    </w:p>
    <w:p w14:paraId="02F8DB1D"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proofErr w:type="gramStart"/>
      <w:r w:rsidRPr="005A116C">
        <w:rPr>
          <w:rFonts w:ascii="Times New Roman" w:hAnsi="Times New Roman"/>
          <w:sz w:val="24"/>
          <w:szCs w:val="24"/>
        </w:rPr>
        <w:t>Other  (</w:t>
      </w:r>
      <w:proofErr w:type="gramEnd"/>
      <w:r w:rsidRPr="005A116C">
        <w:rPr>
          <w:rFonts w:ascii="Times New Roman" w:hAnsi="Times New Roman"/>
          <w:sz w:val="24"/>
          <w:szCs w:val="24"/>
        </w:rPr>
        <w:t xml:space="preserve">4) </w:t>
      </w:r>
    </w:p>
    <w:p w14:paraId="1FFA9937" w14:textId="77777777" w:rsidR="00B66ADB" w:rsidRPr="005A116C" w:rsidRDefault="00B66ADB" w:rsidP="00B66ADB">
      <w:pPr>
        <w:pStyle w:val="ListParagraph"/>
        <w:keepNext/>
        <w:ind w:left="360"/>
        <w:rPr>
          <w:rFonts w:ascii="Times New Roman" w:hAnsi="Times New Roman"/>
          <w:sz w:val="24"/>
          <w:szCs w:val="24"/>
        </w:rPr>
      </w:pPr>
    </w:p>
    <w:p w14:paraId="6BD496DE" w14:textId="77777777" w:rsidR="00B66ADB" w:rsidRPr="005A116C" w:rsidRDefault="00B66ADB" w:rsidP="00B66ADB">
      <w:pPr>
        <w:keepNext/>
        <w:rPr>
          <w:rFonts w:ascii="Times New Roman" w:hAnsi="Times New Roman" w:cs="Times New Roman"/>
          <w:sz w:val="24"/>
          <w:szCs w:val="24"/>
        </w:rPr>
      </w:pPr>
      <w:r w:rsidRPr="005A116C">
        <w:rPr>
          <w:rFonts w:ascii="Times New Roman" w:hAnsi="Times New Roman" w:cs="Times New Roman"/>
          <w:sz w:val="24"/>
          <w:szCs w:val="24"/>
        </w:rPr>
        <w:t>8. What level of courses do you teach?</w:t>
      </w:r>
    </w:p>
    <w:p w14:paraId="55ACA2DB"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proofErr w:type="gramStart"/>
      <w:r w:rsidRPr="005A116C">
        <w:rPr>
          <w:rFonts w:ascii="Times New Roman" w:hAnsi="Times New Roman"/>
          <w:sz w:val="24"/>
          <w:szCs w:val="24"/>
        </w:rPr>
        <w:t>Undergraduate  (</w:t>
      </w:r>
      <w:proofErr w:type="gramEnd"/>
      <w:r w:rsidRPr="005A116C">
        <w:rPr>
          <w:rFonts w:ascii="Times New Roman" w:hAnsi="Times New Roman"/>
          <w:sz w:val="24"/>
          <w:szCs w:val="24"/>
        </w:rPr>
        <w:t xml:space="preserve">1) </w:t>
      </w:r>
    </w:p>
    <w:p w14:paraId="5AF08E17"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proofErr w:type="gramStart"/>
      <w:r w:rsidRPr="005A116C">
        <w:rPr>
          <w:rFonts w:ascii="Times New Roman" w:hAnsi="Times New Roman"/>
          <w:sz w:val="24"/>
          <w:szCs w:val="24"/>
        </w:rPr>
        <w:t>Graduate  (</w:t>
      </w:r>
      <w:proofErr w:type="gramEnd"/>
      <w:r w:rsidRPr="005A116C">
        <w:rPr>
          <w:rFonts w:ascii="Times New Roman" w:hAnsi="Times New Roman"/>
          <w:sz w:val="24"/>
          <w:szCs w:val="24"/>
        </w:rPr>
        <w:t xml:space="preserve">2) </w:t>
      </w:r>
    </w:p>
    <w:p w14:paraId="5987DCB9"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lastRenderedPageBreak/>
        <w:t xml:space="preserve">Both undergraduate and </w:t>
      </w:r>
      <w:proofErr w:type="gramStart"/>
      <w:r w:rsidRPr="005A116C">
        <w:rPr>
          <w:rFonts w:ascii="Times New Roman" w:hAnsi="Times New Roman"/>
          <w:sz w:val="24"/>
          <w:szCs w:val="24"/>
        </w:rPr>
        <w:t>graduate  (</w:t>
      </w:r>
      <w:proofErr w:type="gramEnd"/>
      <w:r w:rsidRPr="005A116C">
        <w:rPr>
          <w:rFonts w:ascii="Times New Roman" w:hAnsi="Times New Roman"/>
          <w:sz w:val="24"/>
          <w:szCs w:val="24"/>
        </w:rPr>
        <w:t xml:space="preserve">3) </w:t>
      </w:r>
    </w:p>
    <w:p w14:paraId="4C2B9347" w14:textId="77777777" w:rsidR="00B66ADB" w:rsidRPr="005A116C" w:rsidRDefault="00B66ADB" w:rsidP="00B66ADB">
      <w:pPr>
        <w:keepNext/>
        <w:ind w:left="360"/>
        <w:rPr>
          <w:rFonts w:ascii="Times New Roman" w:hAnsi="Times New Roman" w:cs="Times New Roman"/>
          <w:sz w:val="24"/>
          <w:szCs w:val="24"/>
        </w:rPr>
      </w:pPr>
    </w:p>
    <w:p w14:paraId="3EBDDE1D" w14:textId="77777777" w:rsidR="00B66ADB" w:rsidRPr="005A116C" w:rsidRDefault="00B66ADB" w:rsidP="00B66ADB">
      <w:pPr>
        <w:keepNext/>
        <w:ind w:left="360"/>
        <w:rPr>
          <w:rFonts w:ascii="Times New Roman" w:hAnsi="Times New Roman" w:cs="Times New Roman"/>
          <w:sz w:val="24"/>
          <w:szCs w:val="24"/>
        </w:rPr>
      </w:pPr>
    </w:p>
    <w:p w14:paraId="14FED7C7" w14:textId="77777777" w:rsidR="00B66ADB" w:rsidRPr="005A116C" w:rsidRDefault="00B66ADB" w:rsidP="00B66ADB">
      <w:pPr>
        <w:keepNext/>
        <w:rPr>
          <w:rFonts w:ascii="Times New Roman" w:hAnsi="Times New Roman" w:cs="Times New Roman"/>
          <w:sz w:val="24"/>
          <w:szCs w:val="24"/>
        </w:rPr>
      </w:pPr>
      <w:r w:rsidRPr="005A116C">
        <w:rPr>
          <w:rFonts w:ascii="Times New Roman" w:hAnsi="Times New Roman" w:cs="Times New Roman"/>
          <w:sz w:val="24"/>
          <w:szCs w:val="24"/>
        </w:rPr>
        <w:t>Please select the most appropriate response to the following statements.</w:t>
      </w:r>
    </w:p>
    <w:p w14:paraId="5518011F" w14:textId="77777777" w:rsidR="00B66ADB" w:rsidRPr="005A116C" w:rsidRDefault="00B66ADB" w:rsidP="00B66ADB">
      <w:pPr>
        <w:rPr>
          <w:rFonts w:ascii="Times New Roman" w:hAnsi="Times New Roman" w:cs="Times New Roman"/>
          <w:sz w:val="24"/>
          <w:szCs w:val="24"/>
        </w:rPr>
      </w:pPr>
    </w:p>
    <w:p w14:paraId="14EFF3DB" w14:textId="77777777" w:rsidR="00B66ADB" w:rsidRPr="005A116C" w:rsidRDefault="00B66ADB" w:rsidP="00B66ADB">
      <w:pPr>
        <w:keepNext/>
        <w:rPr>
          <w:rFonts w:ascii="Times New Roman" w:hAnsi="Times New Roman" w:cs="Times New Roman"/>
          <w:sz w:val="24"/>
          <w:szCs w:val="24"/>
        </w:rPr>
      </w:pPr>
      <w:r w:rsidRPr="005A116C">
        <w:rPr>
          <w:rFonts w:ascii="Times New Roman" w:hAnsi="Times New Roman" w:cs="Times New Roman"/>
          <w:sz w:val="24"/>
          <w:szCs w:val="24"/>
        </w:rPr>
        <w:t>9. Using Open Educational Resources (OER) have benefited me in my instruction.</w:t>
      </w:r>
    </w:p>
    <w:p w14:paraId="546ADA1F"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Strongly </w:t>
      </w:r>
      <w:proofErr w:type="gramStart"/>
      <w:r w:rsidRPr="005A116C">
        <w:rPr>
          <w:rFonts w:ascii="Times New Roman" w:hAnsi="Times New Roman"/>
          <w:sz w:val="24"/>
          <w:szCs w:val="24"/>
        </w:rPr>
        <w:t>agree  (</w:t>
      </w:r>
      <w:proofErr w:type="gramEnd"/>
      <w:r w:rsidRPr="005A116C">
        <w:rPr>
          <w:rFonts w:ascii="Times New Roman" w:hAnsi="Times New Roman"/>
          <w:sz w:val="24"/>
          <w:szCs w:val="24"/>
        </w:rPr>
        <w:t xml:space="preserve">1) </w:t>
      </w:r>
    </w:p>
    <w:p w14:paraId="223EAEA1"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proofErr w:type="gramStart"/>
      <w:r w:rsidRPr="005A116C">
        <w:rPr>
          <w:rFonts w:ascii="Times New Roman" w:hAnsi="Times New Roman"/>
          <w:sz w:val="24"/>
          <w:szCs w:val="24"/>
        </w:rPr>
        <w:t>Agree  (</w:t>
      </w:r>
      <w:proofErr w:type="gramEnd"/>
      <w:r w:rsidRPr="005A116C">
        <w:rPr>
          <w:rFonts w:ascii="Times New Roman" w:hAnsi="Times New Roman"/>
          <w:sz w:val="24"/>
          <w:szCs w:val="24"/>
        </w:rPr>
        <w:t xml:space="preserve">2) </w:t>
      </w:r>
    </w:p>
    <w:p w14:paraId="59BE2862"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Somewhat </w:t>
      </w:r>
      <w:proofErr w:type="gramStart"/>
      <w:r w:rsidRPr="005A116C">
        <w:rPr>
          <w:rFonts w:ascii="Times New Roman" w:hAnsi="Times New Roman"/>
          <w:sz w:val="24"/>
          <w:szCs w:val="24"/>
        </w:rPr>
        <w:t>agree  (</w:t>
      </w:r>
      <w:proofErr w:type="gramEnd"/>
      <w:r w:rsidRPr="005A116C">
        <w:rPr>
          <w:rFonts w:ascii="Times New Roman" w:hAnsi="Times New Roman"/>
          <w:sz w:val="24"/>
          <w:szCs w:val="24"/>
        </w:rPr>
        <w:t xml:space="preserve">3) </w:t>
      </w:r>
    </w:p>
    <w:p w14:paraId="6F2025E5"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Neither agree nor </w:t>
      </w:r>
      <w:proofErr w:type="gramStart"/>
      <w:r w:rsidRPr="005A116C">
        <w:rPr>
          <w:rFonts w:ascii="Times New Roman" w:hAnsi="Times New Roman"/>
          <w:sz w:val="24"/>
          <w:szCs w:val="24"/>
        </w:rPr>
        <w:t>disagree  (</w:t>
      </w:r>
      <w:proofErr w:type="gramEnd"/>
      <w:r w:rsidRPr="005A116C">
        <w:rPr>
          <w:rFonts w:ascii="Times New Roman" w:hAnsi="Times New Roman"/>
          <w:sz w:val="24"/>
          <w:szCs w:val="24"/>
        </w:rPr>
        <w:t xml:space="preserve">4) </w:t>
      </w:r>
    </w:p>
    <w:p w14:paraId="3F5AAA6B"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Somewhat </w:t>
      </w:r>
      <w:proofErr w:type="gramStart"/>
      <w:r w:rsidRPr="005A116C">
        <w:rPr>
          <w:rFonts w:ascii="Times New Roman" w:hAnsi="Times New Roman"/>
          <w:sz w:val="24"/>
          <w:szCs w:val="24"/>
        </w:rPr>
        <w:t>disagree  (</w:t>
      </w:r>
      <w:proofErr w:type="gramEnd"/>
      <w:r w:rsidRPr="005A116C">
        <w:rPr>
          <w:rFonts w:ascii="Times New Roman" w:hAnsi="Times New Roman"/>
          <w:sz w:val="24"/>
          <w:szCs w:val="24"/>
        </w:rPr>
        <w:t xml:space="preserve">5) </w:t>
      </w:r>
    </w:p>
    <w:p w14:paraId="144897D3"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proofErr w:type="gramStart"/>
      <w:r w:rsidRPr="005A116C">
        <w:rPr>
          <w:rFonts w:ascii="Times New Roman" w:hAnsi="Times New Roman"/>
          <w:sz w:val="24"/>
          <w:szCs w:val="24"/>
        </w:rPr>
        <w:t>Disagree  (</w:t>
      </w:r>
      <w:proofErr w:type="gramEnd"/>
      <w:r w:rsidRPr="005A116C">
        <w:rPr>
          <w:rFonts w:ascii="Times New Roman" w:hAnsi="Times New Roman"/>
          <w:sz w:val="24"/>
          <w:szCs w:val="24"/>
        </w:rPr>
        <w:t xml:space="preserve">6) </w:t>
      </w:r>
    </w:p>
    <w:p w14:paraId="3FF54209"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Strongly </w:t>
      </w:r>
      <w:proofErr w:type="gramStart"/>
      <w:r w:rsidRPr="005A116C">
        <w:rPr>
          <w:rFonts w:ascii="Times New Roman" w:hAnsi="Times New Roman"/>
          <w:sz w:val="24"/>
          <w:szCs w:val="24"/>
        </w:rPr>
        <w:t>disagree  (</w:t>
      </w:r>
      <w:proofErr w:type="gramEnd"/>
      <w:r w:rsidRPr="005A116C">
        <w:rPr>
          <w:rFonts w:ascii="Times New Roman" w:hAnsi="Times New Roman"/>
          <w:sz w:val="24"/>
          <w:szCs w:val="24"/>
        </w:rPr>
        <w:t xml:space="preserve">7) </w:t>
      </w:r>
    </w:p>
    <w:p w14:paraId="3EF31894" w14:textId="77777777" w:rsidR="00B66ADB" w:rsidRPr="005A116C" w:rsidRDefault="00B66ADB" w:rsidP="00B66ADB">
      <w:pPr>
        <w:rPr>
          <w:rFonts w:ascii="Times New Roman" w:hAnsi="Times New Roman" w:cs="Times New Roman"/>
          <w:sz w:val="24"/>
          <w:szCs w:val="24"/>
        </w:rPr>
      </w:pPr>
    </w:p>
    <w:p w14:paraId="0F02C048" w14:textId="77777777" w:rsidR="00B66ADB" w:rsidRPr="005A116C" w:rsidRDefault="00B66ADB" w:rsidP="00B66ADB">
      <w:pPr>
        <w:pStyle w:val="QuestionSeparator"/>
        <w:rPr>
          <w:rFonts w:ascii="Times New Roman" w:hAnsi="Times New Roman" w:cs="Times New Roman"/>
          <w:sz w:val="24"/>
          <w:szCs w:val="24"/>
        </w:rPr>
      </w:pPr>
    </w:p>
    <w:p w14:paraId="77974DD0" w14:textId="77777777" w:rsidR="00B66ADB" w:rsidRPr="005A116C" w:rsidRDefault="00B66ADB" w:rsidP="00B66ADB">
      <w:pPr>
        <w:rPr>
          <w:rFonts w:ascii="Times New Roman" w:hAnsi="Times New Roman" w:cs="Times New Roman"/>
          <w:sz w:val="24"/>
          <w:szCs w:val="24"/>
        </w:rPr>
      </w:pPr>
    </w:p>
    <w:p w14:paraId="02912598" w14:textId="77777777" w:rsidR="00B66ADB" w:rsidRPr="005A116C" w:rsidRDefault="00B66ADB" w:rsidP="00B66ADB">
      <w:pPr>
        <w:keepNext/>
        <w:rPr>
          <w:rFonts w:ascii="Times New Roman" w:hAnsi="Times New Roman" w:cs="Times New Roman"/>
          <w:sz w:val="24"/>
          <w:szCs w:val="24"/>
        </w:rPr>
      </w:pPr>
      <w:r w:rsidRPr="005A116C">
        <w:rPr>
          <w:rFonts w:ascii="Times New Roman" w:hAnsi="Times New Roman" w:cs="Times New Roman"/>
          <w:sz w:val="24"/>
          <w:szCs w:val="24"/>
        </w:rPr>
        <w:t>10. Using OER in my classes has increased the learning outcomes of my students.</w:t>
      </w:r>
    </w:p>
    <w:p w14:paraId="155BE39B"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Strongly </w:t>
      </w:r>
      <w:proofErr w:type="gramStart"/>
      <w:r w:rsidRPr="005A116C">
        <w:rPr>
          <w:rFonts w:ascii="Times New Roman" w:hAnsi="Times New Roman"/>
          <w:sz w:val="24"/>
          <w:szCs w:val="24"/>
        </w:rPr>
        <w:t>agree  (</w:t>
      </w:r>
      <w:proofErr w:type="gramEnd"/>
      <w:r w:rsidRPr="005A116C">
        <w:rPr>
          <w:rFonts w:ascii="Times New Roman" w:hAnsi="Times New Roman"/>
          <w:sz w:val="24"/>
          <w:szCs w:val="24"/>
        </w:rPr>
        <w:t xml:space="preserve">1) </w:t>
      </w:r>
    </w:p>
    <w:p w14:paraId="01376B4F"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proofErr w:type="gramStart"/>
      <w:r w:rsidRPr="005A116C">
        <w:rPr>
          <w:rFonts w:ascii="Times New Roman" w:hAnsi="Times New Roman"/>
          <w:sz w:val="24"/>
          <w:szCs w:val="24"/>
        </w:rPr>
        <w:t>Agree  (</w:t>
      </w:r>
      <w:proofErr w:type="gramEnd"/>
      <w:r w:rsidRPr="005A116C">
        <w:rPr>
          <w:rFonts w:ascii="Times New Roman" w:hAnsi="Times New Roman"/>
          <w:sz w:val="24"/>
          <w:szCs w:val="24"/>
        </w:rPr>
        <w:t xml:space="preserve">2) </w:t>
      </w:r>
    </w:p>
    <w:p w14:paraId="461C7071"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Somewhat </w:t>
      </w:r>
      <w:proofErr w:type="gramStart"/>
      <w:r w:rsidRPr="005A116C">
        <w:rPr>
          <w:rFonts w:ascii="Times New Roman" w:hAnsi="Times New Roman"/>
          <w:sz w:val="24"/>
          <w:szCs w:val="24"/>
        </w:rPr>
        <w:t>agree  (</w:t>
      </w:r>
      <w:proofErr w:type="gramEnd"/>
      <w:r w:rsidRPr="005A116C">
        <w:rPr>
          <w:rFonts w:ascii="Times New Roman" w:hAnsi="Times New Roman"/>
          <w:sz w:val="24"/>
          <w:szCs w:val="24"/>
        </w:rPr>
        <w:t xml:space="preserve">3) </w:t>
      </w:r>
    </w:p>
    <w:p w14:paraId="4C12887A"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Neither agree nor </w:t>
      </w:r>
      <w:proofErr w:type="gramStart"/>
      <w:r w:rsidRPr="005A116C">
        <w:rPr>
          <w:rFonts w:ascii="Times New Roman" w:hAnsi="Times New Roman"/>
          <w:sz w:val="24"/>
          <w:szCs w:val="24"/>
        </w:rPr>
        <w:t>disagree  (</w:t>
      </w:r>
      <w:proofErr w:type="gramEnd"/>
      <w:r w:rsidRPr="005A116C">
        <w:rPr>
          <w:rFonts w:ascii="Times New Roman" w:hAnsi="Times New Roman"/>
          <w:sz w:val="24"/>
          <w:szCs w:val="24"/>
        </w:rPr>
        <w:t xml:space="preserve">4) </w:t>
      </w:r>
    </w:p>
    <w:p w14:paraId="7E0A8510"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Somewhat </w:t>
      </w:r>
      <w:proofErr w:type="gramStart"/>
      <w:r w:rsidRPr="005A116C">
        <w:rPr>
          <w:rFonts w:ascii="Times New Roman" w:hAnsi="Times New Roman"/>
          <w:sz w:val="24"/>
          <w:szCs w:val="24"/>
        </w:rPr>
        <w:t>disagree  (</w:t>
      </w:r>
      <w:proofErr w:type="gramEnd"/>
      <w:r w:rsidRPr="005A116C">
        <w:rPr>
          <w:rFonts w:ascii="Times New Roman" w:hAnsi="Times New Roman"/>
          <w:sz w:val="24"/>
          <w:szCs w:val="24"/>
        </w:rPr>
        <w:t xml:space="preserve">5) </w:t>
      </w:r>
    </w:p>
    <w:p w14:paraId="749FA15C"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proofErr w:type="gramStart"/>
      <w:r w:rsidRPr="005A116C">
        <w:rPr>
          <w:rFonts w:ascii="Times New Roman" w:hAnsi="Times New Roman"/>
          <w:sz w:val="24"/>
          <w:szCs w:val="24"/>
        </w:rPr>
        <w:t>Disagree  (</w:t>
      </w:r>
      <w:proofErr w:type="gramEnd"/>
      <w:r w:rsidRPr="005A116C">
        <w:rPr>
          <w:rFonts w:ascii="Times New Roman" w:hAnsi="Times New Roman"/>
          <w:sz w:val="24"/>
          <w:szCs w:val="24"/>
        </w:rPr>
        <w:t xml:space="preserve">6) </w:t>
      </w:r>
    </w:p>
    <w:p w14:paraId="2AFE2BA7"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Strongly </w:t>
      </w:r>
      <w:proofErr w:type="gramStart"/>
      <w:r w:rsidRPr="005A116C">
        <w:rPr>
          <w:rFonts w:ascii="Times New Roman" w:hAnsi="Times New Roman"/>
          <w:sz w:val="24"/>
          <w:szCs w:val="24"/>
        </w:rPr>
        <w:t>disagree  (</w:t>
      </w:r>
      <w:proofErr w:type="gramEnd"/>
      <w:r w:rsidRPr="005A116C">
        <w:rPr>
          <w:rFonts w:ascii="Times New Roman" w:hAnsi="Times New Roman"/>
          <w:sz w:val="24"/>
          <w:szCs w:val="24"/>
        </w:rPr>
        <w:t xml:space="preserve">7) </w:t>
      </w:r>
    </w:p>
    <w:p w14:paraId="55273DC5" w14:textId="77777777" w:rsidR="00B66ADB" w:rsidRPr="005A116C" w:rsidRDefault="00B66ADB" w:rsidP="00B66ADB">
      <w:pPr>
        <w:rPr>
          <w:rFonts w:ascii="Times New Roman" w:hAnsi="Times New Roman" w:cs="Times New Roman"/>
          <w:sz w:val="24"/>
          <w:szCs w:val="24"/>
        </w:rPr>
      </w:pPr>
    </w:p>
    <w:p w14:paraId="5D798A6D" w14:textId="77777777" w:rsidR="00B66ADB" w:rsidRPr="005A116C" w:rsidRDefault="00B66ADB" w:rsidP="00B66ADB">
      <w:pPr>
        <w:keepNext/>
        <w:rPr>
          <w:rFonts w:ascii="Times New Roman" w:hAnsi="Times New Roman" w:cs="Times New Roman"/>
          <w:sz w:val="24"/>
          <w:szCs w:val="24"/>
        </w:rPr>
      </w:pPr>
      <w:r w:rsidRPr="005A116C">
        <w:rPr>
          <w:rFonts w:ascii="Times New Roman" w:hAnsi="Times New Roman" w:cs="Times New Roman"/>
          <w:sz w:val="24"/>
          <w:szCs w:val="24"/>
        </w:rPr>
        <w:lastRenderedPageBreak/>
        <w:t>11. I believe that my academic reputation has been enhanced because I am using OER.</w:t>
      </w:r>
    </w:p>
    <w:p w14:paraId="1AC06BF7"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Strongly </w:t>
      </w:r>
      <w:proofErr w:type="gramStart"/>
      <w:r w:rsidRPr="005A116C">
        <w:rPr>
          <w:rFonts w:ascii="Times New Roman" w:hAnsi="Times New Roman"/>
          <w:sz w:val="24"/>
          <w:szCs w:val="24"/>
        </w:rPr>
        <w:t>agree  (</w:t>
      </w:r>
      <w:proofErr w:type="gramEnd"/>
      <w:r w:rsidRPr="005A116C">
        <w:rPr>
          <w:rFonts w:ascii="Times New Roman" w:hAnsi="Times New Roman"/>
          <w:sz w:val="24"/>
          <w:szCs w:val="24"/>
        </w:rPr>
        <w:t xml:space="preserve">1) </w:t>
      </w:r>
    </w:p>
    <w:p w14:paraId="62FA9994"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proofErr w:type="gramStart"/>
      <w:r w:rsidRPr="005A116C">
        <w:rPr>
          <w:rFonts w:ascii="Times New Roman" w:hAnsi="Times New Roman"/>
          <w:sz w:val="24"/>
          <w:szCs w:val="24"/>
        </w:rPr>
        <w:t>Agree  (</w:t>
      </w:r>
      <w:proofErr w:type="gramEnd"/>
      <w:r w:rsidRPr="005A116C">
        <w:rPr>
          <w:rFonts w:ascii="Times New Roman" w:hAnsi="Times New Roman"/>
          <w:sz w:val="24"/>
          <w:szCs w:val="24"/>
        </w:rPr>
        <w:t xml:space="preserve">2) </w:t>
      </w:r>
    </w:p>
    <w:p w14:paraId="42E29B1B"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Somewhat </w:t>
      </w:r>
      <w:proofErr w:type="gramStart"/>
      <w:r w:rsidRPr="005A116C">
        <w:rPr>
          <w:rFonts w:ascii="Times New Roman" w:hAnsi="Times New Roman"/>
          <w:sz w:val="24"/>
          <w:szCs w:val="24"/>
        </w:rPr>
        <w:t>agree  (</w:t>
      </w:r>
      <w:proofErr w:type="gramEnd"/>
      <w:r w:rsidRPr="005A116C">
        <w:rPr>
          <w:rFonts w:ascii="Times New Roman" w:hAnsi="Times New Roman"/>
          <w:sz w:val="24"/>
          <w:szCs w:val="24"/>
        </w:rPr>
        <w:t xml:space="preserve">3) </w:t>
      </w:r>
    </w:p>
    <w:p w14:paraId="0A653A92"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Neither agree nor </w:t>
      </w:r>
      <w:proofErr w:type="gramStart"/>
      <w:r w:rsidRPr="005A116C">
        <w:rPr>
          <w:rFonts w:ascii="Times New Roman" w:hAnsi="Times New Roman"/>
          <w:sz w:val="24"/>
          <w:szCs w:val="24"/>
        </w:rPr>
        <w:t>disagree  (</w:t>
      </w:r>
      <w:proofErr w:type="gramEnd"/>
      <w:r w:rsidRPr="005A116C">
        <w:rPr>
          <w:rFonts w:ascii="Times New Roman" w:hAnsi="Times New Roman"/>
          <w:sz w:val="24"/>
          <w:szCs w:val="24"/>
        </w:rPr>
        <w:t xml:space="preserve">4) </w:t>
      </w:r>
    </w:p>
    <w:p w14:paraId="6884ABC2"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Somewhat </w:t>
      </w:r>
      <w:proofErr w:type="gramStart"/>
      <w:r w:rsidRPr="005A116C">
        <w:rPr>
          <w:rFonts w:ascii="Times New Roman" w:hAnsi="Times New Roman"/>
          <w:sz w:val="24"/>
          <w:szCs w:val="24"/>
        </w:rPr>
        <w:t>disagree  (</w:t>
      </w:r>
      <w:proofErr w:type="gramEnd"/>
      <w:r w:rsidRPr="005A116C">
        <w:rPr>
          <w:rFonts w:ascii="Times New Roman" w:hAnsi="Times New Roman"/>
          <w:sz w:val="24"/>
          <w:szCs w:val="24"/>
        </w:rPr>
        <w:t xml:space="preserve">5) </w:t>
      </w:r>
    </w:p>
    <w:p w14:paraId="44BE1E92"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proofErr w:type="gramStart"/>
      <w:r w:rsidRPr="005A116C">
        <w:rPr>
          <w:rFonts w:ascii="Times New Roman" w:hAnsi="Times New Roman"/>
          <w:sz w:val="24"/>
          <w:szCs w:val="24"/>
        </w:rPr>
        <w:t>Disagree  (</w:t>
      </w:r>
      <w:proofErr w:type="gramEnd"/>
      <w:r w:rsidRPr="005A116C">
        <w:rPr>
          <w:rFonts w:ascii="Times New Roman" w:hAnsi="Times New Roman"/>
          <w:sz w:val="24"/>
          <w:szCs w:val="24"/>
        </w:rPr>
        <w:t xml:space="preserve">6) </w:t>
      </w:r>
    </w:p>
    <w:p w14:paraId="4CA7B2DC"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Strongly </w:t>
      </w:r>
      <w:proofErr w:type="gramStart"/>
      <w:r w:rsidRPr="005A116C">
        <w:rPr>
          <w:rFonts w:ascii="Times New Roman" w:hAnsi="Times New Roman"/>
          <w:sz w:val="24"/>
          <w:szCs w:val="24"/>
        </w:rPr>
        <w:t>disagree  (</w:t>
      </w:r>
      <w:proofErr w:type="gramEnd"/>
      <w:r w:rsidRPr="005A116C">
        <w:rPr>
          <w:rFonts w:ascii="Times New Roman" w:hAnsi="Times New Roman"/>
          <w:sz w:val="24"/>
          <w:szCs w:val="24"/>
        </w:rPr>
        <w:t xml:space="preserve">7) </w:t>
      </w:r>
    </w:p>
    <w:p w14:paraId="58858A5F" w14:textId="77777777" w:rsidR="00B66ADB" w:rsidRPr="005A116C" w:rsidRDefault="00B66ADB" w:rsidP="00B66ADB">
      <w:pPr>
        <w:rPr>
          <w:rFonts w:ascii="Times New Roman" w:hAnsi="Times New Roman" w:cs="Times New Roman"/>
          <w:sz w:val="24"/>
          <w:szCs w:val="24"/>
        </w:rPr>
      </w:pPr>
    </w:p>
    <w:p w14:paraId="082158AA" w14:textId="77777777" w:rsidR="00B66ADB" w:rsidRPr="005A116C" w:rsidRDefault="00B66ADB" w:rsidP="00B66ADB">
      <w:pPr>
        <w:rPr>
          <w:rFonts w:ascii="Times New Roman" w:hAnsi="Times New Roman" w:cs="Times New Roman"/>
          <w:sz w:val="24"/>
          <w:szCs w:val="24"/>
        </w:rPr>
      </w:pPr>
    </w:p>
    <w:p w14:paraId="025315F4" w14:textId="77777777" w:rsidR="00B66ADB" w:rsidRPr="005A116C" w:rsidRDefault="00B66ADB" w:rsidP="00B66ADB">
      <w:pPr>
        <w:keepNext/>
        <w:rPr>
          <w:rFonts w:ascii="Times New Roman" w:hAnsi="Times New Roman" w:cs="Times New Roman"/>
          <w:sz w:val="24"/>
          <w:szCs w:val="24"/>
        </w:rPr>
      </w:pPr>
      <w:r w:rsidRPr="005A116C">
        <w:rPr>
          <w:rFonts w:ascii="Times New Roman" w:hAnsi="Times New Roman" w:cs="Times New Roman"/>
          <w:sz w:val="24"/>
          <w:szCs w:val="24"/>
        </w:rPr>
        <w:t>12. Using OER has been advantageous in the promotion and tenure process.</w:t>
      </w:r>
    </w:p>
    <w:p w14:paraId="487DDADA"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Strongly </w:t>
      </w:r>
      <w:proofErr w:type="gramStart"/>
      <w:r w:rsidRPr="005A116C">
        <w:rPr>
          <w:rFonts w:ascii="Times New Roman" w:hAnsi="Times New Roman"/>
          <w:sz w:val="24"/>
          <w:szCs w:val="24"/>
        </w:rPr>
        <w:t>agree  (</w:t>
      </w:r>
      <w:proofErr w:type="gramEnd"/>
      <w:r w:rsidRPr="005A116C">
        <w:rPr>
          <w:rFonts w:ascii="Times New Roman" w:hAnsi="Times New Roman"/>
          <w:sz w:val="24"/>
          <w:szCs w:val="24"/>
        </w:rPr>
        <w:t xml:space="preserve">1) </w:t>
      </w:r>
    </w:p>
    <w:p w14:paraId="1F41B34B"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proofErr w:type="gramStart"/>
      <w:r w:rsidRPr="005A116C">
        <w:rPr>
          <w:rFonts w:ascii="Times New Roman" w:hAnsi="Times New Roman"/>
          <w:sz w:val="24"/>
          <w:szCs w:val="24"/>
        </w:rPr>
        <w:t>Agree  (</w:t>
      </w:r>
      <w:proofErr w:type="gramEnd"/>
      <w:r w:rsidRPr="005A116C">
        <w:rPr>
          <w:rFonts w:ascii="Times New Roman" w:hAnsi="Times New Roman"/>
          <w:sz w:val="24"/>
          <w:szCs w:val="24"/>
        </w:rPr>
        <w:t xml:space="preserve">2) </w:t>
      </w:r>
    </w:p>
    <w:p w14:paraId="36880369"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Somewhat </w:t>
      </w:r>
      <w:proofErr w:type="gramStart"/>
      <w:r w:rsidRPr="005A116C">
        <w:rPr>
          <w:rFonts w:ascii="Times New Roman" w:hAnsi="Times New Roman"/>
          <w:sz w:val="24"/>
          <w:szCs w:val="24"/>
        </w:rPr>
        <w:t>agree  (</w:t>
      </w:r>
      <w:proofErr w:type="gramEnd"/>
      <w:r w:rsidRPr="005A116C">
        <w:rPr>
          <w:rFonts w:ascii="Times New Roman" w:hAnsi="Times New Roman"/>
          <w:sz w:val="24"/>
          <w:szCs w:val="24"/>
        </w:rPr>
        <w:t xml:space="preserve">3) </w:t>
      </w:r>
    </w:p>
    <w:p w14:paraId="1AF7B1B5"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Neither agree nor </w:t>
      </w:r>
      <w:proofErr w:type="gramStart"/>
      <w:r w:rsidRPr="005A116C">
        <w:rPr>
          <w:rFonts w:ascii="Times New Roman" w:hAnsi="Times New Roman"/>
          <w:sz w:val="24"/>
          <w:szCs w:val="24"/>
        </w:rPr>
        <w:t>disagree  (</w:t>
      </w:r>
      <w:proofErr w:type="gramEnd"/>
      <w:r w:rsidRPr="005A116C">
        <w:rPr>
          <w:rFonts w:ascii="Times New Roman" w:hAnsi="Times New Roman"/>
          <w:sz w:val="24"/>
          <w:szCs w:val="24"/>
        </w:rPr>
        <w:t xml:space="preserve">4) </w:t>
      </w:r>
    </w:p>
    <w:p w14:paraId="2B692913"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Somewhat </w:t>
      </w:r>
      <w:proofErr w:type="gramStart"/>
      <w:r w:rsidRPr="005A116C">
        <w:rPr>
          <w:rFonts w:ascii="Times New Roman" w:hAnsi="Times New Roman"/>
          <w:sz w:val="24"/>
          <w:szCs w:val="24"/>
        </w:rPr>
        <w:t>disagree  (</w:t>
      </w:r>
      <w:proofErr w:type="gramEnd"/>
      <w:r w:rsidRPr="005A116C">
        <w:rPr>
          <w:rFonts w:ascii="Times New Roman" w:hAnsi="Times New Roman"/>
          <w:sz w:val="24"/>
          <w:szCs w:val="24"/>
        </w:rPr>
        <w:t xml:space="preserve">5) </w:t>
      </w:r>
    </w:p>
    <w:p w14:paraId="7C5979D7"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proofErr w:type="gramStart"/>
      <w:r w:rsidRPr="005A116C">
        <w:rPr>
          <w:rFonts w:ascii="Times New Roman" w:hAnsi="Times New Roman"/>
          <w:sz w:val="24"/>
          <w:szCs w:val="24"/>
        </w:rPr>
        <w:t>Disagree  (</w:t>
      </w:r>
      <w:proofErr w:type="gramEnd"/>
      <w:r w:rsidRPr="005A116C">
        <w:rPr>
          <w:rFonts w:ascii="Times New Roman" w:hAnsi="Times New Roman"/>
          <w:sz w:val="24"/>
          <w:szCs w:val="24"/>
        </w:rPr>
        <w:t xml:space="preserve">6) </w:t>
      </w:r>
    </w:p>
    <w:p w14:paraId="54CB006F" w14:textId="735D1092"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Strongly </w:t>
      </w:r>
      <w:proofErr w:type="gramStart"/>
      <w:r w:rsidRPr="005A116C">
        <w:rPr>
          <w:rFonts w:ascii="Times New Roman" w:hAnsi="Times New Roman"/>
          <w:sz w:val="24"/>
          <w:szCs w:val="24"/>
        </w:rPr>
        <w:t>disagree  (</w:t>
      </w:r>
      <w:proofErr w:type="gramEnd"/>
      <w:r w:rsidRPr="005A116C">
        <w:rPr>
          <w:rFonts w:ascii="Times New Roman" w:hAnsi="Times New Roman"/>
          <w:sz w:val="24"/>
          <w:szCs w:val="24"/>
        </w:rPr>
        <w:t xml:space="preserve">7) </w:t>
      </w:r>
    </w:p>
    <w:p w14:paraId="0ADC938B" w14:textId="77777777" w:rsidR="00B66ADB" w:rsidRPr="005A116C" w:rsidRDefault="00B66ADB" w:rsidP="00B66ADB">
      <w:pPr>
        <w:rPr>
          <w:rFonts w:ascii="Times New Roman" w:hAnsi="Times New Roman" w:cs="Times New Roman"/>
          <w:sz w:val="24"/>
          <w:szCs w:val="24"/>
        </w:rPr>
      </w:pPr>
    </w:p>
    <w:p w14:paraId="4B150094" w14:textId="77777777" w:rsidR="00B66ADB" w:rsidRPr="005A116C" w:rsidRDefault="00B66ADB" w:rsidP="00B66ADB">
      <w:pPr>
        <w:rPr>
          <w:rFonts w:ascii="Times New Roman" w:hAnsi="Times New Roman" w:cs="Times New Roman"/>
          <w:sz w:val="24"/>
          <w:szCs w:val="24"/>
        </w:rPr>
      </w:pPr>
      <w:r w:rsidRPr="005A116C">
        <w:rPr>
          <w:rFonts w:ascii="Times New Roman" w:hAnsi="Times New Roman" w:cs="Times New Roman"/>
          <w:sz w:val="24"/>
          <w:szCs w:val="24"/>
        </w:rPr>
        <w:t>13. Which approach, repository, or software have you used to provide OER for your students? (Please select all that apply.)</w:t>
      </w:r>
    </w:p>
    <w:p w14:paraId="7FC419BC" w14:textId="77777777" w:rsidR="00B66ADB" w:rsidRPr="005A116C" w:rsidRDefault="00B66ADB" w:rsidP="00B66ADB">
      <w:pPr>
        <w:pStyle w:val="ListParagraph"/>
        <w:keepNext/>
        <w:numPr>
          <w:ilvl w:val="0"/>
          <w:numId w:val="6"/>
        </w:numPr>
        <w:spacing w:after="0" w:line="240" w:lineRule="auto"/>
        <w:contextualSpacing w:val="0"/>
        <w:rPr>
          <w:rFonts w:ascii="Times New Roman" w:hAnsi="Times New Roman"/>
          <w:sz w:val="24"/>
          <w:szCs w:val="24"/>
        </w:rPr>
      </w:pPr>
      <w:r w:rsidRPr="005A116C">
        <w:rPr>
          <w:rFonts w:ascii="Times New Roman" w:hAnsi="Times New Roman"/>
          <w:sz w:val="24"/>
          <w:szCs w:val="24"/>
        </w:rPr>
        <w:lastRenderedPageBreak/>
        <w:t xml:space="preserve">Added OER materials to the Learning Management </w:t>
      </w:r>
      <w:proofErr w:type="gramStart"/>
      <w:r w:rsidRPr="005A116C">
        <w:rPr>
          <w:rFonts w:ascii="Times New Roman" w:hAnsi="Times New Roman"/>
          <w:sz w:val="24"/>
          <w:szCs w:val="24"/>
        </w:rPr>
        <w:t>System  (</w:t>
      </w:r>
      <w:proofErr w:type="gramEnd"/>
      <w:r w:rsidRPr="005A116C">
        <w:rPr>
          <w:rFonts w:ascii="Times New Roman" w:hAnsi="Times New Roman"/>
          <w:sz w:val="24"/>
          <w:szCs w:val="24"/>
        </w:rPr>
        <w:t xml:space="preserve">1) </w:t>
      </w:r>
    </w:p>
    <w:p w14:paraId="211C37B0" w14:textId="77777777" w:rsidR="00B66ADB" w:rsidRPr="005A116C" w:rsidRDefault="00B66ADB" w:rsidP="00B66ADB">
      <w:pPr>
        <w:pStyle w:val="ListParagraph"/>
        <w:keepNext/>
        <w:numPr>
          <w:ilvl w:val="0"/>
          <w:numId w:val="6"/>
        </w:numPr>
        <w:spacing w:after="0" w:line="240" w:lineRule="auto"/>
        <w:contextualSpacing w:val="0"/>
        <w:rPr>
          <w:rFonts w:ascii="Times New Roman" w:hAnsi="Times New Roman"/>
          <w:sz w:val="24"/>
          <w:szCs w:val="24"/>
        </w:rPr>
      </w:pPr>
      <w:proofErr w:type="gramStart"/>
      <w:r w:rsidRPr="005A116C">
        <w:rPr>
          <w:rFonts w:ascii="Times New Roman" w:hAnsi="Times New Roman"/>
          <w:sz w:val="24"/>
          <w:szCs w:val="24"/>
        </w:rPr>
        <w:t>Pressbooks  (</w:t>
      </w:r>
      <w:proofErr w:type="gramEnd"/>
      <w:r w:rsidRPr="005A116C">
        <w:rPr>
          <w:rFonts w:ascii="Times New Roman" w:hAnsi="Times New Roman"/>
          <w:sz w:val="24"/>
          <w:szCs w:val="24"/>
        </w:rPr>
        <w:t xml:space="preserve">2) </w:t>
      </w:r>
    </w:p>
    <w:p w14:paraId="52910E1D" w14:textId="77777777" w:rsidR="00B66ADB" w:rsidRPr="005A116C" w:rsidRDefault="00B66ADB" w:rsidP="00B66ADB">
      <w:pPr>
        <w:pStyle w:val="ListParagraph"/>
        <w:keepNext/>
        <w:numPr>
          <w:ilvl w:val="0"/>
          <w:numId w:val="6"/>
        </w:numPr>
        <w:spacing w:after="0" w:line="240" w:lineRule="auto"/>
        <w:contextualSpacing w:val="0"/>
        <w:rPr>
          <w:rFonts w:ascii="Times New Roman" w:hAnsi="Times New Roman"/>
          <w:sz w:val="24"/>
          <w:szCs w:val="24"/>
        </w:rPr>
      </w:pPr>
      <w:proofErr w:type="gramStart"/>
      <w:r w:rsidRPr="005A116C">
        <w:rPr>
          <w:rFonts w:ascii="Times New Roman" w:hAnsi="Times New Roman"/>
          <w:sz w:val="24"/>
          <w:szCs w:val="24"/>
        </w:rPr>
        <w:t>OpenStax  (</w:t>
      </w:r>
      <w:proofErr w:type="gramEnd"/>
      <w:r w:rsidRPr="005A116C">
        <w:rPr>
          <w:rFonts w:ascii="Times New Roman" w:hAnsi="Times New Roman"/>
          <w:sz w:val="24"/>
          <w:szCs w:val="24"/>
        </w:rPr>
        <w:t xml:space="preserve">3) </w:t>
      </w:r>
    </w:p>
    <w:p w14:paraId="21D74AB3" w14:textId="77777777" w:rsidR="00B66ADB" w:rsidRPr="005A116C" w:rsidRDefault="00B66ADB" w:rsidP="00B66ADB">
      <w:pPr>
        <w:pStyle w:val="ListParagraph"/>
        <w:keepNext/>
        <w:numPr>
          <w:ilvl w:val="0"/>
          <w:numId w:val="6"/>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Open Textbook </w:t>
      </w:r>
      <w:proofErr w:type="gramStart"/>
      <w:r w:rsidRPr="005A116C">
        <w:rPr>
          <w:rFonts w:ascii="Times New Roman" w:hAnsi="Times New Roman"/>
          <w:sz w:val="24"/>
          <w:szCs w:val="24"/>
        </w:rPr>
        <w:t>Network  (</w:t>
      </w:r>
      <w:proofErr w:type="gramEnd"/>
      <w:r w:rsidRPr="005A116C">
        <w:rPr>
          <w:rFonts w:ascii="Times New Roman" w:hAnsi="Times New Roman"/>
          <w:sz w:val="24"/>
          <w:szCs w:val="24"/>
        </w:rPr>
        <w:t xml:space="preserve">4) </w:t>
      </w:r>
    </w:p>
    <w:p w14:paraId="5B597889" w14:textId="77777777" w:rsidR="00B66ADB" w:rsidRPr="005A116C" w:rsidRDefault="00B66ADB" w:rsidP="00B66ADB">
      <w:pPr>
        <w:pStyle w:val="ListParagraph"/>
        <w:keepNext/>
        <w:numPr>
          <w:ilvl w:val="0"/>
          <w:numId w:val="6"/>
        </w:numPr>
        <w:spacing w:after="0" w:line="240" w:lineRule="auto"/>
        <w:contextualSpacing w:val="0"/>
        <w:rPr>
          <w:rFonts w:ascii="Times New Roman" w:hAnsi="Times New Roman"/>
          <w:sz w:val="24"/>
          <w:szCs w:val="24"/>
        </w:rPr>
      </w:pPr>
      <w:proofErr w:type="gramStart"/>
      <w:r w:rsidRPr="005A116C">
        <w:rPr>
          <w:rFonts w:ascii="Times New Roman" w:hAnsi="Times New Roman"/>
          <w:sz w:val="24"/>
          <w:szCs w:val="24"/>
        </w:rPr>
        <w:t>MERLOT  (</w:t>
      </w:r>
      <w:proofErr w:type="gramEnd"/>
      <w:r w:rsidRPr="005A116C">
        <w:rPr>
          <w:rFonts w:ascii="Times New Roman" w:hAnsi="Times New Roman"/>
          <w:sz w:val="24"/>
          <w:szCs w:val="24"/>
        </w:rPr>
        <w:t xml:space="preserve">5) </w:t>
      </w:r>
    </w:p>
    <w:p w14:paraId="127212DD" w14:textId="77777777" w:rsidR="00B66ADB" w:rsidRPr="005A116C" w:rsidRDefault="00B66ADB" w:rsidP="00B66ADB">
      <w:pPr>
        <w:pStyle w:val="ListParagraph"/>
        <w:keepNext/>
        <w:numPr>
          <w:ilvl w:val="0"/>
          <w:numId w:val="6"/>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Created my own </w:t>
      </w:r>
      <w:proofErr w:type="gramStart"/>
      <w:r w:rsidRPr="005A116C">
        <w:rPr>
          <w:rFonts w:ascii="Times New Roman" w:hAnsi="Times New Roman"/>
          <w:sz w:val="24"/>
          <w:szCs w:val="24"/>
        </w:rPr>
        <w:t>OER  (</w:t>
      </w:r>
      <w:proofErr w:type="gramEnd"/>
      <w:r w:rsidRPr="005A116C">
        <w:rPr>
          <w:rFonts w:ascii="Times New Roman" w:hAnsi="Times New Roman"/>
          <w:sz w:val="24"/>
          <w:szCs w:val="24"/>
        </w:rPr>
        <w:t xml:space="preserve">6) </w:t>
      </w:r>
    </w:p>
    <w:p w14:paraId="3D4A5BC3" w14:textId="77777777" w:rsidR="00B66ADB" w:rsidRPr="005A116C" w:rsidRDefault="00B66ADB" w:rsidP="00B66ADB">
      <w:pPr>
        <w:pStyle w:val="ListParagraph"/>
        <w:keepNext/>
        <w:numPr>
          <w:ilvl w:val="0"/>
          <w:numId w:val="6"/>
        </w:numPr>
        <w:spacing w:after="0" w:line="240" w:lineRule="auto"/>
        <w:contextualSpacing w:val="0"/>
        <w:rPr>
          <w:rFonts w:ascii="Times New Roman" w:hAnsi="Times New Roman"/>
          <w:sz w:val="24"/>
          <w:szCs w:val="24"/>
        </w:rPr>
      </w:pPr>
      <w:proofErr w:type="gramStart"/>
      <w:r w:rsidRPr="005A116C">
        <w:rPr>
          <w:rFonts w:ascii="Times New Roman" w:hAnsi="Times New Roman"/>
          <w:sz w:val="24"/>
          <w:szCs w:val="24"/>
        </w:rPr>
        <w:t>Other  (</w:t>
      </w:r>
      <w:proofErr w:type="gramEnd"/>
      <w:r w:rsidRPr="005A116C">
        <w:rPr>
          <w:rFonts w:ascii="Times New Roman" w:hAnsi="Times New Roman"/>
          <w:sz w:val="24"/>
          <w:szCs w:val="24"/>
        </w:rPr>
        <w:t>7) ________________________________________________</w:t>
      </w:r>
    </w:p>
    <w:p w14:paraId="660A5E68" w14:textId="77777777" w:rsidR="00B66ADB" w:rsidRPr="005A116C" w:rsidRDefault="00B66ADB" w:rsidP="00B66ADB">
      <w:pPr>
        <w:rPr>
          <w:rFonts w:ascii="Times New Roman" w:hAnsi="Times New Roman" w:cs="Times New Roman"/>
          <w:sz w:val="24"/>
          <w:szCs w:val="24"/>
        </w:rPr>
      </w:pPr>
    </w:p>
    <w:p w14:paraId="36D4ADE6" w14:textId="77777777" w:rsidR="00B66ADB" w:rsidRPr="005A116C" w:rsidRDefault="00B66ADB" w:rsidP="00B66ADB">
      <w:pPr>
        <w:keepNext/>
        <w:rPr>
          <w:rFonts w:ascii="Times New Roman" w:hAnsi="Times New Roman" w:cs="Times New Roman"/>
          <w:sz w:val="24"/>
          <w:szCs w:val="24"/>
        </w:rPr>
      </w:pPr>
      <w:r w:rsidRPr="005A116C">
        <w:rPr>
          <w:rFonts w:ascii="Times New Roman" w:hAnsi="Times New Roman" w:cs="Times New Roman"/>
          <w:sz w:val="24"/>
          <w:szCs w:val="24"/>
        </w:rPr>
        <w:t>14. What type of OER have you used in your classes? (Please select all that apply.)</w:t>
      </w:r>
    </w:p>
    <w:p w14:paraId="0533F166" w14:textId="77777777" w:rsidR="005A116C" w:rsidRDefault="00B66ADB" w:rsidP="00B66ADB">
      <w:pPr>
        <w:pStyle w:val="ListParagraph"/>
        <w:keepNext/>
        <w:numPr>
          <w:ilvl w:val="0"/>
          <w:numId w:val="6"/>
        </w:numPr>
        <w:spacing w:after="0" w:line="240" w:lineRule="auto"/>
        <w:contextualSpacing w:val="0"/>
        <w:rPr>
          <w:rFonts w:ascii="Times New Roman" w:hAnsi="Times New Roman"/>
          <w:sz w:val="24"/>
          <w:szCs w:val="24"/>
        </w:rPr>
      </w:pPr>
      <w:proofErr w:type="gramStart"/>
      <w:r w:rsidRPr="005A116C">
        <w:rPr>
          <w:rFonts w:ascii="Times New Roman" w:hAnsi="Times New Roman"/>
          <w:sz w:val="24"/>
          <w:szCs w:val="24"/>
        </w:rPr>
        <w:t>OER  textbooks</w:t>
      </w:r>
      <w:proofErr w:type="gramEnd"/>
      <w:r w:rsidRPr="005A116C">
        <w:rPr>
          <w:rFonts w:ascii="Times New Roman" w:hAnsi="Times New Roman"/>
          <w:sz w:val="24"/>
          <w:szCs w:val="24"/>
        </w:rPr>
        <w:t xml:space="preserve"> that I have downloaded from a site like OpenStax or Open </w:t>
      </w:r>
    </w:p>
    <w:p w14:paraId="18201C89" w14:textId="509FE49C" w:rsidR="00B66ADB" w:rsidRPr="005A116C" w:rsidRDefault="00B66ADB" w:rsidP="005A116C">
      <w:pPr>
        <w:pStyle w:val="ListParagraph"/>
        <w:keepNext/>
        <w:spacing w:before="120" w:after="0" w:line="240" w:lineRule="auto"/>
        <w:ind w:firstLine="720"/>
        <w:contextualSpacing w:val="0"/>
        <w:rPr>
          <w:rFonts w:ascii="Times New Roman" w:hAnsi="Times New Roman"/>
          <w:sz w:val="24"/>
          <w:szCs w:val="24"/>
        </w:rPr>
      </w:pPr>
      <w:r w:rsidRPr="005A116C">
        <w:rPr>
          <w:rFonts w:ascii="Times New Roman" w:hAnsi="Times New Roman"/>
          <w:sz w:val="24"/>
          <w:szCs w:val="24"/>
        </w:rPr>
        <w:t xml:space="preserve">Textbook </w:t>
      </w:r>
      <w:proofErr w:type="gramStart"/>
      <w:r w:rsidRPr="005A116C">
        <w:rPr>
          <w:rFonts w:ascii="Times New Roman" w:hAnsi="Times New Roman"/>
          <w:sz w:val="24"/>
          <w:szCs w:val="24"/>
        </w:rPr>
        <w:t>Network  (</w:t>
      </w:r>
      <w:proofErr w:type="gramEnd"/>
      <w:r w:rsidRPr="005A116C">
        <w:rPr>
          <w:rFonts w:ascii="Times New Roman" w:hAnsi="Times New Roman"/>
          <w:sz w:val="24"/>
          <w:szCs w:val="24"/>
        </w:rPr>
        <w:t xml:space="preserve">1) </w:t>
      </w:r>
    </w:p>
    <w:p w14:paraId="22F36E4A" w14:textId="77777777" w:rsidR="00B66ADB" w:rsidRPr="005A116C" w:rsidRDefault="00B66ADB" w:rsidP="00B66ADB">
      <w:pPr>
        <w:pStyle w:val="ListParagraph"/>
        <w:keepNext/>
        <w:numPr>
          <w:ilvl w:val="0"/>
          <w:numId w:val="6"/>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Scholarly articles that have been published in Open Access </w:t>
      </w:r>
      <w:proofErr w:type="gramStart"/>
      <w:r w:rsidRPr="005A116C">
        <w:rPr>
          <w:rFonts w:ascii="Times New Roman" w:hAnsi="Times New Roman"/>
          <w:sz w:val="24"/>
          <w:szCs w:val="24"/>
        </w:rPr>
        <w:t>journals  (</w:t>
      </w:r>
      <w:proofErr w:type="gramEnd"/>
      <w:r w:rsidRPr="005A116C">
        <w:rPr>
          <w:rFonts w:ascii="Times New Roman" w:hAnsi="Times New Roman"/>
          <w:sz w:val="24"/>
          <w:szCs w:val="24"/>
        </w:rPr>
        <w:t xml:space="preserve">2) </w:t>
      </w:r>
    </w:p>
    <w:p w14:paraId="6FDAE166" w14:textId="77777777" w:rsidR="00B66ADB" w:rsidRPr="005A116C" w:rsidRDefault="00B66ADB" w:rsidP="00B66ADB">
      <w:pPr>
        <w:pStyle w:val="ListParagraph"/>
        <w:keepNext/>
        <w:numPr>
          <w:ilvl w:val="0"/>
          <w:numId w:val="6"/>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Materials that I find freely on the </w:t>
      </w:r>
      <w:proofErr w:type="gramStart"/>
      <w:r w:rsidRPr="005A116C">
        <w:rPr>
          <w:rFonts w:ascii="Times New Roman" w:hAnsi="Times New Roman"/>
          <w:sz w:val="24"/>
          <w:szCs w:val="24"/>
        </w:rPr>
        <w:t>Internet  (</w:t>
      </w:r>
      <w:proofErr w:type="gramEnd"/>
      <w:r w:rsidRPr="005A116C">
        <w:rPr>
          <w:rFonts w:ascii="Times New Roman" w:hAnsi="Times New Roman"/>
          <w:sz w:val="24"/>
          <w:szCs w:val="24"/>
        </w:rPr>
        <w:t xml:space="preserve">3) </w:t>
      </w:r>
    </w:p>
    <w:p w14:paraId="3B060210" w14:textId="77777777" w:rsidR="00B66ADB" w:rsidRPr="005A116C" w:rsidRDefault="00B66ADB" w:rsidP="00B66ADB">
      <w:pPr>
        <w:pStyle w:val="ListParagraph"/>
        <w:keepNext/>
        <w:numPr>
          <w:ilvl w:val="0"/>
          <w:numId w:val="6"/>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YouTube </w:t>
      </w:r>
      <w:proofErr w:type="gramStart"/>
      <w:r w:rsidRPr="005A116C">
        <w:rPr>
          <w:rFonts w:ascii="Times New Roman" w:hAnsi="Times New Roman"/>
          <w:sz w:val="24"/>
          <w:szCs w:val="24"/>
        </w:rPr>
        <w:t>Videos  (</w:t>
      </w:r>
      <w:proofErr w:type="gramEnd"/>
      <w:r w:rsidRPr="005A116C">
        <w:rPr>
          <w:rFonts w:ascii="Times New Roman" w:hAnsi="Times New Roman"/>
          <w:sz w:val="24"/>
          <w:szCs w:val="24"/>
        </w:rPr>
        <w:t xml:space="preserve">4) </w:t>
      </w:r>
    </w:p>
    <w:p w14:paraId="7089EAF7" w14:textId="77777777" w:rsidR="00B66ADB" w:rsidRPr="005A116C" w:rsidRDefault="00B66ADB" w:rsidP="00B66ADB">
      <w:pPr>
        <w:pStyle w:val="ListParagraph"/>
        <w:keepNext/>
        <w:numPr>
          <w:ilvl w:val="0"/>
          <w:numId w:val="6"/>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Materials that I have </w:t>
      </w:r>
      <w:proofErr w:type="gramStart"/>
      <w:r w:rsidRPr="005A116C">
        <w:rPr>
          <w:rFonts w:ascii="Times New Roman" w:hAnsi="Times New Roman"/>
          <w:sz w:val="24"/>
          <w:szCs w:val="24"/>
        </w:rPr>
        <w:t>created  (</w:t>
      </w:r>
      <w:proofErr w:type="gramEnd"/>
      <w:r w:rsidRPr="005A116C">
        <w:rPr>
          <w:rFonts w:ascii="Times New Roman" w:hAnsi="Times New Roman"/>
          <w:sz w:val="24"/>
          <w:szCs w:val="24"/>
        </w:rPr>
        <w:t xml:space="preserve">5) </w:t>
      </w:r>
    </w:p>
    <w:p w14:paraId="7607E6AF" w14:textId="77777777" w:rsidR="00B66ADB" w:rsidRPr="005A116C" w:rsidRDefault="00B66ADB" w:rsidP="00B66ADB">
      <w:pPr>
        <w:pStyle w:val="ListParagraph"/>
        <w:keepNext/>
        <w:numPr>
          <w:ilvl w:val="0"/>
          <w:numId w:val="6"/>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Materials from open courseware </w:t>
      </w:r>
      <w:proofErr w:type="gramStart"/>
      <w:r w:rsidRPr="005A116C">
        <w:rPr>
          <w:rFonts w:ascii="Times New Roman" w:hAnsi="Times New Roman"/>
          <w:sz w:val="24"/>
          <w:szCs w:val="24"/>
        </w:rPr>
        <w:t>sites  (</w:t>
      </w:r>
      <w:proofErr w:type="gramEnd"/>
      <w:r w:rsidRPr="005A116C">
        <w:rPr>
          <w:rFonts w:ascii="Times New Roman" w:hAnsi="Times New Roman"/>
          <w:sz w:val="24"/>
          <w:szCs w:val="24"/>
        </w:rPr>
        <w:t xml:space="preserve">6) </w:t>
      </w:r>
    </w:p>
    <w:p w14:paraId="2829C994" w14:textId="77777777" w:rsidR="00B66ADB" w:rsidRPr="005A116C" w:rsidRDefault="00B66ADB" w:rsidP="00B66ADB">
      <w:pPr>
        <w:pStyle w:val="ListParagraph"/>
        <w:keepNext/>
        <w:numPr>
          <w:ilvl w:val="0"/>
          <w:numId w:val="6"/>
        </w:numPr>
        <w:spacing w:after="0" w:line="240" w:lineRule="auto"/>
        <w:contextualSpacing w:val="0"/>
        <w:rPr>
          <w:rFonts w:ascii="Times New Roman" w:hAnsi="Times New Roman"/>
          <w:sz w:val="24"/>
          <w:szCs w:val="24"/>
        </w:rPr>
      </w:pPr>
      <w:proofErr w:type="gramStart"/>
      <w:r w:rsidRPr="005A116C">
        <w:rPr>
          <w:rFonts w:ascii="Times New Roman" w:hAnsi="Times New Roman"/>
          <w:sz w:val="24"/>
          <w:szCs w:val="24"/>
        </w:rPr>
        <w:t>Other  (</w:t>
      </w:r>
      <w:proofErr w:type="gramEnd"/>
      <w:r w:rsidRPr="005A116C">
        <w:rPr>
          <w:rFonts w:ascii="Times New Roman" w:hAnsi="Times New Roman"/>
          <w:sz w:val="24"/>
          <w:szCs w:val="24"/>
        </w:rPr>
        <w:t>7) ________________________________________________</w:t>
      </w:r>
    </w:p>
    <w:p w14:paraId="7D84893E" w14:textId="77777777" w:rsidR="00B66ADB" w:rsidRPr="005A116C" w:rsidRDefault="00B66ADB" w:rsidP="00B66ADB">
      <w:pPr>
        <w:rPr>
          <w:rFonts w:ascii="Times New Roman" w:hAnsi="Times New Roman" w:cs="Times New Roman"/>
          <w:sz w:val="24"/>
          <w:szCs w:val="24"/>
        </w:rPr>
      </w:pPr>
    </w:p>
    <w:p w14:paraId="6091FA4B" w14:textId="77777777" w:rsidR="00B66ADB" w:rsidRPr="005A116C" w:rsidRDefault="00B66ADB" w:rsidP="00B66ADB">
      <w:pPr>
        <w:keepNext/>
        <w:rPr>
          <w:rFonts w:ascii="Times New Roman" w:hAnsi="Times New Roman" w:cs="Times New Roman"/>
          <w:sz w:val="24"/>
          <w:szCs w:val="24"/>
        </w:rPr>
      </w:pPr>
      <w:r w:rsidRPr="005A116C">
        <w:rPr>
          <w:rFonts w:ascii="Times New Roman" w:hAnsi="Times New Roman" w:cs="Times New Roman"/>
          <w:sz w:val="24"/>
          <w:szCs w:val="24"/>
        </w:rPr>
        <w:lastRenderedPageBreak/>
        <w:t>15. It has been easy for me to find appropriate OER material for my classes.</w:t>
      </w:r>
    </w:p>
    <w:p w14:paraId="5B3C094E"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Strongly </w:t>
      </w:r>
      <w:proofErr w:type="gramStart"/>
      <w:r w:rsidRPr="005A116C">
        <w:rPr>
          <w:rFonts w:ascii="Times New Roman" w:hAnsi="Times New Roman"/>
          <w:sz w:val="24"/>
          <w:szCs w:val="24"/>
        </w:rPr>
        <w:t>agree  (</w:t>
      </w:r>
      <w:proofErr w:type="gramEnd"/>
      <w:r w:rsidRPr="005A116C">
        <w:rPr>
          <w:rFonts w:ascii="Times New Roman" w:hAnsi="Times New Roman"/>
          <w:sz w:val="24"/>
          <w:szCs w:val="24"/>
        </w:rPr>
        <w:t xml:space="preserve">1) </w:t>
      </w:r>
    </w:p>
    <w:p w14:paraId="293DCB0E"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proofErr w:type="gramStart"/>
      <w:r w:rsidRPr="005A116C">
        <w:rPr>
          <w:rFonts w:ascii="Times New Roman" w:hAnsi="Times New Roman"/>
          <w:sz w:val="24"/>
          <w:szCs w:val="24"/>
        </w:rPr>
        <w:t>Agree  (</w:t>
      </w:r>
      <w:proofErr w:type="gramEnd"/>
      <w:r w:rsidRPr="005A116C">
        <w:rPr>
          <w:rFonts w:ascii="Times New Roman" w:hAnsi="Times New Roman"/>
          <w:sz w:val="24"/>
          <w:szCs w:val="24"/>
        </w:rPr>
        <w:t xml:space="preserve">2) </w:t>
      </w:r>
    </w:p>
    <w:p w14:paraId="42A3AA22"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Somewhat </w:t>
      </w:r>
      <w:proofErr w:type="gramStart"/>
      <w:r w:rsidRPr="005A116C">
        <w:rPr>
          <w:rFonts w:ascii="Times New Roman" w:hAnsi="Times New Roman"/>
          <w:sz w:val="24"/>
          <w:szCs w:val="24"/>
        </w:rPr>
        <w:t>agree  (</w:t>
      </w:r>
      <w:proofErr w:type="gramEnd"/>
      <w:r w:rsidRPr="005A116C">
        <w:rPr>
          <w:rFonts w:ascii="Times New Roman" w:hAnsi="Times New Roman"/>
          <w:sz w:val="24"/>
          <w:szCs w:val="24"/>
        </w:rPr>
        <w:t xml:space="preserve">3) </w:t>
      </w:r>
    </w:p>
    <w:p w14:paraId="1BC2B039"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Neither agree nor </w:t>
      </w:r>
      <w:proofErr w:type="gramStart"/>
      <w:r w:rsidRPr="005A116C">
        <w:rPr>
          <w:rFonts w:ascii="Times New Roman" w:hAnsi="Times New Roman"/>
          <w:sz w:val="24"/>
          <w:szCs w:val="24"/>
        </w:rPr>
        <w:t>disagree  (</w:t>
      </w:r>
      <w:proofErr w:type="gramEnd"/>
      <w:r w:rsidRPr="005A116C">
        <w:rPr>
          <w:rFonts w:ascii="Times New Roman" w:hAnsi="Times New Roman"/>
          <w:sz w:val="24"/>
          <w:szCs w:val="24"/>
        </w:rPr>
        <w:t xml:space="preserve">4) </w:t>
      </w:r>
    </w:p>
    <w:p w14:paraId="16EF3454"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Somewhat </w:t>
      </w:r>
      <w:proofErr w:type="gramStart"/>
      <w:r w:rsidRPr="005A116C">
        <w:rPr>
          <w:rFonts w:ascii="Times New Roman" w:hAnsi="Times New Roman"/>
          <w:sz w:val="24"/>
          <w:szCs w:val="24"/>
        </w:rPr>
        <w:t>disagree  (</w:t>
      </w:r>
      <w:proofErr w:type="gramEnd"/>
      <w:r w:rsidRPr="005A116C">
        <w:rPr>
          <w:rFonts w:ascii="Times New Roman" w:hAnsi="Times New Roman"/>
          <w:sz w:val="24"/>
          <w:szCs w:val="24"/>
        </w:rPr>
        <w:t xml:space="preserve">5) </w:t>
      </w:r>
    </w:p>
    <w:p w14:paraId="71B74823"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proofErr w:type="gramStart"/>
      <w:r w:rsidRPr="005A116C">
        <w:rPr>
          <w:rFonts w:ascii="Times New Roman" w:hAnsi="Times New Roman"/>
          <w:sz w:val="24"/>
          <w:szCs w:val="24"/>
        </w:rPr>
        <w:t>Disagree  (</w:t>
      </w:r>
      <w:proofErr w:type="gramEnd"/>
      <w:r w:rsidRPr="005A116C">
        <w:rPr>
          <w:rFonts w:ascii="Times New Roman" w:hAnsi="Times New Roman"/>
          <w:sz w:val="24"/>
          <w:szCs w:val="24"/>
        </w:rPr>
        <w:t xml:space="preserve">6) </w:t>
      </w:r>
    </w:p>
    <w:p w14:paraId="1F576DD0"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Strongly </w:t>
      </w:r>
      <w:proofErr w:type="gramStart"/>
      <w:r w:rsidRPr="005A116C">
        <w:rPr>
          <w:rFonts w:ascii="Times New Roman" w:hAnsi="Times New Roman"/>
          <w:sz w:val="24"/>
          <w:szCs w:val="24"/>
        </w:rPr>
        <w:t>disagree  (</w:t>
      </w:r>
      <w:proofErr w:type="gramEnd"/>
      <w:r w:rsidRPr="005A116C">
        <w:rPr>
          <w:rFonts w:ascii="Times New Roman" w:hAnsi="Times New Roman"/>
          <w:sz w:val="24"/>
          <w:szCs w:val="24"/>
        </w:rPr>
        <w:t xml:space="preserve">7) </w:t>
      </w:r>
    </w:p>
    <w:p w14:paraId="30AE12E3" w14:textId="77777777" w:rsidR="00B66ADB" w:rsidRPr="005A116C" w:rsidRDefault="00B66ADB" w:rsidP="00B66ADB">
      <w:pPr>
        <w:rPr>
          <w:rFonts w:ascii="Times New Roman" w:hAnsi="Times New Roman" w:cs="Times New Roman"/>
          <w:sz w:val="24"/>
          <w:szCs w:val="24"/>
        </w:rPr>
      </w:pPr>
    </w:p>
    <w:p w14:paraId="21175786" w14:textId="77777777" w:rsidR="00B66ADB" w:rsidRPr="005A116C" w:rsidRDefault="00B66ADB" w:rsidP="00B66ADB">
      <w:pPr>
        <w:keepNext/>
        <w:rPr>
          <w:rFonts w:ascii="Times New Roman" w:hAnsi="Times New Roman" w:cs="Times New Roman"/>
          <w:sz w:val="24"/>
          <w:szCs w:val="24"/>
        </w:rPr>
      </w:pPr>
      <w:r w:rsidRPr="005A116C">
        <w:rPr>
          <w:rFonts w:ascii="Times New Roman" w:hAnsi="Times New Roman" w:cs="Times New Roman"/>
          <w:sz w:val="24"/>
          <w:szCs w:val="24"/>
        </w:rPr>
        <w:lastRenderedPageBreak/>
        <w:t>16. It has been easy for me to adapt the OER material that I have used for my classes.</w:t>
      </w:r>
    </w:p>
    <w:p w14:paraId="178566FB"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Strongly </w:t>
      </w:r>
      <w:proofErr w:type="gramStart"/>
      <w:r w:rsidRPr="005A116C">
        <w:rPr>
          <w:rFonts w:ascii="Times New Roman" w:hAnsi="Times New Roman"/>
          <w:sz w:val="24"/>
          <w:szCs w:val="24"/>
        </w:rPr>
        <w:t>agree  (</w:t>
      </w:r>
      <w:proofErr w:type="gramEnd"/>
      <w:r w:rsidRPr="005A116C">
        <w:rPr>
          <w:rFonts w:ascii="Times New Roman" w:hAnsi="Times New Roman"/>
          <w:sz w:val="24"/>
          <w:szCs w:val="24"/>
        </w:rPr>
        <w:t xml:space="preserve">1) </w:t>
      </w:r>
    </w:p>
    <w:p w14:paraId="73CC609B"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proofErr w:type="gramStart"/>
      <w:r w:rsidRPr="005A116C">
        <w:rPr>
          <w:rFonts w:ascii="Times New Roman" w:hAnsi="Times New Roman"/>
          <w:sz w:val="24"/>
          <w:szCs w:val="24"/>
        </w:rPr>
        <w:t>Agree  (</w:t>
      </w:r>
      <w:proofErr w:type="gramEnd"/>
      <w:r w:rsidRPr="005A116C">
        <w:rPr>
          <w:rFonts w:ascii="Times New Roman" w:hAnsi="Times New Roman"/>
          <w:sz w:val="24"/>
          <w:szCs w:val="24"/>
        </w:rPr>
        <w:t xml:space="preserve">2) </w:t>
      </w:r>
    </w:p>
    <w:p w14:paraId="02A307B5"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Somewhat </w:t>
      </w:r>
      <w:proofErr w:type="gramStart"/>
      <w:r w:rsidRPr="005A116C">
        <w:rPr>
          <w:rFonts w:ascii="Times New Roman" w:hAnsi="Times New Roman"/>
          <w:sz w:val="24"/>
          <w:szCs w:val="24"/>
        </w:rPr>
        <w:t>agree  (</w:t>
      </w:r>
      <w:proofErr w:type="gramEnd"/>
      <w:r w:rsidRPr="005A116C">
        <w:rPr>
          <w:rFonts w:ascii="Times New Roman" w:hAnsi="Times New Roman"/>
          <w:sz w:val="24"/>
          <w:szCs w:val="24"/>
        </w:rPr>
        <w:t xml:space="preserve">3) </w:t>
      </w:r>
    </w:p>
    <w:p w14:paraId="436B65B9"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Neither agree nor </w:t>
      </w:r>
      <w:proofErr w:type="gramStart"/>
      <w:r w:rsidRPr="005A116C">
        <w:rPr>
          <w:rFonts w:ascii="Times New Roman" w:hAnsi="Times New Roman"/>
          <w:sz w:val="24"/>
          <w:szCs w:val="24"/>
        </w:rPr>
        <w:t>disagree  (</w:t>
      </w:r>
      <w:proofErr w:type="gramEnd"/>
      <w:r w:rsidRPr="005A116C">
        <w:rPr>
          <w:rFonts w:ascii="Times New Roman" w:hAnsi="Times New Roman"/>
          <w:sz w:val="24"/>
          <w:szCs w:val="24"/>
        </w:rPr>
        <w:t xml:space="preserve">4) </w:t>
      </w:r>
    </w:p>
    <w:p w14:paraId="0A2A422E"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Somewhat </w:t>
      </w:r>
      <w:proofErr w:type="gramStart"/>
      <w:r w:rsidRPr="005A116C">
        <w:rPr>
          <w:rFonts w:ascii="Times New Roman" w:hAnsi="Times New Roman"/>
          <w:sz w:val="24"/>
          <w:szCs w:val="24"/>
        </w:rPr>
        <w:t>disagree  (</w:t>
      </w:r>
      <w:proofErr w:type="gramEnd"/>
      <w:r w:rsidRPr="005A116C">
        <w:rPr>
          <w:rFonts w:ascii="Times New Roman" w:hAnsi="Times New Roman"/>
          <w:sz w:val="24"/>
          <w:szCs w:val="24"/>
        </w:rPr>
        <w:t xml:space="preserve">5) </w:t>
      </w:r>
    </w:p>
    <w:p w14:paraId="12398C45"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proofErr w:type="gramStart"/>
      <w:r w:rsidRPr="005A116C">
        <w:rPr>
          <w:rFonts w:ascii="Times New Roman" w:hAnsi="Times New Roman"/>
          <w:sz w:val="24"/>
          <w:szCs w:val="24"/>
        </w:rPr>
        <w:t>Disagree  (</w:t>
      </w:r>
      <w:proofErr w:type="gramEnd"/>
      <w:r w:rsidRPr="005A116C">
        <w:rPr>
          <w:rFonts w:ascii="Times New Roman" w:hAnsi="Times New Roman"/>
          <w:sz w:val="24"/>
          <w:szCs w:val="24"/>
        </w:rPr>
        <w:t xml:space="preserve">6) </w:t>
      </w:r>
    </w:p>
    <w:p w14:paraId="7D8381BB" w14:textId="7BBBAB39" w:rsidR="00B66ADB"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Strongly </w:t>
      </w:r>
      <w:proofErr w:type="gramStart"/>
      <w:r w:rsidRPr="005A116C">
        <w:rPr>
          <w:rFonts w:ascii="Times New Roman" w:hAnsi="Times New Roman"/>
          <w:sz w:val="24"/>
          <w:szCs w:val="24"/>
        </w:rPr>
        <w:t>disagree  (</w:t>
      </w:r>
      <w:proofErr w:type="gramEnd"/>
      <w:r w:rsidRPr="005A116C">
        <w:rPr>
          <w:rFonts w:ascii="Times New Roman" w:hAnsi="Times New Roman"/>
          <w:sz w:val="24"/>
          <w:szCs w:val="24"/>
        </w:rPr>
        <w:t xml:space="preserve">7) </w:t>
      </w:r>
    </w:p>
    <w:p w14:paraId="69A49813" w14:textId="77777777" w:rsidR="005A116C" w:rsidRPr="005A116C" w:rsidRDefault="005A116C" w:rsidP="005A116C">
      <w:pPr>
        <w:pStyle w:val="ListParagraph"/>
        <w:keepNext/>
        <w:spacing w:after="0" w:line="240" w:lineRule="auto"/>
        <w:ind w:left="360"/>
        <w:contextualSpacing w:val="0"/>
        <w:rPr>
          <w:rFonts w:ascii="Times New Roman" w:hAnsi="Times New Roman"/>
          <w:sz w:val="24"/>
          <w:szCs w:val="24"/>
        </w:rPr>
      </w:pPr>
    </w:p>
    <w:p w14:paraId="3914E5D6" w14:textId="77777777" w:rsidR="00B66ADB" w:rsidRPr="005A116C" w:rsidRDefault="00B66ADB" w:rsidP="00B66ADB">
      <w:pPr>
        <w:keepNext/>
        <w:rPr>
          <w:rFonts w:ascii="Times New Roman" w:hAnsi="Times New Roman" w:cs="Times New Roman"/>
          <w:sz w:val="24"/>
          <w:szCs w:val="24"/>
        </w:rPr>
      </w:pPr>
      <w:r w:rsidRPr="005A116C">
        <w:rPr>
          <w:rFonts w:ascii="Times New Roman" w:hAnsi="Times New Roman" w:cs="Times New Roman"/>
          <w:sz w:val="24"/>
          <w:szCs w:val="24"/>
        </w:rPr>
        <w:t>17. It has been easy for me to integrate OER into my classes.</w:t>
      </w:r>
    </w:p>
    <w:p w14:paraId="71C202CE"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Strongly </w:t>
      </w:r>
      <w:proofErr w:type="gramStart"/>
      <w:r w:rsidRPr="005A116C">
        <w:rPr>
          <w:rFonts w:ascii="Times New Roman" w:hAnsi="Times New Roman"/>
          <w:sz w:val="24"/>
          <w:szCs w:val="24"/>
        </w:rPr>
        <w:t>agree  (</w:t>
      </w:r>
      <w:proofErr w:type="gramEnd"/>
      <w:r w:rsidRPr="005A116C">
        <w:rPr>
          <w:rFonts w:ascii="Times New Roman" w:hAnsi="Times New Roman"/>
          <w:sz w:val="24"/>
          <w:szCs w:val="24"/>
        </w:rPr>
        <w:t xml:space="preserve">1) </w:t>
      </w:r>
    </w:p>
    <w:p w14:paraId="3AF27E4A"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proofErr w:type="gramStart"/>
      <w:r w:rsidRPr="005A116C">
        <w:rPr>
          <w:rFonts w:ascii="Times New Roman" w:hAnsi="Times New Roman"/>
          <w:sz w:val="24"/>
          <w:szCs w:val="24"/>
        </w:rPr>
        <w:t>Agree  (</w:t>
      </w:r>
      <w:proofErr w:type="gramEnd"/>
      <w:r w:rsidRPr="005A116C">
        <w:rPr>
          <w:rFonts w:ascii="Times New Roman" w:hAnsi="Times New Roman"/>
          <w:sz w:val="24"/>
          <w:szCs w:val="24"/>
        </w:rPr>
        <w:t xml:space="preserve">2) </w:t>
      </w:r>
    </w:p>
    <w:p w14:paraId="03E3B4A1"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Somewhat </w:t>
      </w:r>
      <w:proofErr w:type="gramStart"/>
      <w:r w:rsidRPr="005A116C">
        <w:rPr>
          <w:rFonts w:ascii="Times New Roman" w:hAnsi="Times New Roman"/>
          <w:sz w:val="24"/>
          <w:szCs w:val="24"/>
        </w:rPr>
        <w:t>agree  (</w:t>
      </w:r>
      <w:proofErr w:type="gramEnd"/>
      <w:r w:rsidRPr="005A116C">
        <w:rPr>
          <w:rFonts w:ascii="Times New Roman" w:hAnsi="Times New Roman"/>
          <w:sz w:val="24"/>
          <w:szCs w:val="24"/>
        </w:rPr>
        <w:t xml:space="preserve">3) </w:t>
      </w:r>
    </w:p>
    <w:p w14:paraId="51952C80"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Neither agree nor </w:t>
      </w:r>
      <w:proofErr w:type="gramStart"/>
      <w:r w:rsidRPr="005A116C">
        <w:rPr>
          <w:rFonts w:ascii="Times New Roman" w:hAnsi="Times New Roman"/>
          <w:sz w:val="24"/>
          <w:szCs w:val="24"/>
        </w:rPr>
        <w:t>disagree  (</w:t>
      </w:r>
      <w:proofErr w:type="gramEnd"/>
      <w:r w:rsidRPr="005A116C">
        <w:rPr>
          <w:rFonts w:ascii="Times New Roman" w:hAnsi="Times New Roman"/>
          <w:sz w:val="24"/>
          <w:szCs w:val="24"/>
        </w:rPr>
        <w:t xml:space="preserve">4) </w:t>
      </w:r>
    </w:p>
    <w:p w14:paraId="62D90430"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Somewhat </w:t>
      </w:r>
      <w:proofErr w:type="gramStart"/>
      <w:r w:rsidRPr="005A116C">
        <w:rPr>
          <w:rFonts w:ascii="Times New Roman" w:hAnsi="Times New Roman"/>
          <w:sz w:val="24"/>
          <w:szCs w:val="24"/>
        </w:rPr>
        <w:t>disagree  (</w:t>
      </w:r>
      <w:proofErr w:type="gramEnd"/>
      <w:r w:rsidRPr="005A116C">
        <w:rPr>
          <w:rFonts w:ascii="Times New Roman" w:hAnsi="Times New Roman"/>
          <w:sz w:val="24"/>
          <w:szCs w:val="24"/>
        </w:rPr>
        <w:t xml:space="preserve">5) </w:t>
      </w:r>
    </w:p>
    <w:p w14:paraId="3A828F89"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proofErr w:type="gramStart"/>
      <w:r w:rsidRPr="005A116C">
        <w:rPr>
          <w:rFonts w:ascii="Times New Roman" w:hAnsi="Times New Roman"/>
          <w:sz w:val="24"/>
          <w:szCs w:val="24"/>
        </w:rPr>
        <w:t>Disagree  (</w:t>
      </w:r>
      <w:proofErr w:type="gramEnd"/>
      <w:r w:rsidRPr="005A116C">
        <w:rPr>
          <w:rFonts w:ascii="Times New Roman" w:hAnsi="Times New Roman"/>
          <w:sz w:val="24"/>
          <w:szCs w:val="24"/>
        </w:rPr>
        <w:t xml:space="preserve">6) </w:t>
      </w:r>
    </w:p>
    <w:p w14:paraId="3DC95C67"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Strongly </w:t>
      </w:r>
      <w:proofErr w:type="gramStart"/>
      <w:r w:rsidRPr="005A116C">
        <w:rPr>
          <w:rFonts w:ascii="Times New Roman" w:hAnsi="Times New Roman"/>
          <w:sz w:val="24"/>
          <w:szCs w:val="24"/>
        </w:rPr>
        <w:t>disagree  (</w:t>
      </w:r>
      <w:proofErr w:type="gramEnd"/>
      <w:r w:rsidRPr="005A116C">
        <w:rPr>
          <w:rFonts w:ascii="Times New Roman" w:hAnsi="Times New Roman"/>
          <w:sz w:val="24"/>
          <w:szCs w:val="24"/>
        </w:rPr>
        <w:t xml:space="preserve">7) </w:t>
      </w:r>
    </w:p>
    <w:p w14:paraId="25F267B6" w14:textId="77777777" w:rsidR="005A116C" w:rsidRDefault="005A116C" w:rsidP="00B66ADB">
      <w:pPr>
        <w:keepNext/>
        <w:rPr>
          <w:rFonts w:ascii="Times New Roman" w:hAnsi="Times New Roman" w:cs="Times New Roman"/>
          <w:sz w:val="24"/>
          <w:szCs w:val="24"/>
        </w:rPr>
      </w:pPr>
    </w:p>
    <w:p w14:paraId="755E2BFC" w14:textId="6A6B002B" w:rsidR="00B66ADB" w:rsidRPr="005A116C" w:rsidRDefault="00B66ADB" w:rsidP="00B66ADB">
      <w:pPr>
        <w:keepNext/>
        <w:rPr>
          <w:rFonts w:ascii="Times New Roman" w:hAnsi="Times New Roman" w:cs="Times New Roman"/>
          <w:sz w:val="24"/>
          <w:szCs w:val="24"/>
        </w:rPr>
      </w:pPr>
      <w:r w:rsidRPr="005A116C">
        <w:rPr>
          <w:rFonts w:ascii="Times New Roman" w:hAnsi="Times New Roman" w:cs="Times New Roman"/>
          <w:sz w:val="24"/>
          <w:szCs w:val="24"/>
        </w:rPr>
        <w:t>18. I began using OER in my classes because others around me were using OER.</w:t>
      </w:r>
    </w:p>
    <w:p w14:paraId="38CA57CF"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Strongly </w:t>
      </w:r>
      <w:proofErr w:type="gramStart"/>
      <w:r w:rsidRPr="005A116C">
        <w:rPr>
          <w:rFonts w:ascii="Times New Roman" w:hAnsi="Times New Roman"/>
          <w:sz w:val="24"/>
          <w:szCs w:val="24"/>
        </w:rPr>
        <w:t>agree  (</w:t>
      </w:r>
      <w:proofErr w:type="gramEnd"/>
      <w:r w:rsidRPr="005A116C">
        <w:rPr>
          <w:rFonts w:ascii="Times New Roman" w:hAnsi="Times New Roman"/>
          <w:sz w:val="24"/>
          <w:szCs w:val="24"/>
        </w:rPr>
        <w:t xml:space="preserve">1) </w:t>
      </w:r>
    </w:p>
    <w:p w14:paraId="45978461"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proofErr w:type="gramStart"/>
      <w:r w:rsidRPr="005A116C">
        <w:rPr>
          <w:rFonts w:ascii="Times New Roman" w:hAnsi="Times New Roman"/>
          <w:sz w:val="24"/>
          <w:szCs w:val="24"/>
        </w:rPr>
        <w:t>Agree  (</w:t>
      </w:r>
      <w:proofErr w:type="gramEnd"/>
      <w:r w:rsidRPr="005A116C">
        <w:rPr>
          <w:rFonts w:ascii="Times New Roman" w:hAnsi="Times New Roman"/>
          <w:sz w:val="24"/>
          <w:szCs w:val="24"/>
        </w:rPr>
        <w:t xml:space="preserve">2) </w:t>
      </w:r>
    </w:p>
    <w:p w14:paraId="60BE5175"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Somewhat </w:t>
      </w:r>
      <w:proofErr w:type="gramStart"/>
      <w:r w:rsidRPr="005A116C">
        <w:rPr>
          <w:rFonts w:ascii="Times New Roman" w:hAnsi="Times New Roman"/>
          <w:sz w:val="24"/>
          <w:szCs w:val="24"/>
        </w:rPr>
        <w:t>agree  (</w:t>
      </w:r>
      <w:proofErr w:type="gramEnd"/>
      <w:r w:rsidRPr="005A116C">
        <w:rPr>
          <w:rFonts w:ascii="Times New Roman" w:hAnsi="Times New Roman"/>
          <w:sz w:val="24"/>
          <w:szCs w:val="24"/>
        </w:rPr>
        <w:t xml:space="preserve">3) </w:t>
      </w:r>
    </w:p>
    <w:p w14:paraId="0047D5A4"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Neither agree nor </w:t>
      </w:r>
      <w:proofErr w:type="gramStart"/>
      <w:r w:rsidRPr="005A116C">
        <w:rPr>
          <w:rFonts w:ascii="Times New Roman" w:hAnsi="Times New Roman"/>
          <w:sz w:val="24"/>
          <w:szCs w:val="24"/>
        </w:rPr>
        <w:t>disagree  (</w:t>
      </w:r>
      <w:proofErr w:type="gramEnd"/>
      <w:r w:rsidRPr="005A116C">
        <w:rPr>
          <w:rFonts w:ascii="Times New Roman" w:hAnsi="Times New Roman"/>
          <w:sz w:val="24"/>
          <w:szCs w:val="24"/>
        </w:rPr>
        <w:t xml:space="preserve">4) </w:t>
      </w:r>
    </w:p>
    <w:p w14:paraId="5EDBA9C7"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lastRenderedPageBreak/>
        <w:t xml:space="preserve">Somewhat </w:t>
      </w:r>
      <w:proofErr w:type="gramStart"/>
      <w:r w:rsidRPr="005A116C">
        <w:rPr>
          <w:rFonts w:ascii="Times New Roman" w:hAnsi="Times New Roman"/>
          <w:sz w:val="24"/>
          <w:szCs w:val="24"/>
        </w:rPr>
        <w:t>disagree  (</w:t>
      </w:r>
      <w:proofErr w:type="gramEnd"/>
      <w:r w:rsidRPr="005A116C">
        <w:rPr>
          <w:rFonts w:ascii="Times New Roman" w:hAnsi="Times New Roman"/>
          <w:sz w:val="24"/>
          <w:szCs w:val="24"/>
        </w:rPr>
        <w:t xml:space="preserve">5) </w:t>
      </w:r>
    </w:p>
    <w:p w14:paraId="2C0D0FC9"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proofErr w:type="gramStart"/>
      <w:r w:rsidRPr="005A116C">
        <w:rPr>
          <w:rFonts w:ascii="Times New Roman" w:hAnsi="Times New Roman"/>
          <w:sz w:val="24"/>
          <w:szCs w:val="24"/>
        </w:rPr>
        <w:t>Disagree  (</w:t>
      </w:r>
      <w:proofErr w:type="gramEnd"/>
      <w:r w:rsidRPr="005A116C">
        <w:rPr>
          <w:rFonts w:ascii="Times New Roman" w:hAnsi="Times New Roman"/>
          <w:sz w:val="24"/>
          <w:szCs w:val="24"/>
        </w:rPr>
        <w:t xml:space="preserve">6) </w:t>
      </w:r>
    </w:p>
    <w:p w14:paraId="0C2367BE"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Strongly </w:t>
      </w:r>
      <w:proofErr w:type="gramStart"/>
      <w:r w:rsidRPr="005A116C">
        <w:rPr>
          <w:rFonts w:ascii="Times New Roman" w:hAnsi="Times New Roman"/>
          <w:sz w:val="24"/>
          <w:szCs w:val="24"/>
        </w:rPr>
        <w:t>disagree  (</w:t>
      </w:r>
      <w:proofErr w:type="gramEnd"/>
      <w:r w:rsidRPr="005A116C">
        <w:rPr>
          <w:rFonts w:ascii="Times New Roman" w:hAnsi="Times New Roman"/>
          <w:sz w:val="24"/>
          <w:szCs w:val="24"/>
        </w:rPr>
        <w:t xml:space="preserve">7) </w:t>
      </w:r>
    </w:p>
    <w:p w14:paraId="4010FBBF" w14:textId="77777777" w:rsidR="00B66ADB" w:rsidRPr="005A116C" w:rsidRDefault="00B66ADB" w:rsidP="00B66ADB">
      <w:pPr>
        <w:rPr>
          <w:rFonts w:ascii="Times New Roman" w:hAnsi="Times New Roman" w:cs="Times New Roman"/>
          <w:sz w:val="24"/>
          <w:szCs w:val="24"/>
        </w:rPr>
      </w:pPr>
    </w:p>
    <w:p w14:paraId="66969C03" w14:textId="77777777" w:rsidR="00B66ADB" w:rsidRPr="005A116C" w:rsidRDefault="00B66ADB" w:rsidP="00B66ADB">
      <w:pPr>
        <w:keepNext/>
        <w:rPr>
          <w:rFonts w:ascii="Times New Roman" w:hAnsi="Times New Roman" w:cs="Times New Roman"/>
          <w:sz w:val="24"/>
          <w:szCs w:val="24"/>
        </w:rPr>
      </w:pPr>
      <w:r w:rsidRPr="005A116C">
        <w:rPr>
          <w:rFonts w:ascii="Times New Roman" w:hAnsi="Times New Roman" w:cs="Times New Roman"/>
          <w:sz w:val="24"/>
          <w:szCs w:val="24"/>
        </w:rPr>
        <w:t>19. My department considers it important that faculty use OER.</w:t>
      </w:r>
    </w:p>
    <w:p w14:paraId="3AEBFFD3"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Strongly </w:t>
      </w:r>
      <w:proofErr w:type="gramStart"/>
      <w:r w:rsidRPr="005A116C">
        <w:rPr>
          <w:rFonts w:ascii="Times New Roman" w:hAnsi="Times New Roman"/>
          <w:sz w:val="24"/>
          <w:szCs w:val="24"/>
        </w:rPr>
        <w:t>agree  (</w:t>
      </w:r>
      <w:proofErr w:type="gramEnd"/>
      <w:r w:rsidRPr="005A116C">
        <w:rPr>
          <w:rFonts w:ascii="Times New Roman" w:hAnsi="Times New Roman"/>
          <w:sz w:val="24"/>
          <w:szCs w:val="24"/>
        </w:rPr>
        <w:t xml:space="preserve">1) </w:t>
      </w:r>
    </w:p>
    <w:p w14:paraId="0AC2083D"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proofErr w:type="gramStart"/>
      <w:r w:rsidRPr="005A116C">
        <w:rPr>
          <w:rFonts w:ascii="Times New Roman" w:hAnsi="Times New Roman"/>
          <w:sz w:val="24"/>
          <w:szCs w:val="24"/>
        </w:rPr>
        <w:t>Agree  (</w:t>
      </w:r>
      <w:proofErr w:type="gramEnd"/>
      <w:r w:rsidRPr="005A116C">
        <w:rPr>
          <w:rFonts w:ascii="Times New Roman" w:hAnsi="Times New Roman"/>
          <w:sz w:val="24"/>
          <w:szCs w:val="24"/>
        </w:rPr>
        <w:t xml:space="preserve">2) </w:t>
      </w:r>
    </w:p>
    <w:p w14:paraId="50C2C3AE"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Somewhat </w:t>
      </w:r>
      <w:proofErr w:type="gramStart"/>
      <w:r w:rsidRPr="005A116C">
        <w:rPr>
          <w:rFonts w:ascii="Times New Roman" w:hAnsi="Times New Roman"/>
          <w:sz w:val="24"/>
          <w:szCs w:val="24"/>
        </w:rPr>
        <w:t>agree  (</w:t>
      </w:r>
      <w:proofErr w:type="gramEnd"/>
      <w:r w:rsidRPr="005A116C">
        <w:rPr>
          <w:rFonts w:ascii="Times New Roman" w:hAnsi="Times New Roman"/>
          <w:sz w:val="24"/>
          <w:szCs w:val="24"/>
        </w:rPr>
        <w:t xml:space="preserve">3) </w:t>
      </w:r>
    </w:p>
    <w:p w14:paraId="5AD9DAE7"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Neither agree nor </w:t>
      </w:r>
      <w:proofErr w:type="gramStart"/>
      <w:r w:rsidRPr="005A116C">
        <w:rPr>
          <w:rFonts w:ascii="Times New Roman" w:hAnsi="Times New Roman"/>
          <w:sz w:val="24"/>
          <w:szCs w:val="24"/>
        </w:rPr>
        <w:t>disagree  (</w:t>
      </w:r>
      <w:proofErr w:type="gramEnd"/>
      <w:r w:rsidRPr="005A116C">
        <w:rPr>
          <w:rFonts w:ascii="Times New Roman" w:hAnsi="Times New Roman"/>
          <w:sz w:val="24"/>
          <w:szCs w:val="24"/>
        </w:rPr>
        <w:t xml:space="preserve">4) </w:t>
      </w:r>
    </w:p>
    <w:p w14:paraId="72AFB0F3"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Somewhat </w:t>
      </w:r>
      <w:proofErr w:type="gramStart"/>
      <w:r w:rsidRPr="005A116C">
        <w:rPr>
          <w:rFonts w:ascii="Times New Roman" w:hAnsi="Times New Roman"/>
          <w:sz w:val="24"/>
          <w:szCs w:val="24"/>
        </w:rPr>
        <w:t>disagree  (</w:t>
      </w:r>
      <w:proofErr w:type="gramEnd"/>
      <w:r w:rsidRPr="005A116C">
        <w:rPr>
          <w:rFonts w:ascii="Times New Roman" w:hAnsi="Times New Roman"/>
          <w:sz w:val="24"/>
          <w:szCs w:val="24"/>
        </w:rPr>
        <w:t xml:space="preserve">5) </w:t>
      </w:r>
    </w:p>
    <w:p w14:paraId="59243CBB"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proofErr w:type="gramStart"/>
      <w:r w:rsidRPr="005A116C">
        <w:rPr>
          <w:rFonts w:ascii="Times New Roman" w:hAnsi="Times New Roman"/>
          <w:sz w:val="24"/>
          <w:szCs w:val="24"/>
        </w:rPr>
        <w:t>Disagree  (</w:t>
      </w:r>
      <w:proofErr w:type="gramEnd"/>
      <w:r w:rsidRPr="005A116C">
        <w:rPr>
          <w:rFonts w:ascii="Times New Roman" w:hAnsi="Times New Roman"/>
          <w:sz w:val="24"/>
          <w:szCs w:val="24"/>
        </w:rPr>
        <w:t xml:space="preserve">6) </w:t>
      </w:r>
    </w:p>
    <w:p w14:paraId="5E3AC5D9"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Strongly </w:t>
      </w:r>
      <w:proofErr w:type="gramStart"/>
      <w:r w:rsidRPr="005A116C">
        <w:rPr>
          <w:rFonts w:ascii="Times New Roman" w:hAnsi="Times New Roman"/>
          <w:sz w:val="24"/>
          <w:szCs w:val="24"/>
        </w:rPr>
        <w:t>disagree  (</w:t>
      </w:r>
      <w:proofErr w:type="gramEnd"/>
      <w:r w:rsidRPr="005A116C">
        <w:rPr>
          <w:rFonts w:ascii="Times New Roman" w:hAnsi="Times New Roman"/>
          <w:sz w:val="24"/>
          <w:szCs w:val="24"/>
        </w:rPr>
        <w:t xml:space="preserve">7) </w:t>
      </w:r>
    </w:p>
    <w:p w14:paraId="5B744D07" w14:textId="77777777" w:rsidR="00B66ADB" w:rsidRPr="005A116C" w:rsidRDefault="00B66ADB" w:rsidP="00B66ADB">
      <w:pPr>
        <w:rPr>
          <w:rFonts w:ascii="Times New Roman" w:hAnsi="Times New Roman" w:cs="Times New Roman"/>
          <w:sz w:val="24"/>
          <w:szCs w:val="24"/>
        </w:rPr>
      </w:pPr>
    </w:p>
    <w:p w14:paraId="17BBF9C2" w14:textId="77777777" w:rsidR="00B66ADB" w:rsidRPr="005A116C" w:rsidRDefault="00B66ADB" w:rsidP="00B66ADB">
      <w:pPr>
        <w:keepNext/>
        <w:rPr>
          <w:rFonts w:ascii="Times New Roman" w:hAnsi="Times New Roman" w:cs="Times New Roman"/>
          <w:sz w:val="24"/>
          <w:szCs w:val="24"/>
        </w:rPr>
      </w:pPr>
      <w:r w:rsidRPr="005A116C">
        <w:rPr>
          <w:rFonts w:ascii="Times New Roman" w:hAnsi="Times New Roman" w:cs="Times New Roman"/>
          <w:sz w:val="24"/>
          <w:szCs w:val="24"/>
        </w:rPr>
        <w:lastRenderedPageBreak/>
        <w:t>20. Students taking classes in my department expect faculty to use OER in those classes.</w:t>
      </w:r>
    </w:p>
    <w:p w14:paraId="216956C1"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Strongly </w:t>
      </w:r>
      <w:proofErr w:type="gramStart"/>
      <w:r w:rsidRPr="005A116C">
        <w:rPr>
          <w:rFonts w:ascii="Times New Roman" w:hAnsi="Times New Roman"/>
          <w:sz w:val="24"/>
          <w:szCs w:val="24"/>
        </w:rPr>
        <w:t>agree  (</w:t>
      </w:r>
      <w:proofErr w:type="gramEnd"/>
      <w:r w:rsidRPr="005A116C">
        <w:rPr>
          <w:rFonts w:ascii="Times New Roman" w:hAnsi="Times New Roman"/>
          <w:sz w:val="24"/>
          <w:szCs w:val="24"/>
        </w:rPr>
        <w:t xml:space="preserve">1) </w:t>
      </w:r>
    </w:p>
    <w:p w14:paraId="6131E455"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proofErr w:type="gramStart"/>
      <w:r w:rsidRPr="005A116C">
        <w:rPr>
          <w:rFonts w:ascii="Times New Roman" w:hAnsi="Times New Roman"/>
          <w:sz w:val="24"/>
          <w:szCs w:val="24"/>
        </w:rPr>
        <w:t>Agree  (</w:t>
      </w:r>
      <w:proofErr w:type="gramEnd"/>
      <w:r w:rsidRPr="005A116C">
        <w:rPr>
          <w:rFonts w:ascii="Times New Roman" w:hAnsi="Times New Roman"/>
          <w:sz w:val="24"/>
          <w:szCs w:val="24"/>
        </w:rPr>
        <w:t xml:space="preserve">2) </w:t>
      </w:r>
    </w:p>
    <w:p w14:paraId="52116FE3"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Somewhat </w:t>
      </w:r>
      <w:proofErr w:type="gramStart"/>
      <w:r w:rsidRPr="005A116C">
        <w:rPr>
          <w:rFonts w:ascii="Times New Roman" w:hAnsi="Times New Roman"/>
          <w:sz w:val="24"/>
          <w:szCs w:val="24"/>
        </w:rPr>
        <w:t>agree  (</w:t>
      </w:r>
      <w:proofErr w:type="gramEnd"/>
      <w:r w:rsidRPr="005A116C">
        <w:rPr>
          <w:rFonts w:ascii="Times New Roman" w:hAnsi="Times New Roman"/>
          <w:sz w:val="24"/>
          <w:szCs w:val="24"/>
        </w:rPr>
        <w:t xml:space="preserve">3) </w:t>
      </w:r>
    </w:p>
    <w:p w14:paraId="01FE3D99"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Neither agree nor </w:t>
      </w:r>
      <w:proofErr w:type="gramStart"/>
      <w:r w:rsidRPr="005A116C">
        <w:rPr>
          <w:rFonts w:ascii="Times New Roman" w:hAnsi="Times New Roman"/>
          <w:sz w:val="24"/>
          <w:szCs w:val="24"/>
        </w:rPr>
        <w:t>disagree  (</w:t>
      </w:r>
      <w:proofErr w:type="gramEnd"/>
      <w:r w:rsidRPr="005A116C">
        <w:rPr>
          <w:rFonts w:ascii="Times New Roman" w:hAnsi="Times New Roman"/>
          <w:sz w:val="24"/>
          <w:szCs w:val="24"/>
        </w:rPr>
        <w:t xml:space="preserve">4) </w:t>
      </w:r>
    </w:p>
    <w:p w14:paraId="118DB9CD"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Somewhat </w:t>
      </w:r>
      <w:proofErr w:type="gramStart"/>
      <w:r w:rsidRPr="005A116C">
        <w:rPr>
          <w:rFonts w:ascii="Times New Roman" w:hAnsi="Times New Roman"/>
          <w:sz w:val="24"/>
          <w:szCs w:val="24"/>
        </w:rPr>
        <w:t>disagree  (</w:t>
      </w:r>
      <w:proofErr w:type="gramEnd"/>
      <w:r w:rsidRPr="005A116C">
        <w:rPr>
          <w:rFonts w:ascii="Times New Roman" w:hAnsi="Times New Roman"/>
          <w:sz w:val="24"/>
          <w:szCs w:val="24"/>
        </w:rPr>
        <w:t xml:space="preserve">5) </w:t>
      </w:r>
    </w:p>
    <w:p w14:paraId="051DAF31"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proofErr w:type="gramStart"/>
      <w:r w:rsidRPr="005A116C">
        <w:rPr>
          <w:rFonts w:ascii="Times New Roman" w:hAnsi="Times New Roman"/>
          <w:sz w:val="24"/>
          <w:szCs w:val="24"/>
        </w:rPr>
        <w:t>Disagree  (</w:t>
      </w:r>
      <w:proofErr w:type="gramEnd"/>
      <w:r w:rsidRPr="005A116C">
        <w:rPr>
          <w:rFonts w:ascii="Times New Roman" w:hAnsi="Times New Roman"/>
          <w:sz w:val="24"/>
          <w:szCs w:val="24"/>
        </w:rPr>
        <w:t xml:space="preserve">6) </w:t>
      </w:r>
    </w:p>
    <w:p w14:paraId="5ED69A61"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Strongly </w:t>
      </w:r>
      <w:proofErr w:type="gramStart"/>
      <w:r w:rsidRPr="005A116C">
        <w:rPr>
          <w:rFonts w:ascii="Times New Roman" w:hAnsi="Times New Roman"/>
          <w:sz w:val="24"/>
          <w:szCs w:val="24"/>
        </w:rPr>
        <w:t>disagree  (</w:t>
      </w:r>
      <w:proofErr w:type="gramEnd"/>
      <w:r w:rsidRPr="005A116C">
        <w:rPr>
          <w:rFonts w:ascii="Times New Roman" w:hAnsi="Times New Roman"/>
          <w:sz w:val="24"/>
          <w:szCs w:val="24"/>
        </w:rPr>
        <w:t xml:space="preserve">7) </w:t>
      </w:r>
    </w:p>
    <w:p w14:paraId="0383DB4E" w14:textId="77777777" w:rsidR="005A116C" w:rsidRDefault="005A116C" w:rsidP="00B66ADB">
      <w:pPr>
        <w:keepNext/>
        <w:rPr>
          <w:rFonts w:ascii="Times New Roman" w:hAnsi="Times New Roman" w:cs="Times New Roman"/>
          <w:sz w:val="24"/>
          <w:szCs w:val="24"/>
        </w:rPr>
      </w:pPr>
    </w:p>
    <w:p w14:paraId="22EE587A" w14:textId="5F816EC8" w:rsidR="00B66ADB" w:rsidRPr="005A116C" w:rsidRDefault="00B66ADB" w:rsidP="00B66ADB">
      <w:pPr>
        <w:keepNext/>
        <w:rPr>
          <w:rFonts w:ascii="Times New Roman" w:hAnsi="Times New Roman" w:cs="Times New Roman"/>
          <w:sz w:val="24"/>
          <w:szCs w:val="24"/>
        </w:rPr>
      </w:pPr>
      <w:r w:rsidRPr="005A116C">
        <w:rPr>
          <w:rFonts w:ascii="Times New Roman" w:hAnsi="Times New Roman" w:cs="Times New Roman"/>
          <w:sz w:val="24"/>
          <w:szCs w:val="24"/>
        </w:rPr>
        <w:t>21. My institution has looked favorably on me because I adopted OER.</w:t>
      </w:r>
    </w:p>
    <w:p w14:paraId="2CC509AD"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Strongly </w:t>
      </w:r>
      <w:proofErr w:type="gramStart"/>
      <w:r w:rsidRPr="005A116C">
        <w:rPr>
          <w:rFonts w:ascii="Times New Roman" w:hAnsi="Times New Roman"/>
          <w:sz w:val="24"/>
          <w:szCs w:val="24"/>
        </w:rPr>
        <w:t>agree  (</w:t>
      </w:r>
      <w:proofErr w:type="gramEnd"/>
      <w:r w:rsidRPr="005A116C">
        <w:rPr>
          <w:rFonts w:ascii="Times New Roman" w:hAnsi="Times New Roman"/>
          <w:sz w:val="24"/>
          <w:szCs w:val="24"/>
        </w:rPr>
        <w:t xml:space="preserve">1) </w:t>
      </w:r>
    </w:p>
    <w:p w14:paraId="1E110505"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proofErr w:type="gramStart"/>
      <w:r w:rsidRPr="005A116C">
        <w:rPr>
          <w:rFonts w:ascii="Times New Roman" w:hAnsi="Times New Roman"/>
          <w:sz w:val="24"/>
          <w:szCs w:val="24"/>
        </w:rPr>
        <w:t>Agree  (</w:t>
      </w:r>
      <w:proofErr w:type="gramEnd"/>
      <w:r w:rsidRPr="005A116C">
        <w:rPr>
          <w:rFonts w:ascii="Times New Roman" w:hAnsi="Times New Roman"/>
          <w:sz w:val="24"/>
          <w:szCs w:val="24"/>
        </w:rPr>
        <w:t xml:space="preserve">2) </w:t>
      </w:r>
    </w:p>
    <w:p w14:paraId="0DFA5C1F"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Somewhat </w:t>
      </w:r>
      <w:proofErr w:type="gramStart"/>
      <w:r w:rsidRPr="005A116C">
        <w:rPr>
          <w:rFonts w:ascii="Times New Roman" w:hAnsi="Times New Roman"/>
          <w:sz w:val="24"/>
          <w:szCs w:val="24"/>
        </w:rPr>
        <w:t>agree  (</w:t>
      </w:r>
      <w:proofErr w:type="gramEnd"/>
      <w:r w:rsidRPr="005A116C">
        <w:rPr>
          <w:rFonts w:ascii="Times New Roman" w:hAnsi="Times New Roman"/>
          <w:sz w:val="24"/>
          <w:szCs w:val="24"/>
        </w:rPr>
        <w:t xml:space="preserve">3) </w:t>
      </w:r>
    </w:p>
    <w:p w14:paraId="58ACD9CB"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Neither agree nor </w:t>
      </w:r>
      <w:proofErr w:type="gramStart"/>
      <w:r w:rsidRPr="005A116C">
        <w:rPr>
          <w:rFonts w:ascii="Times New Roman" w:hAnsi="Times New Roman"/>
          <w:sz w:val="24"/>
          <w:szCs w:val="24"/>
        </w:rPr>
        <w:t>disagree  (</w:t>
      </w:r>
      <w:proofErr w:type="gramEnd"/>
      <w:r w:rsidRPr="005A116C">
        <w:rPr>
          <w:rFonts w:ascii="Times New Roman" w:hAnsi="Times New Roman"/>
          <w:sz w:val="24"/>
          <w:szCs w:val="24"/>
        </w:rPr>
        <w:t xml:space="preserve">4) </w:t>
      </w:r>
    </w:p>
    <w:p w14:paraId="7A2C13FD"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Somewhat </w:t>
      </w:r>
      <w:proofErr w:type="gramStart"/>
      <w:r w:rsidRPr="005A116C">
        <w:rPr>
          <w:rFonts w:ascii="Times New Roman" w:hAnsi="Times New Roman"/>
          <w:sz w:val="24"/>
          <w:szCs w:val="24"/>
        </w:rPr>
        <w:t>disagree  (</w:t>
      </w:r>
      <w:proofErr w:type="gramEnd"/>
      <w:r w:rsidRPr="005A116C">
        <w:rPr>
          <w:rFonts w:ascii="Times New Roman" w:hAnsi="Times New Roman"/>
          <w:sz w:val="24"/>
          <w:szCs w:val="24"/>
        </w:rPr>
        <w:t xml:space="preserve">5) </w:t>
      </w:r>
    </w:p>
    <w:p w14:paraId="0807C98C"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proofErr w:type="gramStart"/>
      <w:r w:rsidRPr="005A116C">
        <w:rPr>
          <w:rFonts w:ascii="Times New Roman" w:hAnsi="Times New Roman"/>
          <w:sz w:val="24"/>
          <w:szCs w:val="24"/>
        </w:rPr>
        <w:t>Disagree  (</w:t>
      </w:r>
      <w:proofErr w:type="gramEnd"/>
      <w:r w:rsidRPr="005A116C">
        <w:rPr>
          <w:rFonts w:ascii="Times New Roman" w:hAnsi="Times New Roman"/>
          <w:sz w:val="24"/>
          <w:szCs w:val="24"/>
        </w:rPr>
        <w:t xml:space="preserve">6) </w:t>
      </w:r>
    </w:p>
    <w:p w14:paraId="2DCBC46C"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Strongly </w:t>
      </w:r>
      <w:proofErr w:type="gramStart"/>
      <w:r w:rsidRPr="005A116C">
        <w:rPr>
          <w:rFonts w:ascii="Times New Roman" w:hAnsi="Times New Roman"/>
          <w:sz w:val="24"/>
          <w:szCs w:val="24"/>
        </w:rPr>
        <w:t>disagree  (</w:t>
      </w:r>
      <w:proofErr w:type="gramEnd"/>
      <w:r w:rsidRPr="005A116C">
        <w:rPr>
          <w:rFonts w:ascii="Times New Roman" w:hAnsi="Times New Roman"/>
          <w:sz w:val="24"/>
          <w:szCs w:val="24"/>
        </w:rPr>
        <w:t>7)</w:t>
      </w:r>
    </w:p>
    <w:p w14:paraId="7D3B1E6D" w14:textId="77777777" w:rsidR="00B66ADB" w:rsidRPr="005A116C" w:rsidRDefault="00B66ADB" w:rsidP="00B66ADB">
      <w:pPr>
        <w:pStyle w:val="ListParagraph"/>
        <w:keepNext/>
        <w:spacing w:before="120" w:after="0" w:line="240" w:lineRule="auto"/>
        <w:ind w:left="360"/>
        <w:contextualSpacing w:val="0"/>
        <w:rPr>
          <w:rFonts w:ascii="Times New Roman" w:hAnsi="Times New Roman"/>
          <w:sz w:val="24"/>
          <w:szCs w:val="24"/>
        </w:rPr>
      </w:pPr>
    </w:p>
    <w:p w14:paraId="600B2878" w14:textId="77777777" w:rsidR="00B66ADB" w:rsidRPr="005A116C" w:rsidRDefault="00B66ADB" w:rsidP="00B66ADB">
      <w:pPr>
        <w:keepNext/>
        <w:rPr>
          <w:rFonts w:ascii="Times New Roman" w:hAnsi="Times New Roman" w:cs="Times New Roman"/>
          <w:sz w:val="24"/>
          <w:szCs w:val="24"/>
        </w:rPr>
      </w:pPr>
      <w:r w:rsidRPr="005A116C">
        <w:rPr>
          <w:rFonts w:ascii="Times New Roman" w:hAnsi="Times New Roman" w:cs="Times New Roman"/>
          <w:sz w:val="24"/>
          <w:szCs w:val="24"/>
        </w:rPr>
        <w:t>22. When I began using OER in my teaching, guidance was available on my campus to provide assistance.</w:t>
      </w:r>
    </w:p>
    <w:p w14:paraId="271C5A96"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Strongly </w:t>
      </w:r>
      <w:proofErr w:type="gramStart"/>
      <w:r w:rsidRPr="005A116C">
        <w:rPr>
          <w:rFonts w:ascii="Times New Roman" w:hAnsi="Times New Roman"/>
          <w:sz w:val="24"/>
          <w:szCs w:val="24"/>
        </w:rPr>
        <w:t>agree  (</w:t>
      </w:r>
      <w:proofErr w:type="gramEnd"/>
      <w:r w:rsidRPr="005A116C">
        <w:rPr>
          <w:rFonts w:ascii="Times New Roman" w:hAnsi="Times New Roman"/>
          <w:sz w:val="24"/>
          <w:szCs w:val="24"/>
        </w:rPr>
        <w:t xml:space="preserve">1) </w:t>
      </w:r>
    </w:p>
    <w:p w14:paraId="05CC01EA"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proofErr w:type="gramStart"/>
      <w:r w:rsidRPr="005A116C">
        <w:rPr>
          <w:rFonts w:ascii="Times New Roman" w:hAnsi="Times New Roman"/>
          <w:sz w:val="24"/>
          <w:szCs w:val="24"/>
        </w:rPr>
        <w:t>Agree  (</w:t>
      </w:r>
      <w:proofErr w:type="gramEnd"/>
      <w:r w:rsidRPr="005A116C">
        <w:rPr>
          <w:rFonts w:ascii="Times New Roman" w:hAnsi="Times New Roman"/>
          <w:sz w:val="24"/>
          <w:szCs w:val="24"/>
        </w:rPr>
        <w:t xml:space="preserve">2) </w:t>
      </w:r>
    </w:p>
    <w:p w14:paraId="7E72242D"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Somewhat </w:t>
      </w:r>
      <w:proofErr w:type="gramStart"/>
      <w:r w:rsidRPr="005A116C">
        <w:rPr>
          <w:rFonts w:ascii="Times New Roman" w:hAnsi="Times New Roman"/>
          <w:sz w:val="24"/>
          <w:szCs w:val="24"/>
        </w:rPr>
        <w:t>agree  (</w:t>
      </w:r>
      <w:proofErr w:type="gramEnd"/>
      <w:r w:rsidRPr="005A116C">
        <w:rPr>
          <w:rFonts w:ascii="Times New Roman" w:hAnsi="Times New Roman"/>
          <w:sz w:val="24"/>
          <w:szCs w:val="24"/>
        </w:rPr>
        <w:t xml:space="preserve">3) </w:t>
      </w:r>
    </w:p>
    <w:p w14:paraId="7BE2DF0F"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Neither agree nor </w:t>
      </w:r>
      <w:proofErr w:type="gramStart"/>
      <w:r w:rsidRPr="005A116C">
        <w:rPr>
          <w:rFonts w:ascii="Times New Roman" w:hAnsi="Times New Roman"/>
          <w:sz w:val="24"/>
          <w:szCs w:val="24"/>
        </w:rPr>
        <w:t>disagree  (</w:t>
      </w:r>
      <w:proofErr w:type="gramEnd"/>
      <w:r w:rsidRPr="005A116C">
        <w:rPr>
          <w:rFonts w:ascii="Times New Roman" w:hAnsi="Times New Roman"/>
          <w:sz w:val="24"/>
          <w:szCs w:val="24"/>
        </w:rPr>
        <w:t xml:space="preserve">4) </w:t>
      </w:r>
    </w:p>
    <w:p w14:paraId="49944772"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lastRenderedPageBreak/>
        <w:t xml:space="preserve">Somewhat </w:t>
      </w:r>
      <w:proofErr w:type="gramStart"/>
      <w:r w:rsidRPr="005A116C">
        <w:rPr>
          <w:rFonts w:ascii="Times New Roman" w:hAnsi="Times New Roman"/>
          <w:sz w:val="24"/>
          <w:szCs w:val="24"/>
        </w:rPr>
        <w:t>disagree  (</w:t>
      </w:r>
      <w:proofErr w:type="gramEnd"/>
      <w:r w:rsidRPr="005A116C">
        <w:rPr>
          <w:rFonts w:ascii="Times New Roman" w:hAnsi="Times New Roman"/>
          <w:sz w:val="24"/>
          <w:szCs w:val="24"/>
        </w:rPr>
        <w:t xml:space="preserve">5) </w:t>
      </w:r>
    </w:p>
    <w:p w14:paraId="5885CA23"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proofErr w:type="gramStart"/>
      <w:r w:rsidRPr="005A116C">
        <w:rPr>
          <w:rFonts w:ascii="Times New Roman" w:hAnsi="Times New Roman"/>
          <w:sz w:val="24"/>
          <w:szCs w:val="24"/>
        </w:rPr>
        <w:t>Disagree  (</w:t>
      </w:r>
      <w:proofErr w:type="gramEnd"/>
      <w:r w:rsidRPr="005A116C">
        <w:rPr>
          <w:rFonts w:ascii="Times New Roman" w:hAnsi="Times New Roman"/>
          <w:sz w:val="24"/>
          <w:szCs w:val="24"/>
        </w:rPr>
        <w:t xml:space="preserve">6) </w:t>
      </w:r>
    </w:p>
    <w:p w14:paraId="1FA885DF"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Strongly </w:t>
      </w:r>
      <w:proofErr w:type="gramStart"/>
      <w:r w:rsidRPr="005A116C">
        <w:rPr>
          <w:rFonts w:ascii="Times New Roman" w:hAnsi="Times New Roman"/>
          <w:sz w:val="24"/>
          <w:szCs w:val="24"/>
        </w:rPr>
        <w:t>disagree  (</w:t>
      </w:r>
      <w:proofErr w:type="gramEnd"/>
      <w:r w:rsidRPr="005A116C">
        <w:rPr>
          <w:rFonts w:ascii="Times New Roman" w:hAnsi="Times New Roman"/>
          <w:sz w:val="24"/>
          <w:szCs w:val="24"/>
        </w:rPr>
        <w:t xml:space="preserve">7) </w:t>
      </w:r>
    </w:p>
    <w:p w14:paraId="3143DEFE" w14:textId="77777777" w:rsidR="00B66ADB" w:rsidRPr="005A116C" w:rsidRDefault="00B66ADB" w:rsidP="00B66ADB">
      <w:pPr>
        <w:rPr>
          <w:rFonts w:ascii="Times New Roman" w:hAnsi="Times New Roman" w:cs="Times New Roman"/>
          <w:sz w:val="24"/>
          <w:szCs w:val="24"/>
        </w:rPr>
      </w:pPr>
    </w:p>
    <w:p w14:paraId="13CE8759" w14:textId="77777777" w:rsidR="00B66ADB" w:rsidRPr="005A116C" w:rsidRDefault="00B66ADB" w:rsidP="00B66ADB">
      <w:pPr>
        <w:keepNext/>
        <w:rPr>
          <w:rFonts w:ascii="Times New Roman" w:hAnsi="Times New Roman" w:cs="Times New Roman"/>
          <w:sz w:val="24"/>
          <w:szCs w:val="24"/>
        </w:rPr>
      </w:pPr>
      <w:r w:rsidRPr="005A116C">
        <w:rPr>
          <w:rFonts w:ascii="Times New Roman" w:hAnsi="Times New Roman" w:cs="Times New Roman"/>
          <w:sz w:val="24"/>
          <w:szCs w:val="24"/>
        </w:rPr>
        <w:t>23. The necessary resources were available to me to help me find, adapt, and integrate OER into my instruction.</w:t>
      </w:r>
    </w:p>
    <w:p w14:paraId="752B2956"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Strongly </w:t>
      </w:r>
      <w:proofErr w:type="gramStart"/>
      <w:r w:rsidRPr="005A116C">
        <w:rPr>
          <w:rFonts w:ascii="Times New Roman" w:hAnsi="Times New Roman"/>
          <w:sz w:val="24"/>
          <w:szCs w:val="24"/>
        </w:rPr>
        <w:t>agree  (</w:t>
      </w:r>
      <w:proofErr w:type="gramEnd"/>
      <w:r w:rsidRPr="005A116C">
        <w:rPr>
          <w:rFonts w:ascii="Times New Roman" w:hAnsi="Times New Roman"/>
          <w:sz w:val="24"/>
          <w:szCs w:val="24"/>
        </w:rPr>
        <w:t xml:space="preserve">1) </w:t>
      </w:r>
    </w:p>
    <w:p w14:paraId="13DDB770"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proofErr w:type="gramStart"/>
      <w:r w:rsidRPr="005A116C">
        <w:rPr>
          <w:rFonts w:ascii="Times New Roman" w:hAnsi="Times New Roman"/>
          <w:sz w:val="24"/>
          <w:szCs w:val="24"/>
        </w:rPr>
        <w:t>Agree  (</w:t>
      </w:r>
      <w:proofErr w:type="gramEnd"/>
      <w:r w:rsidRPr="005A116C">
        <w:rPr>
          <w:rFonts w:ascii="Times New Roman" w:hAnsi="Times New Roman"/>
          <w:sz w:val="24"/>
          <w:szCs w:val="24"/>
        </w:rPr>
        <w:t xml:space="preserve">2) </w:t>
      </w:r>
    </w:p>
    <w:p w14:paraId="3BD30C72"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Somewhat </w:t>
      </w:r>
      <w:proofErr w:type="gramStart"/>
      <w:r w:rsidRPr="005A116C">
        <w:rPr>
          <w:rFonts w:ascii="Times New Roman" w:hAnsi="Times New Roman"/>
          <w:sz w:val="24"/>
          <w:szCs w:val="24"/>
        </w:rPr>
        <w:t>agree  (</w:t>
      </w:r>
      <w:proofErr w:type="gramEnd"/>
      <w:r w:rsidRPr="005A116C">
        <w:rPr>
          <w:rFonts w:ascii="Times New Roman" w:hAnsi="Times New Roman"/>
          <w:sz w:val="24"/>
          <w:szCs w:val="24"/>
        </w:rPr>
        <w:t xml:space="preserve">3) </w:t>
      </w:r>
    </w:p>
    <w:p w14:paraId="2A913334"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Neither agree nor </w:t>
      </w:r>
      <w:proofErr w:type="gramStart"/>
      <w:r w:rsidRPr="005A116C">
        <w:rPr>
          <w:rFonts w:ascii="Times New Roman" w:hAnsi="Times New Roman"/>
          <w:sz w:val="24"/>
          <w:szCs w:val="24"/>
        </w:rPr>
        <w:t>disagree  (</w:t>
      </w:r>
      <w:proofErr w:type="gramEnd"/>
      <w:r w:rsidRPr="005A116C">
        <w:rPr>
          <w:rFonts w:ascii="Times New Roman" w:hAnsi="Times New Roman"/>
          <w:sz w:val="24"/>
          <w:szCs w:val="24"/>
        </w:rPr>
        <w:t xml:space="preserve">4) </w:t>
      </w:r>
    </w:p>
    <w:p w14:paraId="1F6617CD"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Somewhat </w:t>
      </w:r>
      <w:proofErr w:type="gramStart"/>
      <w:r w:rsidRPr="005A116C">
        <w:rPr>
          <w:rFonts w:ascii="Times New Roman" w:hAnsi="Times New Roman"/>
          <w:sz w:val="24"/>
          <w:szCs w:val="24"/>
        </w:rPr>
        <w:t>disagree  (</w:t>
      </w:r>
      <w:proofErr w:type="gramEnd"/>
      <w:r w:rsidRPr="005A116C">
        <w:rPr>
          <w:rFonts w:ascii="Times New Roman" w:hAnsi="Times New Roman"/>
          <w:sz w:val="24"/>
          <w:szCs w:val="24"/>
        </w:rPr>
        <w:t xml:space="preserve">5) </w:t>
      </w:r>
    </w:p>
    <w:p w14:paraId="2AABD902"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proofErr w:type="gramStart"/>
      <w:r w:rsidRPr="005A116C">
        <w:rPr>
          <w:rFonts w:ascii="Times New Roman" w:hAnsi="Times New Roman"/>
          <w:sz w:val="24"/>
          <w:szCs w:val="24"/>
        </w:rPr>
        <w:t>Disagree  (</w:t>
      </w:r>
      <w:proofErr w:type="gramEnd"/>
      <w:r w:rsidRPr="005A116C">
        <w:rPr>
          <w:rFonts w:ascii="Times New Roman" w:hAnsi="Times New Roman"/>
          <w:sz w:val="24"/>
          <w:szCs w:val="24"/>
        </w:rPr>
        <w:t xml:space="preserve">6) </w:t>
      </w:r>
    </w:p>
    <w:p w14:paraId="1DB0EAC9"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Strongly </w:t>
      </w:r>
      <w:proofErr w:type="gramStart"/>
      <w:r w:rsidRPr="005A116C">
        <w:rPr>
          <w:rFonts w:ascii="Times New Roman" w:hAnsi="Times New Roman"/>
          <w:sz w:val="24"/>
          <w:szCs w:val="24"/>
        </w:rPr>
        <w:t>disagree  (</w:t>
      </w:r>
      <w:proofErr w:type="gramEnd"/>
      <w:r w:rsidRPr="005A116C">
        <w:rPr>
          <w:rFonts w:ascii="Times New Roman" w:hAnsi="Times New Roman"/>
          <w:sz w:val="24"/>
          <w:szCs w:val="24"/>
        </w:rPr>
        <w:t xml:space="preserve">7) </w:t>
      </w:r>
    </w:p>
    <w:p w14:paraId="70E84003" w14:textId="77777777" w:rsidR="00B66ADB" w:rsidRPr="005A116C" w:rsidRDefault="00B66ADB" w:rsidP="00B66ADB">
      <w:pPr>
        <w:rPr>
          <w:rFonts w:ascii="Times New Roman" w:hAnsi="Times New Roman" w:cs="Times New Roman"/>
          <w:sz w:val="24"/>
          <w:szCs w:val="24"/>
        </w:rPr>
      </w:pPr>
    </w:p>
    <w:p w14:paraId="18EC946D" w14:textId="77777777" w:rsidR="00B66ADB" w:rsidRPr="005A116C" w:rsidRDefault="00B66ADB" w:rsidP="00B66ADB">
      <w:pPr>
        <w:keepNext/>
        <w:rPr>
          <w:rFonts w:ascii="Times New Roman" w:hAnsi="Times New Roman" w:cs="Times New Roman"/>
          <w:sz w:val="24"/>
          <w:szCs w:val="24"/>
        </w:rPr>
      </w:pPr>
      <w:r w:rsidRPr="005A116C">
        <w:rPr>
          <w:rFonts w:ascii="Times New Roman" w:hAnsi="Times New Roman" w:cs="Times New Roman"/>
          <w:sz w:val="24"/>
          <w:szCs w:val="24"/>
        </w:rPr>
        <w:t>24. Using OER is congruent with the way I like to conduct instruction.</w:t>
      </w:r>
    </w:p>
    <w:p w14:paraId="4706CB46"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Strongly </w:t>
      </w:r>
      <w:proofErr w:type="gramStart"/>
      <w:r w:rsidRPr="005A116C">
        <w:rPr>
          <w:rFonts w:ascii="Times New Roman" w:hAnsi="Times New Roman"/>
          <w:sz w:val="24"/>
          <w:szCs w:val="24"/>
        </w:rPr>
        <w:t>agree  (</w:t>
      </w:r>
      <w:proofErr w:type="gramEnd"/>
      <w:r w:rsidRPr="005A116C">
        <w:rPr>
          <w:rFonts w:ascii="Times New Roman" w:hAnsi="Times New Roman"/>
          <w:sz w:val="24"/>
          <w:szCs w:val="24"/>
        </w:rPr>
        <w:t xml:space="preserve">1) </w:t>
      </w:r>
    </w:p>
    <w:p w14:paraId="6AB126AD"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proofErr w:type="gramStart"/>
      <w:r w:rsidRPr="005A116C">
        <w:rPr>
          <w:rFonts w:ascii="Times New Roman" w:hAnsi="Times New Roman"/>
          <w:sz w:val="24"/>
          <w:szCs w:val="24"/>
        </w:rPr>
        <w:t>Agree  (</w:t>
      </w:r>
      <w:proofErr w:type="gramEnd"/>
      <w:r w:rsidRPr="005A116C">
        <w:rPr>
          <w:rFonts w:ascii="Times New Roman" w:hAnsi="Times New Roman"/>
          <w:sz w:val="24"/>
          <w:szCs w:val="24"/>
        </w:rPr>
        <w:t xml:space="preserve">2) </w:t>
      </w:r>
    </w:p>
    <w:p w14:paraId="2925AA6B"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Somewhat </w:t>
      </w:r>
      <w:proofErr w:type="gramStart"/>
      <w:r w:rsidRPr="005A116C">
        <w:rPr>
          <w:rFonts w:ascii="Times New Roman" w:hAnsi="Times New Roman"/>
          <w:sz w:val="24"/>
          <w:szCs w:val="24"/>
        </w:rPr>
        <w:t>agree  (</w:t>
      </w:r>
      <w:proofErr w:type="gramEnd"/>
      <w:r w:rsidRPr="005A116C">
        <w:rPr>
          <w:rFonts w:ascii="Times New Roman" w:hAnsi="Times New Roman"/>
          <w:sz w:val="24"/>
          <w:szCs w:val="24"/>
        </w:rPr>
        <w:t xml:space="preserve">3) </w:t>
      </w:r>
    </w:p>
    <w:p w14:paraId="2507901B"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Neither agree nor </w:t>
      </w:r>
      <w:proofErr w:type="gramStart"/>
      <w:r w:rsidRPr="005A116C">
        <w:rPr>
          <w:rFonts w:ascii="Times New Roman" w:hAnsi="Times New Roman"/>
          <w:sz w:val="24"/>
          <w:szCs w:val="24"/>
        </w:rPr>
        <w:t>disagree  (</w:t>
      </w:r>
      <w:proofErr w:type="gramEnd"/>
      <w:r w:rsidRPr="005A116C">
        <w:rPr>
          <w:rFonts w:ascii="Times New Roman" w:hAnsi="Times New Roman"/>
          <w:sz w:val="24"/>
          <w:szCs w:val="24"/>
        </w:rPr>
        <w:t xml:space="preserve">4) </w:t>
      </w:r>
    </w:p>
    <w:p w14:paraId="2E302F5B"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Somewhat </w:t>
      </w:r>
      <w:proofErr w:type="gramStart"/>
      <w:r w:rsidRPr="005A116C">
        <w:rPr>
          <w:rFonts w:ascii="Times New Roman" w:hAnsi="Times New Roman"/>
          <w:sz w:val="24"/>
          <w:szCs w:val="24"/>
        </w:rPr>
        <w:t>disagree  (</w:t>
      </w:r>
      <w:proofErr w:type="gramEnd"/>
      <w:r w:rsidRPr="005A116C">
        <w:rPr>
          <w:rFonts w:ascii="Times New Roman" w:hAnsi="Times New Roman"/>
          <w:sz w:val="24"/>
          <w:szCs w:val="24"/>
        </w:rPr>
        <w:t xml:space="preserve">5) </w:t>
      </w:r>
    </w:p>
    <w:p w14:paraId="09957DD8"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proofErr w:type="gramStart"/>
      <w:r w:rsidRPr="005A116C">
        <w:rPr>
          <w:rFonts w:ascii="Times New Roman" w:hAnsi="Times New Roman"/>
          <w:sz w:val="24"/>
          <w:szCs w:val="24"/>
        </w:rPr>
        <w:t>Disagree  (</w:t>
      </w:r>
      <w:proofErr w:type="gramEnd"/>
      <w:r w:rsidRPr="005A116C">
        <w:rPr>
          <w:rFonts w:ascii="Times New Roman" w:hAnsi="Times New Roman"/>
          <w:sz w:val="24"/>
          <w:szCs w:val="24"/>
        </w:rPr>
        <w:t xml:space="preserve">6) </w:t>
      </w:r>
    </w:p>
    <w:p w14:paraId="47097B65"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Strongly </w:t>
      </w:r>
      <w:proofErr w:type="gramStart"/>
      <w:r w:rsidRPr="005A116C">
        <w:rPr>
          <w:rFonts w:ascii="Times New Roman" w:hAnsi="Times New Roman"/>
          <w:sz w:val="24"/>
          <w:szCs w:val="24"/>
        </w:rPr>
        <w:t>disagree  (</w:t>
      </w:r>
      <w:proofErr w:type="gramEnd"/>
      <w:r w:rsidRPr="005A116C">
        <w:rPr>
          <w:rFonts w:ascii="Times New Roman" w:hAnsi="Times New Roman"/>
          <w:sz w:val="24"/>
          <w:szCs w:val="24"/>
        </w:rPr>
        <w:t xml:space="preserve">7) </w:t>
      </w:r>
    </w:p>
    <w:p w14:paraId="51CFA6CF" w14:textId="77777777" w:rsidR="00B66ADB" w:rsidRPr="005A116C" w:rsidRDefault="00B66ADB" w:rsidP="00B66ADB">
      <w:pPr>
        <w:rPr>
          <w:rFonts w:ascii="Times New Roman" w:hAnsi="Times New Roman" w:cs="Times New Roman"/>
          <w:sz w:val="24"/>
          <w:szCs w:val="24"/>
        </w:rPr>
      </w:pPr>
    </w:p>
    <w:p w14:paraId="263F3A3A" w14:textId="77777777" w:rsidR="00B66ADB" w:rsidRPr="005A116C" w:rsidRDefault="00B66ADB" w:rsidP="00B66ADB">
      <w:pPr>
        <w:rPr>
          <w:rFonts w:ascii="Times New Roman" w:hAnsi="Times New Roman" w:cs="Times New Roman"/>
          <w:sz w:val="24"/>
          <w:szCs w:val="24"/>
        </w:rPr>
      </w:pPr>
    </w:p>
    <w:p w14:paraId="4C4E107B" w14:textId="77777777" w:rsidR="00B66ADB" w:rsidRPr="005A116C" w:rsidRDefault="00B66ADB" w:rsidP="00B66ADB">
      <w:pPr>
        <w:rPr>
          <w:rFonts w:ascii="Times New Roman" w:hAnsi="Times New Roman" w:cs="Times New Roman"/>
          <w:sz w:val="24"/>
          <w:szCs w:val="24"/>
        </w:rPr>
      </w:pPr>
    </w:p>
    <w:p w14:paraId="69DB2ACE" w14:textId="77777777" w:rsidR="00B66ADB" w:rsidRPr="005A116C" w:rsidRDefault="00B66ADB" w:rsidP="00B66ADB">
      <w:pPr>
        <w:rPr>
          <w:rFonts w:ascii="Times New Roman" w:hAnsi="Times New Roman" w:cs="Times New Roman"/>
          <w:sz w:val="24"/>
          <w:szCs w:val="24"/>
        </w:rPr>
      </w:pPr>
      <w:r w:rsidRPr="005A116C">
        <w:rPr>
          <w:rFonts w:ascii="Times New Roman" w:hAnsi="Times New Roman" w:cs="Times New Roman"/>
          <w:sz w:val="24"/>
          <w:szCs w:val="24"/>
        </w:rPr>
        <w:lastRenderedPageBreak/>
        <w:t>25. Sharing the OER that I might create or modify with others is important.</w:t>
      </w:r>
    </w:p>
    <w:p w14:paraId="1805FECC"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Strongly </w:t>
      </w:r>
      <w:proofErr w:type="gramStart"/>
      <w:r w:rsidRPr="005A116C">
        <w:rPr>
          <w:rFonts w:ascii="Times New Roman" w:hAnsi="Times New Roman"/>
          <w:sz w:val="24"/>
          <w:szCs w:val="24"/>
        </w:rPr>
        <w:t>agree  (</w:t>
      </w:r>
      <w:proofErr w:type="gramEnd"/>
      <w:r w:rsidRPr="005A116C">
        <w:rPr>
          <w:rFonts w:ascii="Times New Roman" w:hAnsi="Times New Roman"/>
          <w:sz w:val="24"/>
          <w:szCs w:val="24"/>
        </w:rPr>
        <w:t xml:space="preserve">1) </w:t>
      </w:r>
    </w:p>
    <w:p w14:paraId="390CA968"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proofErr w:type="gramStart"/>
      <w:r w:rsidRPr="005A116C">
        <w:rPr>
          <w:rFonts w:ascii="Times New Roman" w:hAnsi="Times New Roman"/>
          <w:sz w:val="24"/>
          <w:szCs w:val="24"/>
        </w:rPr>
        <w:t>Agree  (</w:t>
      </w:r>
      <w:proofErr w:type="gramEnd"/>
      <w:r w:rsidRPr="005A116C">
        <w:rPr>
          <w:rFonts w:ascii="Times New Roman" w:hAnsi="Times New Roman"/>
          <w:sz w:val="24"/>
          <w:szCs w:val="24"/>
        </w:rPr>
        <w:t xml:space="preserve">2) </w:t>
      </w:r>
    </w:p>
    <w:p w14:paraId="35CBD7B1"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Somewhat </w:t>
      </w:r>
      <w:proofErr w:type="gramStart"/>
      <w:r w:rsidRPr="005A116C">
        <w:rPr>
          <w:rFonts w:ascii="Times New Roman" w:hAnsi="Times New Roman"/>
          <w:sz w:val="24"/>
          <w:szCs w:val="24"/>
        </w:rPr>
        <w:t>agree  (</w:t>
      </w:r>
      <w:proofErr w:type="gramEnd"/>
      <w:r w:rsidRPr="005A116C">
        <w:rPr>
          <w:rFonts w:ascii="Times New Roman" w:hAnsi="Times New Roman"/>
          <w:sz w:val="24"/>
          <w:szCs w:val="24"/>
        </w:rPr>
        <w:t xml:space="preserve">3) </w:t>
      </w:r>
    </w:p>
    <w:p w14:paraId="681E8421"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Neither agree nor </w:t>
      </w:r>
      <w:proofErr w:type="gramStart"/>
      <w:r w:rsidRPr="005A116C">
        <w:rPr>
          <w:rFonts w:ascii="Times New Roman" w:hAnsi="Times New Roman"/>
          <w:sz w:val="24"/>
          <w:szCs w:val="24"/>
        </w:rPr>
        <w:t>disagree  (</w:t>
      </w:r>
      <w:proofErr w:type="gramEnd"/>
      <w:r w:rsidRPr="005A116C">
        <w:rPr>
          <w:rFonts w:ascii="Times New Roman" w:hAnsi="Times New Roman"/>
          <w:sz w:val="24"/>
          <w:szCs w:val="24"/>
        </w:rPr>
        <w:t xml:space="preserve">4) </w:t>
      </w:r>
    </w:p>
    <w:p w14:paraId="75BFD63A"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Somewhat </w:t>
      </w:r>
      <w:proofErr w:type="gramStart"/>
      <w:r w:rsidRPr="005A116C">
        <w:rPr>
          <w:rFonts w:ascii="Times New Roman" w:hAnsi="Times New Roman"/>
          <w:sz w:val="24"/>
          <w:szCs w:val="24"/>
        </w:rPr>
        <w:t>disagree  (</w:t>
      </w:r>
      <w:proofErr w:type="gramEnd"/>
      <w:r w:rsidRPr="005A116C">
        <w:rPr>
          <w:rFonts w:ascii="Times New Roman" w:hAnsi="Times New Roman"/>
          <w:sz w:val="24"/>
          <w:szCs w:val="24"/>
        </w:rPr>
        <w:t xml:space="preserve">5) </w:t>
      </w:r>
    </w:p>
    <w:p w14:paraId="5B8A7305"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proofErr w:type="gramStart"/>
      <w:r w:rsidRPr="005A116C">
        <w:rPr>
          <w:rFonts w:ascii="Times New Roman" w:hAnsi="Times New Roman"/>
          <w:sz w:val="24"/>
          <w:szCs w:val="24"/>
        </w:rPr>
        <w:t>Disagree  (</w:t>
      </w:r>
      <w:proofErr w:type="gramEnd"/>
      <w:r w:rsidRPr="005A116C">
        <w:rPr>
          <w:rFonts w:ascii="Times New Roman" w:hAnsi="Times New Roman"/>
          <w:sz w:val="24"/>
          <w:szCs w:val="24"/>
        </w:rPr>
        <w:t xml:space="preserve">6) </w:t>
      </w:r>
    </w:p>
    <w:p w14:paraId="696B5BB5"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Strongly </w:t>
      </w:r>
      <w:proofErr w:type="gramStart"/>
      <w:r w:rsidRPr="005A116C">
        <w:rPr>
          <w:rFonts w:ascii="Times New Roman" w:hAnsi="Times New Roman"/>
          <w:sz w:val="24"/>
          <w:szCs w:val="24"/>
        </w:rPr>
        <w:t>disagree  (</w:t>
      </w:r>
      <w:proofErr w:type="gramEnd"/>
      <w:r w:rsidRPr="005A116C">
        <w:rPr>
          <w:rFonts w:ascii="Times New Roman" w:hAnsi="Times New Roman"/>
          <w:sz w:val="24"/>
          <w:szCs w:val="24"/>
        </w:rPr>
        <w:t xml:space="preserve">7) </w:t>
      </w:r>
    </w:p>
    <w:p w14:paraId="7994B17F" w14:textId="77777777" w:rsidR="00B66ADB" w:rsidRPr="005A116C" w:rsidRDefault="00B66ADB" w:rsidP="00B66ADB">
      <w:pPr>
        <w:rPr>
          <w:rFonts w:ascii="Times New Roman" w:hAnsi="Times New Roman" w:cs="Times New Roman"/>
          <w:sz w:val="24"/>
          <w:szCs w:val="24"/>
        </w:rPr>
      </w:pPr>
    </w:p>
    <w:p w14:paraId="586A4980" w14:textId="77777777" w:rsidR="00B66ADB" w:rsidRPr="005A116C" w:rsidRDefault="00B66ADB" w:rsidP="00B66ADB">
      <w:pPr>
        <w:keepNext/>
        <w:rPr>
          <w:rFonts w:ascii="Times New Roman" w:hAnsi="Times New Roman" w:cs="Times New Roman"/>
          <w:sz w:val="24"/>
          <w:szCs w:val="24"/>
        </w:rPr>
      </w:pPr>
      <w:r w:rsidRPr="005A116C">
        <w:rPr>
          <w:rFonts w:ascii="Times New Roman" w:hAnsi="Times New Roman" w:cs="Times New Roman"/>
          <w:sz w:val="24"/>
          <w:szCs w:val="24"/>
        </w:rPr>
        <w:lastRenderedPageBreak/>
        <w:t>26. Researching and/or developing OER allows me to pursue my research interests or activities.</w:t>
      </w:r>
    </w:p>
    <w:p w14:paraId="009290CA"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Strongly </w:t>
      </w:r>
      <w:proofErr w:type="gramStart"/>
      <w:r w:rsidRPr="005A116C">
        <w:rPr>
          <w:rFonts w:ascii="Times New Roman" w:hAnsi="Times New Roman"/>
          <w:sz w:val="24"/>
          <w:szCs w:val="24"/>
        </w:rPr>
        <w:t>agree  (</w:t>
      </w:r>
      <w:proofErr w:type="gramEnd"/>
      <w:r w:rsidRPr="005A116C">
        <w:rPr>
          <w:rFonts w:ascii="Times New Roman" w:hAnsi="Times New Roman"/>
          <w:sz w:val="24"/>
          <w:szCs w:val="24"/>
        </w:rPr>
        <w:t xml:space="preserve">1) </w:t>
      </w:r>
    </w:p>
    <w:p w14:paraId="11C94E55"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proofErr w:type="gramStart"/>
      <w:r w:rsidRPr="005A116C">
        <w:rPr>
          <w:rFonts w:ascii="Times New Roman" w:hAnsi="Times New Roman"/>
          <w:sz w:val="24"/>
          <w:szCs w:val="24"/>
        </w:rPr>
        <w:t>Agree  (</w:t>
      </w:r>
      <w:proofErr w:type="gramEnd"/>
      <w:r w:rsidRPr="005A116C">
        <w:rPr>
          <w:rFonts w:ascii="Times New Roman" w:hAnsi="Times New Roman"/>
          <w:sz w:val="24"/>
          <w:szCs w:val="24"/>
        </w:rPr>
        <w:t xml:space="preserve">2) </w:t>
      </w:r>
    </w:p>
    <w:p w14:paraId="72CEC827"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Somewhat </w:t>
      </w:r>
      <w:proofErr w:type="gramStart"/>
      <w:r w:rsidRPr="005A116C">
        <w:rPr>
          <w:rFonts w:ascii="Times New Roman" w:hAnsi="Times New Roman"/>
          <w:sz w:val="24"/>
          <w:szCs w:val="24"/>
        </w:rPr>
        <w:t>agree  (</w:t>
      </w:r>
      <w:proofErr w:type="gramEnd"/>
      <w:r w:rsidRPr="005A116C">
        <w:rPr>
          <w:rFonts w:ascii="Times New Roman" w:hAnsi="Times New Roman"/>
          <w:sz w:val="24"/>
          <w:szCs w:val="24"/>
        </w:rPr>
        <w:t xml:space="preserve">3) </w:t>
      </w:r>
    </w:p>
    <w:p w14:paraId="01E16B22"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Neither agree nor </w:t>
      </w:r>
      <w:proofErr w:type="gramStart"/>
      <w:r w:rsidRPr="005A116C">
        <w:rPr>
          <w:rFonts w:ascii="Times New Roman" w:hAnsi="Times New Roman"/>
          <w:sz w:val="24"/>
          <w:szCs w:val="24"/>
        </w:rPr>
        <w:t>disagree  (</w:t>
      </w:r>
      <w:proofErr w:type="gramEnd"/>
      <w:r w:rsidRPr="005A116C">
        <w:rPr>
          <w:rFonts w:ascii="Times New Roman" w:hAnsi="Times New Roman"/>
          <w:sz w:val="24"/>
          <w:szCs w:val="24"/>
        </w:rPr>
        <w:t xml:space="preserve">4) </w:t>
      </w:r>
    </w:p>
    <w:p w14:paraId="3FD7A2E3"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Somewhat </w:t>
      </w:r>
      <w:proofErr w:type="gramStart"/>
      <w:r w:rsidRPr="005A116C">
        <w:rPr>
          <w:rFonts w:ascii="Times New Roman" w:hAnsi="Times New Roman"/>
          <w:sz w:val="24"/>
          <w:szCs w:val="24"/>
        </w:rPr>
        <w:t>disagree  (</w:t>
      </w:r>
      <w:proofErr w:type="gramEnd"/>
      <w:r w:rsidRPr="005A116C">
        <w:rPr>
          <w:rFonts w:ascii="Times New Roman" w:hAnsi="Times New Roman"/>
          <w:sz w:val="24"/>
          <w:szCs w:val="24"/>
        </w:rPr>
        <w:t xml:space="preserve">5) </w:t>
      </w:r>
    </w:p>
    <w:p w14:paraId="4E90A666"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proofErr w:type="gramStart"/>
      <w:r w:rsidRPr="005A116C">
        <w:rPr>
          <w:rFonts w:ascii="Times New Roman" w:hAnsi="Times New Roman"/>
          <w:sz w:val="24"/>
          <w:szCs w:val="24"/>
        </w:rPr>
        <w:t>Disagree  (</w:t>
      </w:r>
      <w:proofErr w:type="gramEnd"/>
      <w:r w:rsidRPr="005A116C">
        <w:rPr>
          <w:rFonts w:ascii="Times New Roman" w:hAnsi="Times New Roman"/>
          <w:sz w:val="24"/>
          <w:szCs w:val="24"/>
        </w:rPr>
        <w:t xml:space="preserve">6) </w:t>
      </w:r>
    </w:p>
    <w:p w14:paraId="1E4C6FEC"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Strongly </w:t>
      </w:r>
      <w:proofErr w:type="gramStart"/>
      <w:r w:rsidRPr="005A116C">
        <w:rPr>
          <w:rFonts w:ascii="Times New Roman" w:hAnsi="Times New Roman"/>
          <w:sz w:val="24"/>
          <w:szCs w:val="24"/>
        </w:rPr>
        <w:t>disagree  (</w:t>
      </w:r>
      <w:proofErr w:type="gramEnd"/>
      <w:r w:rsidRPr="005A116C">
        <w:rPr>
          <w:rFonts w:ascii="Times New Roman" w:hAnsi="Times New Roman"/>
          <w:sz w:val="24"/>
          <w:szCs w:val="24"/>
        </w:rPr>
        <w:t xml:space="preserve">7) </w:t>
      </w:r>
    </w:p>
    <w:p w14:paraId="141D8E26" w14:textId="77777777" w:rsidR="005A116C" w:rsidRDefault="005A116C" w:rsidP="00B66ADB">
      <w:pPr>
        <w:keepNext/>
        <w:rPr>
          <w:rFonts w:ascii="Times New Roman" w:hAnsi="Times New Roman" w:cs="Times New Roman"/>
          <w:sz w:val="24"/>
          <w:szCs w:val="24"/>
        </w:rPr>
      </w:pPr>
    </w:p>
    <w:p w14:paraId="4F1DACDB" w14:textId="74810158" w:rsidR="00B66ADB" w:rsidRPr="005A116C" w:rsidRDefault="00B66ADB" w:rsidP="00B66ADB">
      <w:pPr>
        <w:keepNext/>
        <w:rPr>
          <w:rFonts w:ascii="Times New Roman" w:hAnsi="Times New Roman" w:cs="Times New Roman"/>
          <w:sz w:val="24"/>
          <w:szCs w:val="24"/>
        </w:rPr>
      </w:pPr>
      <w:r w:rsidRPr="005A116C">
        <w:rPr>
          <w:rFonts w:ascii="Times New Roman" w:hAnsi="Times New Roman" w:cs="Times New Roman"/>
          <w:sz w:val="24"/>
          <w:szCs w:val="24"/>
        </w:rPr>
        <w:t>27. I expect that other faculty who develop OER would share their work.</w:t>
      </w:r>
    </w:p>
    <w:p w14:paraId="407D3F3A"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Strongly </w:t>
      </w:r>
      <w:proofErr w:type="gramStart"/>
      <w:r w:rsidRPr="005A116C">
        <w:rPr>
          <w:rFonts w:ascii="Times New Roman" w:hAnsi="Times New Roman"/>
          <w:sz w:val="24"/>
          <w:szCs w:val="24"/>
        </w:rPr>
        <w:t>agree  (</w:t>
      </w:r>
      <w:proofErr w:type="gramEnd"/>
      <w:r w:rsidRPr="005A116C">
        <w:rPr>
          <w:rFonts w:ascii="Times New Roman" w:hAnsi="Times New Roman"/>
          <w:sz w:val="24"/>
          <w:szCs w:val="24"/>
        </w:rPr>
        <w:t xml:space="preserve">1) </w:t>
      </w:r>
    </w:p>
    <w:p w14:paraId="1FEF5C9A"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proofErr w:type="gramStart"/>
      <w:r w:rsidRPr="005A116C">
        <w:rPr>
          <w:rFonts w:ascii="Times New Roman" w:hAnsi="Times New Roman"/>
          <w:sz w:val="24"/>
          <w:szCs w:val="24"/>
        </w:rPr>
        <w:t>Agree  (</w:t>
      </w:r>
      <w:proofErr w:type="gramEnd"/>
      <w:r w:rsidRPr="005A116C">
        <w:rPr>
          <w:rFonts w:ascii="Times New Roman" w:hAnsi="Times New Roman"/>
          <w:sz w:val="24"/>
          <w:szCs w:val="24"/>
        </w:rPr>
        <w:t xml:space="preserve">2) </w:t>
      </w:r>
    </w:p>
    <w:p w14:paraId="3CC05331"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Somewhat </w:t>
      </w:r>
      <w:proofErr w:type="gramStart"/>
      <w:r w:rsidRPr="005A116C">
        <w:rPr>
          <w:rFonts w:ascii="Times New Roman" w:hAnsi="Times New Roman"/>
          <w:sz w:val="24"/>
          <w:szCs w:val="24"/>
        </w:rPr>
        <w:t>agree  (</w:t>
      </w:r>
      <w:proofErr w:type="gramEnd"/>
      <w:r w:rsidRPr="005A116C">
        <w:rPr>
          <w:rFonts w:ascii="Times New Roman" w:hAnsi="Times New Roman"/>
          <w:sz w:val="24"/>
          <w:szCs w:val="24"/>
        </w:rPr>
        <w:t xml:space="preserve">3) </w:t>
      </w:r>
    </w:p>
    <w:p w14:paraId="39445113"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Neither agree nor </w:t>
      </w:r>
      <w:proofErr w:type="gramStart"/>
      <w:r w:rsidRPr="005A116C">
        <w:rPr>
          <w:rFonts w:ascii="Times New Roman" w:hAnsi="Times New Roman"/>
          <w:sz w:val="24"/>
          <w:szCs w:val="24"/>
        </w:rPr>
        <w:t>disagree  (</w:t>
      </w:r>
      <w:proofErr w:type="gramEnd"/>
      <w:r w:rsidRPr="005A116C">
        <w:rPr>
          <w:rFonts w:ascii="Times New Roman" w:hAnsi="Times New Roman"/>
          <w:sz w:val="24"/>
          <w:szCs w:val="24"/>
        </w:rPr>
        <w:t xml:space="preserve">4) </w:t>
      </w:r>
    </w:p>
    <w:p w14:paraId="0CE70A51"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Somewhat </w:t>
      </w:r>
      <w:proofErr w:type="gramStart"/>
      <w:r w:rsidRPr="005A116C">
        <w:rPr>
          <w:rFonts w:ascii="Times New Roman" w:hAnsi="Times New Roman"/>
          <w:sz w:val="24"/>
          <w:szCs w:val="24"/>
        </w:rPr>
        <w:t>disagree  (</w:t>
      </w:r>
      <w:proofErr w:type="gramEnd"/>
      <w:r w:rsidRPr="005A116C">
        <w:rPr>
          <w:rFonts w:ascii="Times New Roman" w:hAnsi="Times New Roman"/>
          <w:sz w:val="24"/>
          <w:szCs w:val="24"/>
        </w:rPr>
        <w:t xml:space="preserve">5) </w:t>
      </w:r>
    </w:p>
    <w:p w14:paraId="168372AF"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proofErr w:type="gramStart"/>
      <w:r w:rsidRPr="005A116C">
        <w:rPr>
          <w:rFonts w:ascii="Times New Roman" w:hAnsi="Times New Roman"/>
          <w:sz w:val="24"/>
          <w:szCs w:val="24"/>
        </w:rPr>
        <w:t>Disagree  (</w:t>
      </w:r>
      <w:proofErr w:type="gramEnd"/>
      <w:r w:rsidRPr="005A116C">
        <w:rPr>
          <w:rFonts w:ascii="Times New Roman" w:hAnsi="Times New Roman"/>
          <w:sz w:val="24"/>
          <w:szCs w:val="24"/>
        </w:rPr>
        <w:t xml:space="preserve">6) </w:t>
      </w:r>
    </w:p>
    <w:p w14:paraId="4BD37253"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Strongly </w:t>
      </w:r>
      <w:proofErr w:type="gramStart"/>
      <w:r w:rsidRPr="005A116C">
        <w:rPr>
          <w:rFonts w:ascii="Times New Roman" w:hAnsi="Times New Roman"/>
          <w:sz w:val="24"/>
          <w:szCs w:val="24"/>
        </w:rPr>
        <w:t>disagree  (</w:t>
      </w:r>
      <w:proofErr w:type="gramEnd"/>
      <w:r w:rsidRPr="005A116C">
        <w:rPr>
          <w:rFonts w:ascii="Times New Roman" w:hAnsi="Times New Roman"/>
          <w:sz w:val="24"/>
          <w:szCs w:val="24"/>
        </w:rPr>
        <w:t xml:space="preserve">7) </w:t>
      </w:r>
    </w:p>
    <w:p w14:paraId="3BA94100" w14:textId="77777777" w:rsidR="005A116C" w:rsidRDefault="005A116C" w:rsidP="00B66ADB">
      <w:pPr>
        <w:keepNext/>
        <w:rPr>
          <w:rFonts w:ascii="Times New Roman" w:hAnsi="Times New Roman" w:cs="Times New Roman"/>
          <w:sz w:val="24"/>
          <w:szCs w:val="24"/>
        </w:rPr>
      </w:pPr>
    </w:p>
    <w:p w14:paraId="798920A8" w14:textId="4CE300F9" w:rsidR="00B66ADB" w:rsidRPr="005A116C" w:rsidRDefault="00B66ADB" w:rsidP="00B66ADB">
      <w:pPr>
        <w:keepNext/>
        <w:rPr>
          <w:rFonts w:ascii="Times New Roman" w:hAnsi="Times New Roman" w:cs="Times New Roman"/>
          <w:sz w:val="24"/>
          <w:szCs w:val="24"/>
        </w:rPr>
      </w:pPr>
      <w:r w:rsidRPr="005A116C">
        <w:rPr>
          <w:rFonts w:ascii="Times New Roman" w:hAnsi="Times New Roman" w:cs="Times New Roman"/>
          <w:sz w:val="24"/>
          <w:szCs w:val="24"/>
        </w:rPr>
        <w:t>28. When I first began using OER, I had the technical skills necessary to adopt the resources.</w:t>
      </w:r>
    </w:p>
    <w:p w14:paraId="1CB6D5A1"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Strongly </w:t>
      </w:r>
      <w:proofErr w:type="gramStart"/>
      <w:r w:rsidRPr="005A116C">
        <w:rPr>
          <w:rFonts w:ascii="Times New Roman" w:hAnsi="Times New Roman"/>
          <w:sz w:val="24"/>
          <w:szCs w:val="24"/>
        </w:rPr>
        <w:t>agree  (</w:t>
      </w:r>
      <w:proofErr w:type="gramEnd"/>
      <w:r w:rsidRPr="005A116C">
        <w:rPr>
          <w:rFonts w:ascii="Times New Roman" w:hAnsi="Times New Roman"/>
          <w:sz w:val="24"/>
          <w:szCs w:val="24"/>
        </w:rPr>
        <w:t xml:space="preserve">1) </w:t>
      </w:r>
    </w:p>
    <w:p w14:paraId="2D2E3A10"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proofErr w:type="gramStart"/>
      <w:r w:rsidRPr="005A116C">
        <w:rPr>
          <w:rFonts w:ascii="Times New Roman" w:hAnsi="Times New Roman"/>
          <w:sz w:val="24"/>
          <w:szCs w:val="24"/>
        </w:rPr>
        <w:t>Agree  (</w:t>
      </w:r>
      <w:proofErr w:type="gramEnd"/>
      <w:r w:rsidRPr="005A116C">
        <w:rPr>
          <w:rFonts w:ascii="Times New Roman" w:hAnsi="Times New Roman"/>
          <w:sz w:val="24"/>
          <w:szCs w:val="24"/>
        </w:rPr>
        <w:t xml:space="preserve">2) </w:t>
      </w:r>
    </w:p>
    <w:p w14:paraId="6176309B"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Somewhat </w:t>
      </w:r>
      <w:proofErr w:type="gramStart"/>
      <w:r w:rsidRPr="005A116C">
        <w:rPr>
          <w:rFonts w:ascii="Times New Roman" w:hAnsi="Times New Roman"/>
          <w:sz w:val="24"/>
          <w:szCs w:val="24"/>
        </w:rPr>
        <w:t>agree  (</w:t>
      </w:r>
      <w:proofErr w:type="gramEnd"/>
      <w:r w:rsidRPr="005A116C">
        <w:rPr>
          <w:rFonts w:ascii="Times New Roman" w:hAnsi="Times New Roman"/>
          <w:sz w:val="24"/>
          <w:szCs w:val="24"/>
        </w:rPr>
        <w:t xml:space="preserve">3) </w:t>
      </w:r>
    </w:p>
    <w:p w14:paraId="0E339E60"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Neither agree nor </w:t>
      </w:r>
      <w:proofErr w:type="gramStart"/>
      <w:r w:rsidRPr="005A116C">
        <w:rPr>
          <w:rFonts w:ascii="Times New Roman" w:hAnsi="Times New Roman"/>
          <w:sz w:val="24"/>
          <w:szCs w:val="24"/>
        </w:rPr>
        <w:t>disagree  (</w:t>
      </w:r>
      <w:proofErr w:type="gramEnd"/>
      <w:r w:rsidRPr="005A116C">
        <w:rPr>
          <w:rFonts w:ascii="Times New Roman" w:hAnsi="Times New Roman"/>
          <w:sz w:val="24"/>
          <w:szCs w:val="24"/>
        </w:rPr>
        <w:t xml:space="preserve">4) </w:t>
      </w:r>
    </w:p>
    <w:p w14:paraId="6D4F8A36"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lastRenderedPageBreak/>
        <w:t xml:space="preserve">Somewhat </w:t>
      </w:r>
      <w:proofErr w:type="gramStart"/>
      <w:r w:rsidRPr="005A116C">
        <w:rPr>
          <w:rFonts w:ascii="Times New Roman" w:hAnsi="Times New Roman"/>
          <w:sz w:val="24"/>
          <w:szCs w:val="24"/>
        </w:rPr>
        <w:t>disagree  (</w:t>
      </w:r>
      <w:proofErr w:type="gramEnd"/>
      <w:r w:rsidRPr="005A116C">
        <w:rPr>
          <w:rFonts w:ascii="Times New Roman" w:hAnsi="Times New Roman"/>
          <w:sz w:val="24"/>
          <w:szCs w:val="24"/>
        </w:rPr>
        <w:t xml:space="preserve">5) </w:t>
      </w:r>
    </w:p>
    <w:p w14:paraId="1F762272"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proofErr w:type="gramStart"/>
      <w:r w:rsidRPr="005A116C">
        <w:rPr>
          <w:rFonts w:ascii="Times New Roman" w:hAnsi="Times New Roman"/>
          <w:sz w:val="24"/>
          <w:szCs w:val="24"/>
        </w:rPr>
        <w:t>Disagree  (</w:t>
      </w:r>
      <w:proofErr w:type="gramEnd"/>
      <w:r w:rsidRPr="005A116C">
        <w:rPr>
          <w:rFonts w:ascii="Times New Roman" w:hAnsi="Times New Roman"/>
          <w:sz w:val="24"/>
          <w:szCs w:val="24"/>
        </w:rPr>
        <w:t xml:space="preserve">6) </w:t>
      </w:r>
    </w:p>
    <w:p w14:paraId="12142763"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Strongly </w:t>
      </w:r>
      <w:proofErr w:type="gramStart"/>
      <w:r w:rsidRPr="005A116C">
        <w:rPr>
          <w:rFonts w:ascii="Times New Roman" w:hAnsi="Times New Roman"/>
          <w:sz w:val="24"/>
          <w:szCs w:val="24"/>
        </w:rPr>
        <w:t>disagree  (</w:t>
      </w:r>
      <w:proofErr w:type="gramEnd"/>
      <w:r w:rsidRPr="005A116C">
        <w:rPr>
          <w:rFonts w:ascii="Times New Roman" w:hAnsi="Times New Roman"/>
          <w:sz w:val="24"/>
          <w:szCs w:val="24"/>
        </w:rPr>
        <w:t xml:space="preserve">7) </w:t>
      </w:r>
    </w:p>
    <w:p w14:paraId="2A37CEBE" w14:textId="77777777" w:rsidR="00B66ADB" w:rsidRPr="005A116C" w:rsidRDefault="00B66ADB" w:rsidP="00B66ADB">
      <w:pPr>
        <w:rPr>
          <w:rFonts w:ascii="Times New Roman" w:hAnsi="Times New Roman" w:cs="Times New Roman"/>
          <w:sz w:val="24"/>
          <w:szCs w:val="24"/>
        </w:rPr>
      </w:pPr>
    </w:p>
    <w:p w14:paraId="390100FB" w14:textId="77777777" w:rsidR="00B66ADB" w:rsidRPr="005A116C" w:rsidRDefault="00B66ADB" w:rsidP="00B66ADB">
      <w:pPr>
        <w:keepNext/>
        <w:rPr>
          <w:rFonts w:ascii="Times New Roman" w:hAnsi="Times New Roman" w:cs="Times New Roman"/>
          <w:sz w:val="24"/>
          <w:szCs w:val="24"/>
        </w:rPr>
      </w:pPr>
      <w:r w:rsidRPr="005A116C">
        <w:rPr>
          <w:rFonts w:ascii="Times New Roman" w:hAnsi="Times New Roman" w:cs="Times New Roman"/>
          <w:sz w:val="24"/>
          <w:szCs w:val="24"/>
        </w:rPr>
        <w:t>29. I feel I have the technical skills needed to develop or modify OER resources.</w:t>
      </w:r>
    </w:p>
    <w:p w14:paraId="768F6077"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Strongly </w:t>
      </w:r>
      <w:proofErr w:type="gramStart"/>
      <w:r w:rsidRPr="005A116C">
        <w:rPr>
          <w:rFonts w:ascii="Times New Roman" w:hAnsi="Times New Roman"/>
          <w:sz w:val="24"/>
          <w:szCs w:val="24"/>
        </w:rPr>
        <w:t>agree  (</w:t>
      </w:r>
      <w:proofErr w:type="gramEnd"/>
      <w:r w:rsidRPr="005A116C">
        <w:rPr>
          <w:rFonts w:ascii="Times New Roman" w:hAnsi="Times New Roman"/>
          <w:sz w:val="24"/>
          <w:szCs w:val="24"/>
        </w:rPr>
        <w:t xml:space="preserve">1) </w:t>
      </w:r>
    </w:p>
    <w:p w14:paraId="7574B9C7"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proofErr w:type="gramStart"/>
      <w:r w:rsidRPr="005A116C">
        <w:rPr>
          <w:rFonts w:ascii="Times New Roman" w:hAnsi="Times New Roman"/>
          <w:sz w:val="24"/>
          <w:szCs w:val="24"/>
        </w:rPr>
        <w:t>Agree  (</w:t>
      </w:r>
      <w:proofErr w:type="gramEnd"/>
      <w:r w:rsidRPr="005A116C">
        <w:rPr>
          <w:rFonts w:ascii="Times New Roman" w:hAnsi="Times New Roman"/>
          <w:sz w:val="24"/>
          <w:szCs w:val="24"/>
        </w:rPr>
        <w:t xml:space="preserve">2) </w:t>
      </w:r>
    </w:p>
    <w:p w14:paraId="1A07ED93"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Somewhat </w:t>
      </w:r>
      <w:proofErr w:type="gramStart"/>
      <w:r w:rsidRPr="005A116C">
        <w:rPr>
          <w:rFonts w:ascii="Times New Roman" w:hAnsi="Times New Roman"/>
          <w:sz w:val="24"/>
          <w:szCs w:val="24"/>
        </w:rPr>
        <w:t>agree  (</w:t>
      </w:r>
      <w:proofErr w:type="gramEnd"/>
      <w:r w:rsidRPr="005A116C">
        <w:rPr>
          <w:rFonts w:ascii="Times New Roman" w:hAnsi="Times New Roman"/>
          <w:sz w:val="24"/>
          <w:szCs w:val="24"/>
        </w:rPr>
        <w:t xml:space="preserve">3) </w:t>
      </w:r>
    </w:p>
    <w:p w14:paraId="3D31D1A1"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Neither agree nor </w:t>
      </w:r>
      <w:proofErr w:type="gramStart"/>
      <w:r w:rsidRPr="005A116C">
        <w:rPr>
          <w:rFonts w:ascii="Times New Roman" w:hAnsi="Times New Roman"/>
          <w:sz w:val="24"/>
          <w:szCs w:val="24"/>
        </w:rPr>
        <w:t>disagree  (</w:t>
      </w:r>
      <w:proofErr w:type="gramEnd"/>
      <w:r w:rsidRPr="005A116C">
        <w:rPr>
          <w:rFonts w:ascii="Times New Roman" w:hAnsi="Times New Roman"/>
          <w:sz w:val="24"/>
          <w:szCs w:val="24"/>
        </w:rPr>
        <w:t xml:space="preserve">4) </w:t>
      </w:r>
    </w:p>
    <w:p w14:paraId="3B43F44A"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Somewhat </w:t>
      </w:r>
      <w:proofErr w:type="gramStart"/>
      <w:r w:rsidRPr="005A116C">
        <w:rPr>
          <w:rFonts w:ascii="Times New Roman" w:hAnsi="Times New Roman"/>
          <w:sz w:val="24"/>
          <w:szCs w:val="24"/>
        </w:rPr>
        <w:t>disagree  (</w:t>
      </w:r>
      <w:proofErr w:type="gramEnd"/>
      <w:r w:rsidRPr="005A116C">
        <w:rPr>
          <w:rFonts w:ascii="Times New Roman" w:hAnsi="Times New Roman"/>
          <w:sz w:val="24"/>
          <w:szCs w:val="24"/>
        </w:rPr>
        <w:t xml:space="preserve">5) </w:t>
      </w:r>
    </w:p>
    <w:p w14:paraId="38FF9CD1"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proofErr w:type="gramStart"/>
      <w:r w:rsidRPr="005A116C">
        <w:rPr>
          <w:rFonts w:ascii="Times New Roman" w:hAnsi="Times New Roman"/>
          <w:sz w:val="24"/>
          <w:szCs w:val="24"/>
        </w:rPr>
        <w:t>Disagree  (</w:t>
      </w:r>
      <w:proofErr w:type="gramEnd"/>
      <w:r w:rsidRPr="005A116C">
        <w:rPr>
          <w:rFonts w:ascii="Times New Roman" w:hAnsi="Times New Roman"/>
          <w:sz w:val="24"/>
          <w:szCs w:val="24"/>
        </w:rPr>
        <w:t xml:space="preserve">6) </w:t>
      </w:r>
    </w:p>
    <w:p w14:paraId="412FC0E9"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Strongly </w:t>
      </w:r>
      <w:proofErr w:type="gramStart"/>
      <w:r w:rsidRPr="005A116C">
        <w:rPr>
          <w:rFonts w:ascii="Times New Roman" w:hAnsi="Times New Roman"/>
          <w:sz w:val="24"/>
          <w:szCs w:val="24"/>
        </w:rPr>
        <w:t>disagree  (</w:t>
      </w:r>
      <w:proofErr w:type="gramEnd"/>
      <w:r w:rsidRPr="005A116C">
        <w:rPr>
          <w:rFonts w:ascii="Times New Roman" w:hAnsi="Times New Roman"/>
          <w:sz w:val="24"/>
          <w:szCs w:val="24"/>
        </w:rPr>
        <w:t xml:space="preserve">7) </w:t>
      </w:r>
    </w:p>
    <w:p w14:paraId="154E0496" w14:textId="77777777" w:rsidR="00B66ADB" w:rsidRPr="005A116C" w:rsidRDefault="00B66ADB" w:rsidP="00B66ADB">
      <w:pPr>
        <w:rPr>
          <w:rFonts w:ascii="Times New Roman" w:hAnsi="Times New Roman" w:cs="Times New Roman"/>
          <w:sz w:val="24"/>
          <w:szCs w:val="24"/>
        </w:rPr>
      </w:pPr>
    </w:p>
    <w:p w14:paraId="6D12BA2B" w14:textId="77777777" w:rsidR="00B66ADB" w:rsidRPr="005A116C" w:rsidRDefault="00B66ADB" w:rsidP="00B66ADB">
      <w:pPr>
        <w:keepNext/>
        <w:rPr>
          <w:rFonts w:ascii="Times New Roman" w:hAnsi="Times New Roman" w:cs="Times New Roman"/>
          <w:sz w:val="24"/>
          <w:szCs w:val="24"/>
        </w:rPr>
      </w:pPr>
      <w:r w:rsidRPr="005A116C">
        <w:rPr>
          <w:rFonts w:ascii="Times New Roman" w:hAnsi="Times New Roman" w:cs="Times New Roman"/>
          <w:sz w:val="24"/>
          <w:szCs w:val="24"/>
        </w:rPr>
        <w:t>30. I understand the copyright licenses of OER that allow their reuse.</w:t>
      </w:r>
    </w:p>
    <w:p w14:paraId="027CEEFF"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Strongly </w:t>
      </w:r>
      <w:proofErr w:type="gramStart"/>
      <w:r w:rsidRPr="005A116C">
        <w:rPr>
          <w:rFonts w:ascii="Times New Roman" w:hAnsi="Times New Roman"/>
          <w:sz w:val="24"/>
          <w:szCs w:val="24"/>
        </w:rPr>
        <w:t>agree  (</w:t>
      </w:r>
      <w:proofErr w:type="gramEnd"/>
      <w:r w:rsidRPr="005A116C">
        <w:rPr>
          <w:rFonts w:ascii="Times New Roman" w:hAnsi="Times New Roman"/>
          <w:sz w:val="24"/>
          <w:szCs w:val="24"/>
        </w:rPr>
        <w:t xml:space="preserve">1) </w:t>
      </w:r>
    </w:p>
    <w:p w14:paraId="0DE96B5B"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proofErr w:type="gramStart"/>
      <w:r w:rsidRPr="005A116C">
        <w:rPr>
          <w:rFonts w:ascii="Times New Roman" w:hAnsi="Times New Roman"/>
          <w:sz w:val="24"/>
          <w:szCs w:val="24"/>
        </w:rPr>
        <w:t>Agree  (</w:t>
      </w:r>
      <w:proofErr w:type="gramEnd"/>
      <w:r w:rsidRPr="005A116C">
        <w:rPr>
          <w:rFonts w:ascii="Times New Roman" w:hAnsi="Times New Roman"/>
          <w:sz w:val="24"/>
          <w:szCs w:val="24"/>
        </w:rPr>
        <w:t xml:space="preserve">2) </w:t>
      </w:r>
    </w:p>
    <w:p w14:paraId="4EC836CF"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Somewhat </w:t>
      </w:r>
      <w:proofErr w:type="gramStart"/>
      <w:r w:rsidRPr="005A116C">
        <w:rPr>
          <w:rFonts w:ascii="Times New Roman" w:hAnsi="Times New Roman"/>
          <w:sz w:val="24"/>
          <w:szCs w:val="24"/>
        </w:rPr>
        <w:t>agree  (</w:t>
      </w:r>
      <w:proofErr w:type="gramEnd"/>
      <w:r w:rsidRPr="005A116C">
        <w:rPr>
          <w:rFonts w:ascii="Times New Roman" w:hAnsi="Times New Roman"/>
          <w:sz w:val="24"/>
          <w:szCs w:val="24"/>
        </w:rPr>
        <w:t xml:space="preserve">3) </w:t>
      </w:r>
    </w:p>
    <w:p w14:paraId="71EB8F3E"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Neither agree nor </w:t>
      </w:r>
      <w:proofErr w:type="gramStart"/>
      <w:r w:rsidRPr="005A116C">
        <w:rPr>
          <w:rFonts w:ascii="Times New Roman" w:hAnsi="Times New Roman"/>
          <w:sz w:val="24"/>
          <w:szCs w:val="24"/>
        </w:rPr>
        <w:t>disagree  (</w:t>
      </w:r>
      <w:proofErr w:type="gramEnd"/>
      <w:r w:rsidRPr="005A116C">
        <w:rPr>
          <w:rFonts w:ascii="Times New Roman" w:hAnsi="Times New Roman"/>
          <w:sz w:val="24"/>
          <w:szCs w:val="24"/>
        </w:rPr>
        <w:t xml:space="preserve">4) </w:t>
      </w:r>
    </w:p>
    <w:p w14:paraId="74E33AE0"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Somewhat </w:t>
      </w:r>
      <w:proofErr w:type="gramStart"/>
      <w:r w:rsidRPr="005A116C">
        <w:rPr>
          <w:rFonts w:ascii="Times New Roman" w:hAnsi="Times New Roman"/>
          <w:sz w:val="24"/>
          <w:szCs w:val="24"/>
        </w:rPr>
        <w:t>disagree  (</w:t>
      </w:r>
      <w:proofErr w:type="gramEnd"/>
      <w:r w:rsidRPr="005A116C">
        <w:rPr>
          <w:rFonts w:ascii="Times New Roman" w:hAnsi="Times New Roman"/>
          <w:sz w:val="24"/>
          <w:szCs w:val="24"/>
        </w:rPr>
        <w:t xml:space="preserve">5) </w:t>
      </w:r>
    </w:p>
    <w:p w14:paraId="4C569F3B"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proofErr w:type="gramStart"/>
      <w:r w:rsidRPr="005A116C">
        <w:rPr>
          <w:rFonts w:ascii="Times New Roman" w:hAnsi="Times New Roman"/>
          <w:sz w:val="24"/>
          <w:szCs w:val="24"/>
        </w:rPr>
        <w:t>Disagree  (</w:t>
      </w:r>
      <w:proofErr w:type="gramEnd"/>
      <w:r w:rsidRPr="005A116C">
        <w:rPr>
          <w:rFonts w:ascii="Times New Roman" w:hAnsi="Times New Roman"/>
          <w:sz w:val="24"/>
          <w:szCs w:val="24"/>
        </w:rPr>
        <w:t xml:space="preserve">6) </w:t>
      </w:r>
    </w:p>
    <w:p w14:paraId="32277E04"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r w:rsidRPr="005A116C">
        <w:rPr>
          <w:rFonts w:ascii="Times New Roman" w:hAnsi="Times New Roman"/>
          <w:sz w:val="24"/>
          <w:szCs w:val="24"/>
        </w:rPr>
        <w:t xml:space="preserve">Strongly </w:t>
      </w:r>
      <w:proofErr w:type="gramStart"/>
      <w:r w:rsidRPr="005A116C">
        <w:rPr>
          <w:rFonts w:ascii="Times New Roman" w:hAnsi="Times New Roman"/>
          <w:sz w:val="24"/>
          <w:szCs w:val="24"/>
        </w:rPr>
        <w:t>disagree  (</w:t>
      </w:r>
      <w:proofErr w:type="gramEnd"/>
      <w:r w:rsidRPr="005A116C">
        <w:rPr>
          <w:rFonts w:ascii="Times New Roman" w:hAnsi="Times New Roman"/>
          <w:sz w:val="24"/>
          <w:szCs w:val="24"/>
        </w:rPr>
        <w:t xml:space="preserve">7) </w:t>
      </w:r>
    </w:p>
    <w:p w14:paraId="301A224A" w14:textId="77777777" w:rsidR="00B66ADB" w:rsidRPr="005A116C" w:rsidRDefault="00B66ADB" w:rsidP="00B66ADB">
      <w:pPr>
        <w:rPr>
          <w:rFonts w:ascii="Times New Roman" w:hAnsi="Times New Roman" w:cs="Times New Roman"/>
          <w:sz w:val="24"/>
          <w:szCs w:val="24"/>
        </w:rPr>
      </w:pPr>
    </w:p>
    <w:p w14:paraId="2D9D8AD0" w14:textId="77777777" w:rsidR="00B66ADB" w:rsidRPr="005A116C" w:rsidRDefault="00B66ADB" w:rsidP="00B66ADB">
      <w:pPr>
        <w:rPr>
          <w:rFonts w:ascii="Times New Roman" w:hAnsi="Times New Roman" w:cs="Times New Roman"/>
          <w:sz w:val="24"/>
          <w:szCs w:val="24"/>
        </w:rPr>
      </w:pPr>
      <w:r w:rsidRPr="005A116C">
        <w:rPr>
          <w:rFonts w:ascii="Times New Roman" w:hAnsi="Times New Roman" w:cs="Times New Roman"/>
          <w:sz w:val="24"/>
          <w:szCs w:val="24"/>
        </w:rPr>
        <w:t>31. Are you now or have you applied OER-Enabled Pedagogy</w:t>
      </w:r>
      <w:r w:rsidRPr="005A116C" w:rsidDel="00F42192">
        <w:rPr>
          <w:rFonts w:ascii="Times New Roman" w:hAnsi="Times New Roman" w:cs="Times New Roman"/>
          <w:sz w:val="24"/>
          <w:szCs w:val="24"/>
        </w:rPr>
        <w:t xml:space="preserve"> </w:t>
      </w:r>
      <w:r w:rsidRPr="005A116C">
        <w:rPr>
          <w:rFonts w:ascii="Times New Roman" w:hAnsi="Times New Roman" w:cs="Times New Roman"/>
          <w:sz w:val="24"/>
          <w:szCs w:val="24"/>
        </w:rPr>
        <w:t>in your classes? (This approach might be exemplified by the involvement of the students in curriculum or resource development.)</w:t>
      </w:r>
    </w:p>
    <w:p w14:paraId="0FE32B73"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proofErr w:type="gramStart"/>
      <w:r w:rsidRPr="005A116C">
        <w:rPr>
          <w:rFonts w:ascii="Times New Roman" w:hAnsi="Times New Roman"/>
          <w:sz w:val="24"/>
          <w:szCs w:val="24"/>
        </w:rPr>
        <w:lastRenderedPageBreak/>
        <w:t>Yes  (</w:t>
      </w:r>
      <w:proofErr w:type="gramEnd"/>
      <w:r w:rsidRPr="005A116C">
        <w:rPr>
          <w:rFonts w:ascii="Times New Roman" w:hAnsi="Times New Roman"/>
          <w:sz w:val="24"/>
          <w:szCs w:val="24"/>
        </w:rPr>
        <w:t xml:space="preserve">1) </w:t>
      </w:r>
    </w:p>
    <w:p w14:paraId="1906A51C" w14:textId="77777777" w:rsidR="00B66ADB" w:rsidRPr="005A116C" w:rsidRDefault="00B66ADB" w:rsidP="00B66ADB">
      <w:pPr>
        <w:pStyle w:val="ListParagraph"/>
        <w:keepNext/>
        <w:numPr>
          <w:ilvl w:val="0"/>
          <w:numId w:val="8"/>
        </w:numPr>
        <w:spacing w:after="0" w:line="240" w:lineRule="auto"/>
        <w:contextualSpacing w:val="0"/>
        <w:rPr>
          <w:rFonts w:ascii="Times New Roman" w:hAnsi="Times New Roman"/>
          <w:sz w:val="24"/>
          <w:szCs w:val="24"/>
        </w:rPr>
      </w:pPr>
      <w:proofErr w:type="gramStart"/>
      <w:r w:rsidRPr="005A116C">
        <w:rPr>
          <w:rFonts w:ascii="Times New Roman" w:hAnsi="Times New Roman"/>
          <w:sz w:val="24"/>
          <w:szCs w:val="24"/>
        </w:rPr>
        <w:t>No  (</w:t>
      </w:r>
      <w:proofErr w:type="gramEnd"/>
      <w:r w:rsidRPr="005A116C">
        <w:rPr>
          <w:rFonts w:ascii="Times New Roman" w:hAnsi="Times New Roman"/>
          <w:sz w:val="24"/>
          <w:szCs w:val="24"/>
        </w:rPr>
        <w:t xml:space="preserve">2) </w:t>
      </w:r>
    </w:p>
    <w:p w14:paraId="2EF8DDD8" w14:textId="77777777" w:rsidR="00B66ADB" w:rsidRPr="005A116C" w:rsidRDefault="00B66ADB" w:rsidP="00B66ADB">
      <w:pPr>
        <w:rPr>
          <w:rFonts w:ascii="Times New Roman" w:hAnsi="Times New Roman" w:cs="Times New Roman"/>
          <w:sz w:val="24"/>
          <w:szCs w:val="24"/>
        </w:rPr>
      </w:pPr>
    </w:p>
    <w:p w14:paraId="2BEF58B7" w14:textId="42D90B31" w:rsidR="00B66ADB" w:rsidRPr="005A116C" w:rsidRDefault="00B66ADB" w:rsidP="00686F5E">
      <w:pPr>
        <w:pStyle w:val="QSkipLogic"/>
        <w:rPr>
          <w:rFonts w:ascii="Times New Roman" w:hAnsi="Times New Roman" w:cs="Times New Roman"/>
          <w:sz w:val="24"/>
          <w:szCs w:val="24"/>
        </w:rPr>
      </w:pPr>
      <w:r w:rsidRPr="005A116C">
        <w:rPr>
          <w:rFonts w:ascii="Times New Roman" w:hAnsi="Times New Roman" w:cs="Times New Roman"/>
          <w:sz w:val="24"/>
          <w:szCs w:val="24"/>
        </w:rPr>
        <w:t>Skip To: Q33 In a few words, …  = No</w:t>
      </w:r>
    </w:p>
    <w:p w14:paraId="182B3050" w14:textId="77777777" w:rsidR="00B66ADB" w:rsidRPr="005A116C" w:rsidRDefault="00B66ADB" w:rsidP="00B66ADB">
      <w:pPr>
        <w:rPr>
          <w:rFonts w:ascii="Times New Roman" w:hAnsi="Times New Roman" w:cs="Times New Roman"/>
          <w:sz w:val="24"/>
          <w:szCs w:val="24"/>
        </w:rPr>
      </w:pPr>
    </w:p>
    <w:p w14:paraId="4A31FF6A" w14:textId="597AE08D" w:rsidR="00B66ADB" w:rsidRPr="005A116C" w:rsidRDefault="00B66ADB" w:rsidP="00686F5E">
      <w:pPr>
        <w:keepNext/>
        <w:rPr>
          <w:rFonts w:ascii="Times New Roman" w:hAnsi="Times New Roman" w:cs="Times New Roman"/>
          <w:sz w:val="24"/>
          <w:szCs w:val="24"/>
        </w:rPr>
      </w:pPr>
      <w:r w:rsidRPr="005A116C">
        <w:rPr>
          <w:rFonts w:ascii="Times New Roman" w:hAnsi="Times New Roman" w:cs="Times New Roman"/>
          <w:sz w:val="24"/>
          <w:szCs w:val="24"/>
        </w:rPr>
        <w:t>32. If you have applied OER-Enabled Pedagogy, would you please describe the activity in a few words.</w:t>
      </w:r>
    </w:p>
    <w:p w14:paraId="7B20615E" w14:textId="77777777" w:rsidR="00B66ADB" w:rsidRPr="005A116C" w:rsidRDefault="00B66ADB" w:rsidP="00B66ADB">
      <w:pPr>
        <w:keepNext/>
        <w:rPr>
          <w:rFonts w:ascii="Times New Roman" w:hAnsi="Times New Roman" w:cs="Times New Roman"/>
          <w:sz w:val="24"/>
          <w:szCs w:val="24"/>
        </w:rPr>
      </w:pPr>
      <w:r w:rsidRPr="005A116C">
        <w:rPr>
          <w:rFonts w:ascii="Times New Roman" w:hAnsi="Times New Roman" w:cs="Times New Roman"/>
          <w:sz w:val="24"/>
          <w:szCs w:val="24"/>
        </w:rPr>
        <w:t>33. What motivated you to try OER-Enabled Pedagogy</w:t>
      </w:r>
      <w:r w:rsidRPr="005A116C" w:rsidDel="00F42192">
        <w:rPr>
          <w:rFonts w:ascii="Times New Roman" w:hAnsi="Times New Roman" w:cs="Times New Roman"/>
          <w:sz w:val="24"/>
          <w:szCs w:val="24"/>
        </w:rPr>
        <w:t xml:space="preserve"> </w:t>
      </w:r>
      <w:r w:rsidRPr="005A116C">
        <w:rPr>
          <w:rFonts w:ascii="Times New Roman" w:hAnsi="Times New Roman" w:cs="Times New Roman"/>
          <w:sz w:val="24"/>
          <w:szCs w:val="24"/>
        </w:rPr>
        <w:t>in your classes?</w:t>
      </w:r>
    </w:p>
    <w:p w14:paraId="2DECF514" w14:textId="0B01A746" w:rsidR="00B66ADB" w:rsidRPr="005A116C" w:rsidRDefault="00B66ADB" w:rsidP="00686F5E">
      <w:pPr>
        <w:pStyle w:val="TextEntryLine"/>
        <w:rPr>
          <w:rFonts w:ascii="Times New Roman" w:hAnsi="Times New Roman" w:cs="Times New Roman"/>
          <w:sz w:val="24"/>
          <w:szCs w:val="24"/>
        </w:rPr>
      </w:pPr>
      <w:r w:rsidRPr="005A116C">
        <w:rPr>
          <w:rFonts w:ascii="Times New Roman" w:hAnsi="Times New Roman" w:cs="Times New Roman"/>
          <w:sz w:val="24"/>
          <w:szCs w:val="24"/>
        </w:rPr>
        <w:t>34. How has the use of OER-Enabled Pedagogy affected student behavior or learning?</w:t>
      </w:r>
    </w:p>
    <w:p w14:paraId="7682C379" w14:textId="77777777" w:rsidR="00B66ADB" w:rsidRPr="005A116C" w:rsidRDefault="00B66ADB" w:rsidP="00B66ADB">
      <w:pPr>
        <w:keepNext/>
        <w:rPr>
          <w:rFonts w:ascii="Times New Roman" w:hAnsi="Times New Roman" w:cs="Times New Roman"/>
          <w:sz w:val="24"/>
          <w:szCs w:val="24"/>
        </w:rPr>
      </w:pPr>
    </w:p>
    <w:p w14:paraId="5D62C641" w14:textId="5A055CEF" w:rsidR="00B66ADB" w:rsidRPr="005A116C" w:rsidRDefault="00B66ADB" w:rsidP="00686F5E">
      <w:pPr>
        <w:keepNext/>
        <w:rPr>
          <w:rFonts w:ascii="Times New Roman" w:hAnsi="Times New Roman" w:cs="Times New Roman"/>
          <w:sz w:val="24"/>
          <w:szCs w:val="24"/>
        </w:rPr>
      </w:pPr>
      <w:r w:rsidRPr="005A116C">
        <w:rPr>
          <w:rFonts w:ascii="Times New Roman" w:hAnsi="Times New Roman" w:cs="Times New Roman"/>
          <w:sz w:val="24"/>
          <w:szCs w:val="24"/>
        </w:rPr>
        <w:t>35. In a few words, please share what makes OER valuable to you in your teaching?</w:t>
      </w:r>
    </w:p>
    <w:p w14:paraId="3928A076" w14:textId="1ACB2341" w:rsidR="00B66ADB" w:rsidRPr="005A116C" w:rsidRDefault="00B66ADB" w:rsidP="00686F5E">
      <w:pPr>
        <w:keepNext/>
        <w:rPr>
          <w:rFonts w:ascii="Times New Roman" w:hAnsi="Times New Roman" w:cs="Times New Roman"/>
          <w:sz w:val="24"/>
          <w:szCs w:val="24"/>
        </w:rPr>
      </w:pPr>
      <w:r w:rsidRPr="005A116C">
        <w:rPr>
          <w:rFonts w:ascii="Times New Roman" w:hAnsi="Times New Roman" w:cs="Times New Roman"/>
          <w:sz w:val="24"/>
          <w:szCs w:val="24"/>
        </w:rPr>
        <w:t>36. Finally, please sum up the reasons that you were motivated to adopt or develop OER.</w:t>
      </w:r>
    </w:p>
    <w:p w14:paraId="66A0A449" w14:textId="77777777" w:rsidR="00B66ADB" w:rsidRPr="005A116C" w:rsidRDefault="00B66ADB" w:rsidP="00B66ADB">
      <w:pPr>
        <w:pStyle w:val="BlockEndLabel"/>
        <w:rPr>
          <w:rFonts w:ascii="Times New Roman" w:hAnsi="Times New Roman" w:cs="Times New Roman"/>
          <w:sz w:val="24"/>
          <w:szCs w:val="24"/>
        </w:rPr>
      </w:pPr>
      <w:r w:rsidRPr="005A116C">
        <w:rPr>
          <w:rFonts w:ascii="Times New Roman" w:hAnsi="Times New Roman" w:cs="Times New Roman"/>
          <w:sz w:val="24"/>
          <w:szCs w:val="24"/>
        </w:rPr>
        <w:t>End of Block: Default Question Block</w:t>
      </w:r>
    </w:p>
    <w:p w14:paraId="3BCB610E" w14:textId="77777777" w:rsidR="00B66ADB" w:rsidRPr="005A116C" w:rsidRDefault="00B66ADB" w:rsidP="00B66ADB">
      <w:pPr>
        <w:pStyle w:val="BlockSeparator"/>
        <w:jc w:val="left"/>
        <w:rPr>
          <w:rFonts w:ascii="Times New Roman" w:hAnsi="Times New Roman" w:cs="Times New Roman"/>
          <w:sz w:val="24"/>
          <w:szCs w:val="24"/>
        </w:rPr>
      </w:pPr>
    </w:p>
    <w:p w14:paraId="04573C71" w14:textId="77777777" w:rsidR="00B66ADB" w:rsidRPr="005A116C" w:rsidRDefault="00B66ADB" w:rsidP="00B66ADB">
      <w:pPr>
        <w:rPr>
          <w:rFonts w:ascii="Times New Roman" w:hAnsi="Times New Roman" w:cs="Times New Roman"/>
          <w:sz w:val="24"/>
          <w:szCs w:val="24"/>
        </w:rPr>
      </w:pPr>
    </w:p>
    <w:p w14:paraId="21B6732D" w14:textId="4D51EA2E" w:rsidR="00B66ADB" w:rsidRPr="005A116C" w:rsidRDefault="00B66ADB" w:rsidP="00B66ADB">
      <w:pPr>
        <w:rPr>
          <w:rFonts w:ascii="Times New Roman" w:hAnsi="Times New Roman" w:cs="Times New Roman"/>
          <w:color w:val="000000"/>
          <w:sz w:val="24"/>
          <w:szCs w:val="24"/>
        </w:rPr>
      </w:pPr>
      <w:r w:rsidRPr="005A116C">
        <w:rPr>
          <w:rFonts w:ascii="Times New Roman" w:hAnsi="Times New Roman" w:cs="Times New Roman"/>
          <w:color w:val="000000"/>
          <w:sz w:val="24"/>
          <w:szCs w:val="24"/>
        </w:rPr>
        <w:t xml:space="preserve">Thank you very much for taking this survey. I would very much appreciate it if you would consider participating in an interview on this same topic. It would support my dissertation research and further scholarly work in OER and </w:t>
      </w:r>
      <w:r w:rsidRPr="005A116C">
        <w:rPr>
          <w:rFonts w:ascii="Times New Roman" w:hAnsi="Times New Roman" w:cs="Times New Roman"/>
          <w:sz w:val="24"/>
          <w:szCs w:val="24"/>
        </w:rPr>
        <w:t>OER-Enabled Pedagogy</w:t>
      </w:r>
      <w:r w:rsidRPr="005A116C">
        <w:rPr>
          <w:rFonts w:ascii="Times New Roman" w:hAnsi="Times New Roman" w:cs="Times New Roman"/>
          <w:color w:val="000000"/>
          <w:sz w:val="24"/>
          <w:szCs w:val="24"/>
        </w:rPr>
        <w:t>.</w:t>
      </w:r>
      <w:r w:rsidRPr="005A116C">
        <w:rPr>
          <w:rFonts w:ascii="Times New Roman" w:hAnsi="Times New Roman" w:cs="Times New Roman"/>
          <w:color w:val="000000"/>
          <w:sz w:val="24"/>
          <w:szCs w:val="24"/>
        </w:rPr>
        <w:br/>
      </w:r>
      <w:r w:rsidRPr="005A116C">
        <w:rPr>
          <w:rFonts w:ascii="Times New Roman" w:hAnsi="Times New Roman" w:cs="Times New Roman"/>
          <w:color w:val="000000"/>
          <w:sz w:val="24"/>
          <w:szCs w:val="24"/>
        </w:rPr>
        <w:br/>
        <w:t>If you would like to participate in this continued research project, please contact me at </w:t>
      </w:r>
      <w:hyperlink r:id="rId212" w:history="1">
        <w:r w:rsidRPr="005A116C">
          <w:rPr>
            <w:rStyle w:val="Hyperlink"/>
            <w:rFonts w:ascii="Times New Roman" w:hAnsi="Times New Roman" w:cs="Times New Roman"/>
            <w:sz w:val="24"/>
            <w:szCs w:val="24"/>
          </w:rPr>
          <w:t>betht@hawaii.edu</w:t>
        </w:r>
      </w:hyperlink>
      <w:r w:rsidRPr="005A116C">
        <w:rPr>
          <w:rFonts w:ascii="Times New Roman" w:hAnsi="Times New Roman" w:cs="Times New Roman"/>
          <w:color w:val="000000"/>
          <w:sz w:val="24"/>
          <w:szCs w:val="24"/>
        </w:rPr>
        <w:t>.</w:t>
      </w:r>
      <w:r w:rsidRPr="005A116C">
        <w:rPr>
          <w:rFonts w:ascii="Times New Roman" w:hAnsi="Times New Roman" w:cs="Times New Roman"/>
          <w:color w:val="000000"/>
          <w:sz w:val="24"/>
          <w:szCs w:val="24"/>
        </w:rPr>
        <w:br/>
      </w:r>
      <w:r w:rsidRPr="005A116C">
        <w:rPr>
          <w:rFonts w:ascii="Times New Roman" w:hAnsi="Times New Roman" w:cs="Times New Roman"/>
          <w:color w:val="000000"/>
          <w:sz w:val="24"/>
          <w:szCs w:val="24"/>
        </w:rPr>
        <w:br/>
        <w:t>Once again, thank you very much for your participation.</w:t>
      </w:r>
      <w:r w:rsidRPr="005A116C">
        <w:rPr>
          <w:rFonts w:ascii="Times New Roman" w:hAnsi="Times New Roman" w:cs="Times New Roman"/>
          <w:color w:val="000000"/>
          <w:sz w:val="24"/>
          <w:szCs w:val="24"/>
        </w:rPr>
        <w:br/>
      </w:r>
      <w:r w:rsidRPr="005A116C">
        <w:rPr>
          <w:rFonts w:ascii="Times New Roman" w:hAnsi="Times New Roman" w:cs="Times New Roman"/>
          <w:color w:val="000000"/>
          <w:sz w:val="24"/>
          <w:szCs w:val="24"/>
        </w:rPr>
        <w:br/>
        <w:t>Mahalo!</w:t>
      </w:r>
    </w:p>
    <w:p w14:paraId="5A91B5AF" w14:textId="574F2F4C" w:rsidR="00B66ADB" w:rsidRPr="005A116C" w:rsidRDefault="00B66ADB">
      <w:pPr>
        <w:rPr>
          <w:rFonts w:ascii="Times New Roman" w:hAnsi="Times New Roman" w:cs="Times New Roman"/>
          <w:color w:val="000000"/>
          <w:sz w:val="24"/>
          <w:szCs w:val="24"/>
        </w:rPr>
      </w:pPr>
      <w:r w:rsidRPr="005A116C">
        <w:rPr>
          <w:rFonts w:ascii="Times New Roman" w:hAnsi="Times New Roman" w:cs="Times New Roman"/>
          <w:color w:val="000000"/>
          <w:sz w:val="24"/>
          <w:szCs w:val="24"/>
        </w:rPr>
        <w:br w:type="page"/>
      </w:r>
    </w:p>
    <w:p w14:paraId="13D65FF6" w14:textId="7030FA71" w:rsidR="00B66ADB" w:rsidRPr="005A116C" w:rsidRDefault="00B66ADB" w:rsidP="00B66ADB">
      <w:pPr>
        <w:jc w:val="center"/>
        <w:rPr>
          <w:rStyle w:val="Heading1Char"/>
          <w:rFonts w:ascii="Times New Roman" w:hAnsi="Times New Roman" w:cs="Times New Roman"/>
          <w:b/>
          <w:bCs/>
          <w:color w:val="auto"/>
          <w:sz w:val="24"/>
          <w:szCs w:val="24"/>
        </w:rPr>
      </w:pPr>
      <w:r w:rsidRPr="005A116C">
        <w:rPr>
          <w:rStyle w:val="Heading1Char"/>
          <w:rFonts w:ascii="Times New Roman" w:hAnsi="Times New Roman" w:cs="Times New Roman"/>
          <w:b/>
          <w:bCs/>
          <w:color w:val="auto"/>
          <w:sz w:val="24"/>
          <w:szCs w:val="24"/>
        </w:rPr>
        <w:lastRenderedPageBreak/>
        <w:t>Appendix B</w:t>
      </w:r>
    </w:p>
    <w:p w14:paraId="04806AD4" w14:textId="3FD4CD18" w:rsidR="00B66ADB" w:rsidRPr="005A116C" w:rsidRDefault="00B66ADB" w:rsidP="00EC6C40">
      <w:pPr>
        <w:jc w:val="center"/>
        <w:rPr>
          <w:rFonts w:ascii="Times New Roman" w:eastAsiaTheme="majorEastAsia" w:hAnsi="Times New Roman" w:cs="Times New Roman"/>
          <w:b/>
          <w:bCs/>
          <w:sz w:val="24"/>
          <w:szCs w:val="24"/>
        </w:rPr>
      </w:pPr>
      <w:r w:rsidRPr="005A116C">
        <w:rPr>
          <w:rStyle w:val="Heading1Char"/>
          <w:rFonts w:ascii="Times New Roman" w:hAnsi="Times New Roman" w:cs="Times New Roman"/>
          <w:b/>
          <w:bCs/>
          <w:color w:val="auto"/>
          <w:sz w:val="24"/>
          <w:szCs w:val="24"/>
        </w:rPr>
        <w:t>Interview Protocol</w:t>
      </w:r>
    </w:p>
    <w:p w14:paraId="4D8EF1B9" w14:textId="77777777" w:rsidR="00B66ADB" w:rsidRPr="005A116C" w:rsidRDefault="00B66ADB" w:rsidP="00B66ADB">
      <w:pPr>
        <w:rPr>
          <w:rFonts w:ascii="Times New Roman" w:hAnsi="Times New Roman" w:cs="Times New Roman"/>
          <w:sz w:val="24"/>
          <w:szCs w:val="24"/>
          <w:u w:val="single"/>
        </w:rPr>
      </w:pPr>
      <w:r w:rsidRPr="005A116C">
        <w:rPr>
          <w:rFonts w:ascii="Times New Roman" w:hAnsi="Times New Roman" w:cs="Times New Roman"/>
          <w:sz w:val="24"/>
          <w:szCs w:val="24"/>
          <w:u w:val="single"/>
        </w:rPr>
        <w:t>Faculty Interview</w:t>
      </w:r>
    </w:p>
    <w:p w14:paraId="7FDC3493" w14:textId="77777777" w:rsidR="00B66ADB" w:rsidRPr="005A116C" w:rsidRDefault="00B66ADB" w:rsidP="00B66ADB">
      <w:pPr>
        <w:pStyle w:val="NoSpacing"/>
        <w:spacing w:line="480" w:lineRule="auto"/>
        <w:rPr>
          <w:rFonts w:ascii="Times New Roman" w:hAnsi="Times New Roman" w:cs="Times New Roman"/>
          <w:sz w:val="24"/>
          <w:szCs w:val="24"/>
        </w:rPr>
      </w:pPr>
      <w:r w:rsidRPr="005A116C">
        <w:rPr>
          <w:rFonts w:ascii="Times New Roman" w:hAnsi="Times New Roman" w:cs="Times New Roman"/>
          <w:b/>
          <w:sz w:val="24"/>
          <w:szCs w:val="24"/>
        </w:rPr>
        <w:t xml:space="preserve">Interviewer: </w:t>
      </w:r>
      <w:r w:rsidRPr="005A116C">
        <w:rPr>
          <w:rFonts w:ascii="Times New Roman" w:hAnsi="Times New Roman" w:cs="Times New Roman"/>
          <w:sz w:val="24"/>
          <w:szCs w:val="24"/>
        </w:rPr>
        <w:t>BT</w:t>
      </w:r>
    </w:p>
    <w:p w14:paraId="3DD9DA99" w14:textId="77777777" w:rsidR="00B66ADB" w:rsidRPr="005A116C" w:rsidRDefault="00B66ADB" w:rsidP="00B66ADB">
      <w:pPr>
        <w:pStyle w:val="NoSpacing"/>
        <w:spacing w:line="480" w:lineRule="auto"/>
        <w:rPr>
          <w:rFonts w:ascii="Times New Roman" w:hAnsi="Times New Roman" w:cs="Times New Roman"/>
          <w:sz w:val="24"/>
          <w:szCs w:val="24"/>
        </w:rPr>
      </w:pPr>
      <w:r w:rsidRPr="005A116C">
        <w:rPr>
          <w:rFonts w:ascii="Times New Roman" w:hAnsi="Times New Roman" w:cs="Times New Roman"/>
          <w:b/>
          <w:sz w:val="24"/>
          <w:szCs w:val="24"/>
        </w:rPr>
        <w:t xml:space="preserve">Interviewee: </w:t>
      </w:r>
      <w:r w:rsidRPr="005A116C">
        <w:rPr>
          <w:rFonts w:ascii="Times New Roman" w:hAnsi="Times New Roman" w:cs="Times New Roman"/>
          <w:sz w:val="24"/>
          <w:szCs w:val="24"/>
        </w:rPr>
        <w:t>F#</w:t>
      </w:r>
    </w:p>
    <w:p w14:paraId="69A3E856" w14:textId="77777777" w:rsidR="00B66ADB" w:rsidRPr="005A116C" w:rsidRDefault="00B66ADB" w:rsidP="00B66ADB">
      <w:pPr>
        <w:pStyle w:val="NoSpacing"/>
        <w:spacing w:line="480" w:lineRule="auto"/>
        <w:rPr>
          <w:rFonts w:ascii="Times New Roman" w:hAnsi="Times New Roman" w:cs="Times New Roman"/>
          <w:sz w:val="24"/>
          <w:szCs w:val="24"/>
        </w:rPr>
      </w:pPr>
      <w:r w:rsidRPr="005A116C">
        <w:rPr>
          <w:rFonts w:ascii="Times New Roman" w:hAnsi="Times New Roman" w:cs="Times New Roman"/>
          <w:b/>
          <w:sz w:val="24"/>
          <w:szCs w:val="24"/>
        </w:rPr>
        <w:t xml:space="preserve">Date of Interview: </w:t>
      </w:r>
    </w:p>
    <w:p w14:paraId="50151364" w14:textId="77777777" w:rsidR="00B66ADB" w:rsidRPr="005A116C" w:rsidRDefault="00B66ADB" w:rsidP="00B66ADB">
      <w:pPr>
        <w:pStyle w:val="NoSpacing"/>
        <w:spacing w:line="480" w:lineRule="auto"/>
        <w:rPr>
          <w:rFonts w:ascii="Times New Roman" w:hAnsi="Times New Roman" w:cs="Times New Roman"/>
          <w:b/>
          <w:sz w:val="24"/>
          <w:szCs w:val="24"/>
        </w:rPr>
      </w:pPr>
      <w:r w:rsidRPr="005A116C">
        <w:rPr>
          <w:rFonts w:ascii="Times New Roman" w:hAnsi="Times New Roman" w:cs="Times New Roman"/>
          <w:b/>
          <w:sz w:val="24"/>
          <w:szCs w:val="24"/>
        </w:rPr>
        <w:t>Start Time of Interview:</w:t>
      </w:r>
    </w:p>
    <w:p w14:paraId="5395CF99" w14:textId="77777777" w:rsidR="00B66ADB" w:rsidRPr="005A116C" w:rsidRDefault="00B66ADB" w:rsidP="00B66ADB">
      <w:pPr>
        <w:pStyle w:val="NoSpacing"/>
        <w:spacing w:line="480" w:lineRule="auto"/>
        <w:rPr>
          <w:rFonts w:ascii="Times New Roman" w:hAnsi="Times New Roman" w:cs="Times New Roman"/>
          <w:b/>
          <w:sz w:val="24"/>
          <w:szCs w:val="24"/>
        </w:rPr>
      </w:pPr>
      <w:r w:rsidRPr="005A116C">
        <w:rPr>
          <w:rFonts w:ascii="Times New Roman" w:hAnsi="Times New Roman" w:cs="Times New Roman"/>
          <w:b/>
          <w:sz w:val="24"/>
          <w:szCs w:val="24"/>
        </w:rPr>
        <w:t>End Time of Interview:</w:t>
      </w:r>
    </w:p>
    <w:p w14:paraId="354A0C7B" w14:textId="77777777" w:rsidR="00B66ADB" w:rsidRPr="005A116C" w:rsidRDefault="00B66ADB" w:rsidP="00B66ADB">
      <w:pPr>
        <w:pStyle w:val="NoSpacing"/>
        <w:spacing w:line="480" w:lineRule="auto"/>
        <w:rPr>
          <w:rFonts w:ascii="Times New Roman" w:hAnsi="Times New Roman" w:cs="Times New Roman"/>
          <w:sz w:val="24"/>
          <w:szCs w:val="24"/>
        </w:rPr>
      </w:pPr>
      <w:r w:rsidRPr="005A116C">
        <w:rPr>
          <w:rFonts w:ascii="Times New Roman" w:hAnsi="Times New Roman" w:cs="Times New Roman"/>
          <w:b/>
          <w:sz w:val="24"/>
          <w:szCs w:val="24"/>
        </w:rPr>
        <w:t xml:space="preserve">Location of Interview: </w:t>
      </w:r>
      <w:r w:rsidRPr="005A116C">
        <w:rPr>
          <w:rFonts w:ascii="Times New Roman" w:hAnsi="Times New Roman" w:cs="Times New Roman"/>
          <w:sz w:val="24"/>
          <w:szCs w:val="24"/>
        </w:rPr>
        <w:t xml:space="preserve"> </w:t>
      </w:r>
    </w:p>
    <w:p w14:paraId="74CD93BC" w14:textId="77777777" w:rsidR="00B66ADB" w:rsidRPr="005A116C" w:rsidRDefault="00B66ADB" w:rsidP="00B66ADB">
      <w:pPr>
        <w:pStyle w:val="ListParagraph"/>
        <w:numPr>
          <w:ilvl w:val="0"/>
          <w:numId w:val="10"/>
        </w:numPr>
        <w:spacing w:before="100" w:beforeAutospacing="1" w:after="100" w:afterAutospacing="1" w:line="480" w:lineRule="auto"/>
        <w:rPr>
          <w:rFonts w:ascii="Times New Roman" w:eastAsia="Times New Roman" w:hAnsi="Times New Roman"/>
          <w:b/>
          <w:color w:val="000000"/>
          <w:sz w:val="24"/>
          <w:szCs w:val="24"/>
        </w:rPr>
      </w:pPr>
      <w:r w:rsidRPr="005A116C">
        <w:rPr>
          <w:rFonts w:ascii="Times New Roman" w:eastAsia="Times New Roman" w:hAnsi="Times New Roman"/>
          <w:b/>
          <w:color w:val="000000"/>
          <w:sz w:val="24"/>
          <w:szCs w:val="24"/>
        </w:rPr>
        <w:t>Introduction</w:t>
      </w:r>
    </w:p>
    <w:p w14:paraId="0DA99753" w14:textId="61CCF67F" w:rsidR="00B66ADB" w:rsidRPr="005A116C" w:rsidRDefault="00B66ADB" w:rsidP="00B66ADB">
      <w:pPr>
        <w:pStyle w:val="ListParagraph"/>
        <w:spacing w:before="100" w:beforeAutospacing="1" w:after="100" w:afterAutospacing="1" w:line="480" w:lineRule="auto"/>
        <w:rPr>
          <w:rFonts w:ascii="Times New Roman" w:hAnsi="Times New Roman"/>
          <w:sz w:val="24"/>
          <w:szCs w:val="24"/>
        </w:rPr>
      </w:pPr>
      <w:r w:rsidRPr="005A116C">
        <w:rPr>
          <w:rFonts w:ascii="Times New Roman" w:hAnsi="Times New Roman"/>
          <w:sz w:val="24"/>
          <w:szCs w:val="24"/>
        </w:rPr>
        <w:t xml:space="preserve">As faculty identified for this research, you have been involved with some aspect of the adoption or creation of OER. Because of this experience, your opinion and perspective represent valuable information that might potentially impact further OER or OER-Enabled Pedagogical development. </w:t>
      </w:r>
    </w:p>
    <w:p w14:paraId="3E1F00BA" w14:textId="77777777" w:rsidR="00B66ADB" w:rsidRPr="005A116C" w:rsidRDefault="00B66ADB" w:rsidP="00B66ADB">
      <w:pPr>
        <w:pStyle w:val="ListParagraph"/>
        <w:spacing w:before="100" w:beforeAutospacing="1" w:after="100" w:afterAutospacing="1" w:line="480" w:lineRule="auto"/>
        <w:rPr>
          <w:rFonts w:ascii="Times New Roman" w:eastAsia="Times New Roman" w:hAnsi="Times New Roman"/>
          <w:b/>
          <w:color w:val="000000"/>
          <w:sz w:val="24"/>
          <w:szCs w:val="24"/>
        </w:rPr>
      </w:pPr>
      <w:r w:rsidRPr="005A116C">
        <w:rPr>
          <w:rFonts w:ascii="Times New Roman" w:hAnsi="Times New Roman"/>
          <w:sz w:val="24"/>
          <w:szCs w:val="24"/>
        </w:rPr>
        <w:t>Thank you very much for agreeing to participate in this interview.</w:t>
      </w:r>
    </w:p>
    <w:p w14:paraId="466BB48A" w14:textId="77777777" w:rsidR="00B66ADB" w:rsidRPr="005A116C" w:rsidRDefault="00B66ADB" w:rsidP="00B66ADB">
      <w:pPr>
        <w:pStyle w:val="ListParagraph"/>
        <w:numPr>
          <w:ilvl w:val="0"/>
          <w:numId w:val="10"/>
        </w:numPr>
        <w:spacing w:before="100" w:beforeAutospacing="1" w:after="100" w:afterAutospacing="1" w:line="480" w:lineRule="auto"/>
        <w:rPr>
          <w:rFonts w:ascii="Times New Roman" w:eastAsia="Times New Roman" w:hAnsi="Times New Roman"/>
          <w:b/>
          <w:color w:val="000000"/>
          <w:sz w:val="24"/>
          <w:szCs w:val="24"/>
        </w:rPr>
      </w:pPr>
      <w:r w:rsidRPr="005A116C">
        <w:rPr>
          <w:rFonts w:ascii="Times New Roman" w:eastAsia="Times New Roman" w:hAnsi="Times New Roman"/>
          <w:b/>
          <w:color w:val="000000"/>
          <w:sz w:val="24"/>
          <w:szCs w:val="24"/>
        </w:rPr>
        <w:t>Interviewee Background – Warmup Questions</w:t>
      </w:r>
    </w:p>
    <w:p w14:paraId="2CF9EB39" w14:textId="77777777" w:rsidR="00B66ADB" w:rsidRPr="005A116C" w:rsidRDefault="00B66ADB" w:rsidP="00B66ADB">
      <w:pPr>
        <w:pStyle w:val="ListParagraph"/>
        <w:numPr>
          <w:ilvl w:val="3"/>
          <w:numId w:val="9"/>
        </w:numPr>
        <w:spacing w:line="480" w:lineRule="auto"/>
        <w:rPr>
          <w:rFonts w:ascii="Times New Roman" w:hAnsi="Times New Roman"/>
          <w:sz w:val="24"/>
          <w:szCs w:val="24"/>
        </w:rPr>
      </w:pPr>
      <w:r w:rsidRPr="005A116C">
        <w:rPr>
          <w:rFonts w:ascii="Times New Roman" w:hAnsi="Times New Roman"/>
          <w:sz w:val="24"/>
          <w:szCs w:val="24"/>
        </w:rPr>
        <w:t>Before we begin talking about textbooks, please tell me a little about yourself.  How long have you worked at _</w:t>
      </w:r>
      <w:proofErr w:type="gramStart"/>
      <w:r w:rsidRPr="005A116C">
        <w:rPr>
          <w:rFonts w:ascii="Times New Roman" w:hAnsi="Times New Roman"/>
          <w:sz w:val="24"/>
          <w:szCs w:val="24"/>
        </w:rPr>
        <w:t>_(</w:t>
      </w:r>
      <w:proofErr w:type="gramEnd"/>
      <w:r w:rsidRPr="005A116C">
        <w:rPr>
          <w:rFonts w:ascii="Times New Roman" w:hAnsi="Times New Roman"/>
          <w:sz w:val="24"/>
          <w:szCs w:val="24"/>
        </w:rPr>
        <w:t>Name of Institution) ____?</w:t>
      </w:r>
    </w:p>
    <w:p w14:paraId="77A6BA4A" w14:textId="42A66C57" w:rsidR="00B66ADB" w:rsidRPr="005A116C" w:rsidRDefault="00B66ADB" w:rsidP="00EC6C40">
      <w:pPr>
        <w:pStyle w:val="ListParagraph"/>
        <w:numPr>
          <w:ilvl w:val="3"/>
          <w:numId w:val="9"/>
        </w:numPr>
        <w:spacing w:line="480" w:lineRule="auto"/>
        <w:rPr>
          <w:rFonts w:ascii="Times New Roman" w:hAnsi="Times New Roman"/>
          <w:sz w:val="24"/>
          <w:szCs w:val="24"/>
        </w:rPr>
      </w:pPr>
      <w:r w:rsidRPr="005A116C">
        <w:rPr>
          <w:rFonts w:ascii="Times New Roman" w:hAnsi="Times New Roman"/>
          <w:sz w:val="24"/>
          <w:szCs w:val="24"/>
        </w:rPr>
        <w:t>What’s your discipline?</w:t>
      </w:r>
    </w:p>
    <w:p w14:paraId="5245A976" w14:textId="77777777" w:rsidR="00B66ADB" w:rsidRPr="005A116C" w:rsidRDefault="00B66ADB" w:rsidP="00B66ADB">
      <w:pPr>
        <w:pStyle w:val="ListParagraph"/>
        <w:numPr>
          <w:ilvl w:val="0"/>
          <w:numId w:val="10"/>
        </w:numPr>
        <w:spacing w:before="100" w:beforeAutospacing="1" w:after="100" w:afterAutospacing="1" w:line="480" w:lineRule="auto"/>
        <w:rPr>
          <w:rFonts w:ascii="Times New Roman" w:eastAsia="Times New Roman" w:hAnsi="Times New Roman"/>
          <w:b/>
          <w:color w:val="000000"/>
          <w:sz w:val="24"/>
          <w:szCs w:val="24"/>
        </w:rPr>
      </w:pPr>
      <w:r w:rsidRPr="005A116C">
        <w:rPr>
          <w:rFonts w:ascii="Times New Roman" w:eastAsia="Times New Roman" w:hAnsi="Times New Roman"/>
          <w:b/>
          <w:color w:val="000000"/>
          <w:sz w:val="24"/>
          <w:szCs w:val="24"/>
        </w:rPr>
        <w:t>Review of Study</w:t>
      </w:r>
    </w:p>
    <w:p w14:paraId="5582ED8E" w14:textId="77777777" w:rsidR="00B66ADB" w:rsidRPr="005A116C" w:rsidRDefault="00B66ADB" w:rsidP="00B66ADB">
      <w:pPr>
        <w:pStyle w:val="ListParagraph"/>
        <w:spacing w:before="100" w:beforeAutospacing="1" w:after="100" w:afterAutospacing="1" w:line="480" w:lineRule="auto"/>
        <w:rPr>
          <w:rFonts w:ascii="Times New Roman" w:hAnsi="Times New Roman"/>
          <w:sz w:val="24"/>
          <w:szCs w:val="24"/>
        </w:rPr>
      </w:pPr>
      <w:r w:rsidRPr="005A116C">
        <w:rPr>
          <w:rFonts w:ascii="Times New Roman" w:hAnsi="Times New Roman"/>
          <w:sz w:val="24"/>
          <w:szCs w:val="24"/>
        </w:rPr>
        <w:t xml:space="preserve">The purpose of this study is to gain an understanding of the factors that have motivated faculty to adopt or create OER. If faculty are also experimenting with or implementing OER-Enabled Pedagogy, I would like to hear about the reasons for doing so. </w:t>
      </w:r>
    </w:p>
    <w:p w14:paraId="1AE04AB0" w14:textId="77777777" w:rsidR="00B66ADB" w:rsidRPr="005A116C" w:rsidRDefault="00B66ADB" w:rsidP="00B66ADB">
      <w:pPr>
        <w:spacing w:before="100" w:beforeAutospacing="1" w:after="100" w:afterAutospacing="1" w:line="480" w:lineRule="auto"/>
        <w:ind w:left="360" w:firstLine="360"/>
        <w:rPr>
          <w:rFonts w:ascii="Times New Roman" w:eastAsia="Times New Roman" w:hAnsi="Times New Roman" w:cs="Times New Roman"/>
          <w:color w:val="000000"/>
          <w:sz w:val="24"/>
          <w:szCs w:val="24"/>
        </w:rPr>
      </w:pPr>
      <w:r w:rsidRPr="005A116C">
        <w:rPr>
          <w:rFonts w:ascii="Times New Roman" w:eastAsia="Times New Roman" w:hAnsi="Times New Roman" w:cs="Times New Roman"/>
          <w:iCs/>
          <w:color w:val="000000"/>
          <w:sz w:val="24"/>
          <w:szCs w:val="24"/>
        </w:rPr>
        <w:lastRenderedPageBreak/>
        <w:t xml:space="preserve">As you know when you signed the consent form, I will be audio taping our conversations today. </w:t>
      </w:r>
    </w:p>
    <w:p w14:paraId="299DFD35" w14:textId="77777777" w:rsidR="00B66ADB" w:rsidRPr="005A116C" w:rsidRDefault="00B66ADB" w:rsidP="00B66ADB">
      <w:pPr>
        <w:pStyle w:val="ListParagraph"/>
        <w:spacing w:before="100" w:beforeAutospacing="1" w:after="100" w:afterAutospacing="1" w:line="480" w:lineRule="auto"/>
        <w:rPr>
          <w:rFonts w:ascii="Times New Roman" w:hAnsi="Times New Roman"/>
          <w:sz w:val="24"/>
          <w:szCs w:val="24"/>
        </w:rPr>
      </w:pPr>
      <w:r w:rsidRPr="005A116C">
        <w:rPr>
          <w:rFonts w:ascii="Times New Roman" w:hAnsi="Times New Roman"/>
          <w:sz w:val="24"/>
          <w:szCs w:val="24"/>
        </w:rPr>
        <w:t>Do you have questions before we begin?</w:t>
      </w:r>
    </w:p>
    <w:p w14:paraId="2D07A7BB" w14:textId="77777777" w:rsidR="00B66ADB" w:rsidRPr="005A116C" w:rsidRDefault="00B66ADB" w:rsidP="00B66ADB">
      <w:pPr>
        <w:pStyle w:val="ListParagraph"/>
        <w:spacing w:before="100" w:beforeAutospacing="1" w:after="100" w:afterAutospacing="1" w:line="480" w:lineRule="auto"/>
        <w:rPr>
          <w:rFonts w:ascii="Times New Roman" w:hAnsi="Times New Roman"/>
          <w:b/>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5A116C">
        <w:rPr>
          <w:rFonts w:ascii="Times New Roman" w:hAnsi="Times New Roman"/>
          <w:b/>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→Record Time Start   ____________________</w:t>
      </w:r>
    </w:p>
    <w:p w14:paraId="235C6BC3" w14:textId="56D7C98B" w:rsidR="00B66ADB" w:rsidRPr="005A116C" w:rsidRDefault="00B66ADB" w:rsidP="00EC6C40">
      <w:pPr>
        <w:pStyle w:val="ListParagraph"/>
        <w:spacing w:before="100" w:beforeAutospacing="1" w:after="100" w:afterAutospacing="1" w:line="480" w:lineRule="auto"/>
        <w:rPr>
          <w:rFonts w:ascii="Times New Roman" w:eastAsiaTheme="minorHAnsi" w:hAnsi="Times New Roman"/>
          <w:sz w:val="24"/>
          <w:szCs w:val="24"/>
        </w:rPr>
      </w:pPr>
      <w:r w:rsidRPr="005A116C">
        <w:rPr>
          <w:rFonts w:ascii="Times New Roman" w:hAnsi="Times New Roman"/>
          <w:b/>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→Start Recording</w:t>
      </w:r>
    </w:p>
    <w:p w14:paraId="2B9ECE9D" w14:textId="77777777" w:rsidR="00B66ADB" w:rsidRPr="005A116C" w:rsidRDefault="00B66ADB" w:rsidP="00B66ADB">
      <w:pPr>
        <w:pStyle w:val="ListParagraph"/>
        <w:numPr>
          <w:ilvl w:val="0"/>
          <w:numId w:val="10"/>
        </w:numPr>
        <w:spacing w:before="100" w:beforeAutospacing="1" w:after="100" w:afterAutospacing="1" w:line="480" w:lineRule="auto"/>
        <w:rPr>
          <w:rFonts w:ascii="Times New Roman" w:eastAsia="Times New Roman" w:hAnsi="Times New Roman"/>
          <w:b/>
          <w:color w:val="000000"/>
          <w:sz w:val="24"/>
          <w:szCs w:val="24"/>
        </w:rPr>
      </w:pPr>
      <w:r w:rsidRPr="005A116C">
        <w:rPr>
          <w:rFonts w:ascii="Times New Roman" w:eastAsia="Times New Roman" w:hAnsi="Times New Roman"/>
          <w:b/>
          <w:color w:val="000000"/>
          <w:sz w:val="24"/>
          <w:szCs w:val="24"/>
        </w:rPr>
        <w:t>Interview Questions for Faculty</w:t>
      </w:r>
    </w:p>
    <w:p w14:paraId="06692E69" w14:textId="77777777" w:rsidR="00B66ADB" w:rsidRPr="005A116C" w:rsidRDefault="00B66ADB" w:rsidP="00B66ADB">
      <w:pPr>
        <w:pStyle w:val="ListParagraph"/>
        <w:numPr>
          <w:ilvl w:val="3"/>
          <w:numId w:val="11"/>
        </w:numPr>
        <w:spacing w:before="100" w:beforeAutospacing="1" w:after="100" w:afterAutospacing="1" w:line="480" w:lineRule="auto"/>
        <w:rPr>
          <w:rFonts w:ascii="Times New Roman" w:eastAsia="Times New Roman" w:hAnsi="Times New Roman"/>
          <w:color w:val="000000"/>
          <w:sz w:val="24"/>
          <w:szCs w:val="24"/>
        </w:rPr>
      </w:pPr>
      <w:r w:rsidRPr="005A116C">
        <w:rPr>
          <w:rFonts w:ascii="Times New Roman" w:eastAsia="Times New Roman" w:hAnsi="Times New Roman"/>
          <w:color w:val="000000"/>
          <w:sz w:val="24"/>
          <w:szCs w:val="24"/>
        </w:rPr>
        <w:t>Please describe how you have used OER in your instruction.</w:t>
      </w:r>
    </w:p>
    <w:p w14:paraId="0C262FAA" w14:textId="77777777" w:rsidR="00B66ADB" w:rsidRPr="005A116C" w:rsidRDefault="00B66ADB" w:rsidP="00B66ADB">
      <w:pPr>
        <w:pStyle w:val="ListParagraph"/>
        <w:numPr>
          <w:ilvl w:val="3"/>
          <w:numId w:val="11"/>
        </w:numPr>
        <w:spacing w:before="100" w:beforeAutospacing="1" w:after="100" w:afterAutospacing="1" w:line="480" w:lineRule="auto"/>
        <w:rPr>
          <w:rFonts w:ascii="Times New Roman" w:eastAsia="Times New Roman" w:hAnsi="Times New Roman"/>
          <w:color w:val="000000"/>
          <w:sz w:val="24"/>
          <w:szCs w:val="24"/>
        </w:rPr>
      </w:pPr>
      <w:r w:rsidRPr="005A116C">
        <w:rPr>
          <w:rFonts w:ascii="Times New Roman" w:eastAsia="Times New Roman" w:hAnsi="Times New Roman"/>
          <w:color w:val="000000"/>
          <w:sz w:val="24"/>
          <w:szCs w:val="24"/>
        </w:rPr>
        <w:t xml:space="preserve">Would you please describe the ways that using OER benefit or detract from your </w:t>
      </w:r>
      <w:proofErr w:type="gramStart"/>
      <w:r w:rsidRPr="005A116C">
        <w:rPr>
          <w:rFonts w:ascii="Times New Roman" w:eastAsia="Times New Roman" w:hAnsi="Times New Roman"/>
          <w:color w:val="000000"/>
          <w:sz w:val="24"/>
          <w:szCs w:val="24"/>
        </w:rPr>
        <w:t>instruction.</w:t>
      </w:r>
      <w:proofErr w:type="gramEnd"/>
    </w:p>
    <w:p w14:paraId="2FFF451B" w14:textId="77777777" w:rsidR="00B66ADB" w:rsidRPr="005A116C" w:rsidRDefault="00B66ADB" w:rsidP="00B66ADB">
      <w:pPr>
        <w:pStyle w:val="ListParagraph"/>
        <w:numPr>
          <w:ilvl w:val="3"/>
          <w:numId w:val="11"/>
        </w:numPr>
        <w:spacing w:before="100" w:beforeAutospacing="1" w:after="100" w:afterAutospacing="1" w:line="480" w:lineRule="auto"/>
        <w:rPr>
          <w:rFonts w:ascii="Times New Roman" w:eastAsia="Times New Roman" w:hAnsi="Times New Roman"/>
          <w:color w:val="000000"/>
          <w:sz w:val="24"/>
          <w:szCs w:val="24"/>
        </w:rPr>
      </w:pPr>
      <w:r w:rsidRPr="005A116C">
        <w:rPr>
          <w:rFonts w:ascii="Times New Roman" w:eastAsia="Times New Roman" w:hAnsi="Times New Roman"/>
          <w:color w:val="000000"/>
          <w:sz w:val="24"/>
          <w:szCs w:val="24"/>
        </w:rPr>
        <w:t>What about for your students? Describe the ways that the use of OER in your instruction might either benefit or detract from your student’s learning.</w:t>
      </w:r>
    </w:p>
    <w:p w14:paraId="6F0AE70F" w14:textId="77777777" w:rsidR="00B66ADB" w:rsidRPr="005A116C" w:rsidRDefault="00B66ADB" w:rsidP="00B66ADB">
      <w:pPr>
        <w:pStyle w:val="ListParagraph"/>
        <w:numPr>
          <w:ilvl w:val="3"/>
          <w:numId w:val="11"/>
        </w:numPr>
        <w:spacing w:before="100" w:beforeAutospacing="1" w:after="100" w:afterAutospacing="1" w:line="480" w:lineRule="auto"/>
        <w:rPr>
          <w:rFonts w:ascii="Times New Roman" w:eastAsia="Times New Roman" w:hAnsi="Times New Roman"/>
          <w:color w:val="000000"/>
          <w:sz w:val="24"/>
          <w:szCs w:val="24"/>
        </w:rPr>
      </w:pPr>
      <w:r w:rsidRPr="005A116C">
        <w:rPr>
          <w:rFonts w:ascii="Times New Roman" w:eastAsia="Times New Roman" w:hAnsi="Times New Roman"/>
          <w:color w:val="000000"/>
          <w:sz w:val="24"/>
          <w:szCs w:val="24"/>
        </w:rPr>
        <w:t>Would you please discuss ways that you may have personally or professionally gained by using OER?</w:t>
      </w:r>
    </w:p>
    <w:p w14:paraId="104F2AE1" w14:textId="77777777" w:rsidR="00B66ADB" w:rsidRPr="005A116C" w:rsidRDefault="00B66ADB" w:rsidP="00B66ADB">
      <w:pPr>
        <w:pStyle w:val="ListParagraph"/>
        <w:numPr>
          <w:ilvl w:val="3"/>
          <w:numId w:val="11"/>
        </w:numPr>
        <w:spacing w:before="100" w:beforeAutospacing="1" w:after="100" w:afterAutospacing="1" w:line="480" w:lineRule="auto"/>
        <w:rPr>
          <w:rFonts w:ascii="Times New Roman" w:eastAsia="Times New Roman" w:hAnsi="Times New Roman"/>
          <w:color w:val="000000"/>
          <w:sz w:val="24"/>
          <w:szCs w:val="24"/>
        </w:rPr>
      </w:pPr>
      <w:r w:rsidRPr="005A116C">
        <w:rPr>
          <w:rFonts w:ascii="Times New Roman" w:eastAsia="Times New Roman" w:hAnsi="Times New Roman"/>
          <w:color w:val="000000"/>
          <w:sz w:val="24"/>
          <w:szCs w:val="24"/>
        </w:rPr>
        <w:t>What about gains for your department or institution? Would you describe those.</w:t>
      </w:r>
    </w:p>
    <w:p w14:paraId="482CBA1A" w14:textId="77777777" w:rsidR="00B66ADB" w:rsidRPr="005A116C" w:rsidRDefault="00B66ADB" w:rsidP="00B66ADB">
      <w:pPr>
        <w:pStyle w:val="ListParagraph"/>
        <w:numPr>
          <w:ilvl w:val="3"/>
          <w:numId w:val="11"/>
        </w:numPr>
        <w:spacing w:before="100" w:beforeAutospacing="1" w:after="100" w:afterAutospacing="1" w:line="480" w:lineRule="auto"/>
        <w:rPr>
          <w:rFonts w:ascii="Times New Roman" w:eastAsia="Times New Roman" w:hAnsi="Times New Roman"/>
          <w:color w:val="000000"/>
          <w:sz w:val="24"/>
          <w:szCs w:val="24"/>
        </w:rPr>
      </w:pPr>
      <w:r w:rsidRPr="005A116C">
        <w:rPr>
          <w:rFonts w:ascii="Times New Roman" w:eastAsia="Times New Roman" w:hAnsi="Times New Roman"/>
          <w:color w:val="000000"/>
          <w:sz w:val="24"/>
          <w:szCs w:val="24"/>
        </w:rPr>
        <w:t>Please tell me about how you transitioned from using commercial materials to using OER in your classes.</w:t>
      </w:r>
    </w:p>
    <w:p w14:paraId="76EC5268" w14:textId="77777777" w:rsidR="00B66ADB" w:rsidRPr="005A116C" w:rsidRDefault="00B66ADB" w:rsidP="00B66ADB">
      <w:pPr>
        <w:pStyle w:val="ListParagraph"/>
        <w:numPr>
          <w:ilvl w:val="3"/>
          <w:numId w:val="11"/>
        </w:numPr>
        <w:spacing w:before="100" w:beforeAutospacing="1" w:after="100" w:afterAutospacing="1" w:line="480" w:lineRule="auto"/>
        <w:rPr>
          <w:rFonts w:ascii="Times New Roman" w:eastAsia="Times New Roman" w:hAnsi="Times New Roman"/>
          <w:color w:val="000000"/>
          <w:sz w:val="24"/>
          <w:szCs w:val="24"/>
        </w:rPr>
      </w:pPr>
      <w:r w:rsidRPr="005A116C">
        <w:rPr>
          <w:rFonts w:ascii="Times New Roman" w:hAnsi="Times New Roman"/>
          <w:sz w:val="24"/>
          <w:szCs w:val="24"/>
        </w:rPr>
        <w:t>Tell me about your experience in terms of the effort it has taken to find, and adapt, and then integrate OER into your classes.</w:t>
      </w:r>
    </w:p>
    <w:p w14:paraId="63224D40" w14:textId="77777777" w:rsidR="00B66ADB" w:rsidRPr="005A116C" w:rsidRDefault="00B66ADB" w:rsidP="00B66ADB">
      <w:pPr>
        <w:pStyle w:val="ListParagraph"/>
        <w:numPr>
          <w:ilvl w:val="3"/>
          <w:numId w:val="11"/>
        </w:numPr>
        <w:spacing w:before="100" w:beforeAutospacing="1" w:after="100" w:afterAutospacing="1" w:line="480" w:lineRule="auto"/>
        <w:rPr>
          <w:rFonts w:ascii="Times New Roman" w:eastAsia="Times New Roman" w:hAnsi="Times New Roman"/>
          <w:color w:val="000000"/>
          <w:sz w:val="24"/>
          <w:szCs w:val="24"/>
        </w:rPr>
      </w:pPr>
      <w:r w:rsidRPr="005A116C">
        <w:rPr>
          <w:rFonts w:ascii="Times New Roman" w:eastAsia="Times New Roman" w:hAnsi="Times New Roman"/>
          <w:color w:val="000000"/>
          <w:sz w:val="24"/>
          <w:szCs w:val="24"/>
        </w:rPr>
        <w:t>What were the influences in your personal or professional life that caused you to adopt OER?</w:t>
      </w:r>
    </w:p>
    <w:p w14:paraId="35FA78A0" w14:textId="77777777" w:rsidR="00B66ADB" w:rsidRPr="005A116C" w:rsidRDefault="00B66ADB" w:rsidP="00B66ADB">
      <w:pPr>
        <w:pStyle w:val="ListParagraph"/>
        <w:numPr>
          <w:ilvl w:val="3"/>
          <w:numId w:val="11"/>
        </w:numPr>
        <w:spacing w:before="100" w:beforeAutospacing="1" w:after="100" w:afterAutospacing="1" w:line="480" w:lineRule="auto"/>
        <w:rPr>
          <w:rFonts w:ascii="Times New Roman" w:eastAsia="Times New Roman" w:hAnsi="Times New Roman"/>
          <w:color w:val="000000"/>
          <w:sz w:val="24"/>
          <w:szCs w:val="24"/>
        </w:rPr>
      </w:pPr>
      <w:r w:rsidRPr="005A116C">
        <w:rPr>
          <w:rFonts w:ascii="Times New Roman" w:eastAsia="Times New Roman" w:hAnsi="Times New Roman"/>
          <w:color w:val="000000"/>
          <w:sz w:val="24"/>
          <w:szCs w:val="24"/>
        </w:rPr>
        <w:t>How have you felt your reputation on campus has been affected by your use of OER in your classes?</w:t>
      </w:r>
    </w:p>
    <w:p w14:paraId="64F26CF0" w14:textId="77777777" w:rsidR="00B66ADB" w:rsidRPr="005A116C" w:rsidRDefault="00B66ADB" w:rsidP="00B66ADB">
      <w:pPr>
        <w:pStyle w:val="ListParagraph"/>
        <w:numPr>
          <w:ilvl w:val="3"/>
          <w:numId w:val="11"/>
        </w:numPr>
        <w:spacing w:before="100" w:beforeAutospacing="1" w:after="100" w:afterAutospacing="1" w:line="480" w:lineRule="auto"/>
        <w:rPr>
          <w:rFonts w:ascii="Times New Roman" w:eastAsia="Times New Roman" w:hAnsi="Times New Roman"/>
          <w:color w:val="000000"/>
          <w:sz w:val="24"/>
          <w:szCs w:val="24"/>
        </w:rPr>
      </w:pPr>
      <w:r w:rsidRPr="005A116C">
        <w:rPr>
          <w:rFonts w:ascii="Times New Roman" w:eastAsia="Times New Roman" w:hAnsi="Times New Roman"/>
          <w:color w:val="000000"/>
          <w:sz w:val="24"/>
          <w:szCs w:val="24"/>
        </w:rPr>
        <w:t>How did your institution support your initial use of OER?</w:t>
      </w:r>
    </w:p>
    <w:p w14:paraId="434A12B9" w14:textId="77777777" w:rsidR="00B66ADB" w:rsidRPr="005A116C" w:rsidRDefault="00B66ADB" w:rsidP="00B66ADB">
      <w:pPr>
        <w:pStyle w:val="ListParagraph"/>
        <w:numPr>
          <w:ilvl w:val="3"/>
          <w:numId w:val="11"/>
        </w:numPr>
        <w:spacing w:before="100" w:beforeAutospacing="1" w:after="100" w:afterAutospacing="1" w:line="480" w:lineRule="auto"/>
        <w:rPr>
          <w:rFonts w:ascii="Times New Roman" w:eastAsia="Times New Roman" w:hAnsi="Times New Roman"/>
          <w:color w:val="000000"/>
          <w:sz w:val="24"/>
          <w:szCs w:val="24"/>
        </w:rPr>
      </w:pPr>
      <w:r w:rsidRPr="005A116C">
        <w:rPr>
          <w:rFonts w:ascii="Times New Roman" w:hAnsi="Times New Roman"/>
          <w:sz w:val="24"/>
          <w:szCs w:val="24"/>
        </w:rPr>
        <w:lastRenderedPageBreak/>
        <w:t>How does the use of OER reflect your instructional philosophy?</w:t>
      </w:r>
    </w:p>
    <w:p w14:paraId="0BBD0D64" w14:textId="77777777" w:rsidR="00B66ADB" w:rsidRPr="005A116C" w:rsidRDefault="00B66ADB" w:rsidP="00B66ADB">
      <w:pPr>
        <w:pStyle w:val="ListParagraph"/>
        <w:numPr>
          <w:ilvl w:val="3"/>
          <w:numId w:val="11"/>
        </w:numPr>
        <w:spacing w:before="100" w:beforeAutospacing="1" w:after="100" w:afterAutospacing="1" w:line="480" w:lineRule="auto"/>
        <w:rPr>
          <w:rFonts w:ascii="Times New Roman" w:eastAsia="Times New Roman" w:hAnsi="Times New Roman"/>
          <w:color w:val="000000"/>
          <w:sz w:val="24"/>
          <w:szCs w:val="24"/>
        </w:rPr>
      </w:pPr>
      <w:r w:rsidRPr="005A116C">
        <w:rPr>
          <w:rFonts w:ascii="Times New Roman" w:eastAsia="Times New Roman" w:hAnsi="Times New Roman"/>
          <w:color w:val="000000"/>
          <w:sz w:val="24"/>
          <w:szCs w:val="24"/>
        </w:rPr>
        <w:t>If applicable, would you please describe the professional and personal satisfaction that you derive when adopting or creating OER.</w:t>
      </w:r>
    </w:p>
    <w:p w14:paraId="6EB7620F" w14:textId="77777777" w:rsidR="00B66ADB" w:rsidRPr="005A116C" w:rsidRDefault="00B66ADB" w:rsidP="00B66ADB">
      <w:pPr>
        <w:pStyle w:val="ListParagraph"/>
        <w:numPr>
          <w:ilvl w:val="3"/>
          <w:numId w:val="11"/>
        </w:numPr>
        <w:spacing w:before="100" w:beforeAutospacing="1" w:after="100" w:afterAutospacing="1" w:line="480" w:lineRule="auto"/>
        <w:rPr>
          <w:rFonts w:ascii="Times New Roman" w:eastAsia="Times New Roman" w:hAnsi="Times New Roman"/>
          <w:color w:val="000000"/>
          <w:sz w:val="24"/>
          <w:szCs w:val="24"/>
        </w:rPr>
      </w:pPr>
      <w:r w:rsidRPr="005A116C">
        <w:rPr>
          <w:rFonts w:ascii="Times New Roman" w:eastAsia="Times New Roman" w:hAnsi="Times New Roman"/>
          <w:color w:val="000000"/>
          <w:sz w:val="24"/>
          <w:szCs w:val="24"/>
        </w:rPr>
        <w:t xml:space="preserve">Would you describe any advantages that using OER might have in the promotion and tenure </w:t>
      </w:r>
      <w:proofErr w:type="gramStart"/>
      <w:r w:rsidRPr="005A116C">
        <w:rPr>
          <w:rFonts w:ascii="Times New Roman" w:eastAsia="Times New Roman" w:hAnsi="Times New Roman"/>
          <w:color w:val="000000"/>
          <w:sz w:val="24"/>
          <w:szCs w:val="24"/>
        </w:rPr>
        <w:t>process.</w:t>
      </w:r>
      <w:proofErr w:type="gramEnd"/>
    </w:p>
    <w:p w14:paraId="0C39C427" w14:textId="77777777" w:rsidR="00B66ADB" w:rsidRPr="005A116C" w:rsidRDefault="00B66ADB" w:rsidP="00B66ADB">
      <w:pPr>
        <w:pStyle w:val="ListParagraph"/>
        <w:numPr>
          <w:ilvl w:val="3"/>
          <w:numId w:val="11"/>
        </w:numPr>
        <w:spacing w:before="100" w:beforeAutospacing="1" w:after="100" w:afterAutospacing="1" w:line="480" w:lineRule="auto"/>
        <w:rPr>
          <w:rFonts w:ascii="Times New Roman" w:eastAsia="Times New Roman" w:hAnsi="Times New Roman"/>
          <w:color w:val="000000"/>
          <w:sz w:val="24"/>
          <w:szCs w:val="24"/>
        </w:rPr>
      </w:pPr>
      <w:r w:rsidRPr="005A116C">
        <w:rPr>
          <w:rFonts w:ascii="Times New Roman" w:eastAsia="Times New Roman" w:hAnsi="Times New Roman"/>
          <w:color w:val="000000"/>
          <w:sz w:val="24"/>
          <w:szCs w:val="24"/>
        </w:rPr>
        <w:t xml:space="preserve">Would you please tell me your thoughts on the positive and/or negative aspects of sharing these </w:t>
      </w:r>
      <w:proofErr w:type="gramStart"/>
      <w:r w:rsidRPr="005A116C">
        <w:rPr>
          <w:rFonts w:ascii="Times New Roman" w:eastAsia="Times New Roman" w:hAnsi="Times New Roman"/>
          <w:color w:val="000000"/>
          <w:sz w:val="24"/>
          <w:szCs w:val="24"/>
        </w:rPr>
        <w:t>resources.</w:t>
      </w:r>
      <w:proofErr w:type="gramEnd"/>
    </w:p>
    <w:p w14:paraId="1F26B275" w14:textId="77777777" w:rsidR="00B66ADB" w:rsidRPr="005A116C" w:rsidRDefault="00B66ADB" w:rsidP="00B66ADB">
      <w:pPr>
        <w:pStyle w:val="ListParagraph"/>
        <w:numPr>
          <w:ilvl w:val="3"/>
          <w:numId w:val="11"/>
        </w:numPr>
        <w:spacing w:before="100" w:beforeAutospacing="1" w:after="100" w:afterAutospacing="1" w:line="480" w:lineRule="auto"/>
        <w:rPr>
          <w:rFonts w:ascii="Times New Roman" w:eastAsia="Times New Roman" w:hAnsi="Times New Roman"/>
          <w:color w:val="000000"/>
          <w:sz w:val="24"/>
          <w:szCs w:val="24"/>
        </w:rPr>
      </w:pPr>
      <w:r w:rsidRPr="005A116C">
        <w:rPr>
          <w:rFonts w:ascii="Times New Roman" w:eastAsia="Times New Roman" w:hAnsi="Times New Roman"/>
          <w:color w:val="000000"/>
          <w:sz w:val="24"/>
          <w:szCs w:val="24"/>
        </w:rPr>
        <w:t xml:space="preserve">In what way do you think your skills with technology have played part in adopting OER? </w:t>
      </w:r>
    </w:p>
    <w:p w14:paraId="2A990560" w14:textId="77777777" w:rsidR="00B66ADB" w:rsidRPr="005A116C" w:rsidRDefault="00B66ADB" w:rsidP="00B66ADB">
      <w:pPr>
        <w:pStyle w:val="ListParagraph"/>
        <w:numPr>
          <w:ilvl w:val="3"/>
          <w:numId w:val="11"/>
        </w:numPr>
        <w:spacing w:before="100" w:beforeAutospacing="1" w:after="100" w:afterAutospacing="1" w:line="480" w:lineRule="auto"/>
        <w:rPr>
          <w:rFonts w:ascii="Times New Roman" w:eastAsia="Times New Roman" w:hAnsi="Times New Roman"/>
          <w:color w:val="000000"/>
          <w:sz w:val="24"/>
          <w:szCs w:val="24"/>
        </w:rPr>
      </w:pPr>
      <w:r w:rsidRPr="005A116C">
        <w:rPr>
          <w:rFonts w:ascii="Times New Roman" w:eastAsia="Times New Roman" w:hAnsi="Times New Roman"/>
          <w:color w:val="000000"/>
          <w:sz w:val="24"/>
          <w:szCs w:val="24"/>
        </w:rPr>
        <w:t xml:space="preserve">Would you describe your knowledge of the open licenses that support </w:t>
      </w:r>
      <w:proofErr w:type="gramStart"/>
      <w:r w:rsidRPr="005A116C">
        <w:rPr>
          <w:rFonts w:ascii="Times New Roman" w:eastAsia="Times New Roman" w:hAnsi="Times New Roman"/>
          <w:color w:val="000000"/>
          <w:sz w:val="24"/>
          <w:szCs w:val="24"/>
        </w:rPr>
        <w:t>OER.</w:t>
      </w:r>
      <w:proofErr w:type="gramEnd"/>
    </w:p>
    <w:p w14:paraId="4B7009AB" w14:textId="77777777" w:rsidR="00B66ADB" w:rsidRPr="005A116C" w:rsidRDefault="00B66ADB" w:rsidP="00B66ADB">
      <w:pPr>
        <w:pStyle w:val="ListParagraph"/>
        <w:numPr>
          <w:ilvl w:val="3"/>
          <w:numId w:val="11"/>
        </w:numPr>
        <w:spacing w:before="100" w:beforeAutospacing="1" w:after="100" w:afterAutospacing="1" w:line="480" w:lineRule="auto"/>
        <w:rPr>
          <w:rFonts w:ascii="Times New Roman" w:eastAsia="Times New Roman" w:hAnsi="Times New Roman"/>
          <w:color w:val="000000"/>
          <w:sz w:val="24"/>
          <w:szCs w:val="24"/>
        </w:rPr>
      </w:pPr>
      <w:r w:rsidRPr="005A116C">
        <w:rPr>
          <w:rFonts w:ascii="Times New Roman" w:eastAsia="Times New Roman" w:hAnsi="Times New Roman"/>
          <w:color w:val="000000"/>
          <w:sz w:val="24"/>
          <w:szCs w:val="24"/>
        </w:rPr>
        <w:t xml:space="preserve">How have you experimented with </w:t>
      </w:r>
      <w:r w:rsidRPr="005A116C">
        <w:rPr>
          <w:rFonts w:ascii="Times New Roman" w:hAnsi="Times New Roman"/>
          <w:sz w:val="24"/>
          <w:szCs w:val="24"/>
        </w:rPr>
        <w:t>OER-Enabled Pedagogy</w:t>
      </w:r>
      <w:r w:rsidRPr="005A116C">
        <w:rPr>
          <w:rFonts w:ascii="Times New Roman" w:eastAsia="Times New Roman" w:hAnsi="Times New Roman"/>
          <w:color w:val="000000"/>
          <w:sz w:val="24"/>
          <w:szCs w:val="24"/>
        </w:rPr>
        <w:t xml:space="preserve"> in your classes? (If No, ask “Why have you decided not to explore </w:t>
      </w:r>
      <w:r w:rsidRPr="005A116C">
        <w:rPr>
          <w:rFonts w:ascii="Times New Roman" w:hAnsi="Times New Roman"/>
          <w:sz w:val="24"/>
          <w:szCs w:val="24"/>
        </w:rPr>
        <w:t>OER-Enabled Pedagogy</w:t>
      </w:r>
      <w:r w:rsidRPr="005A116C">
        <w:rPr>
          <w:rFonts w:ascii="Times New Roman" w:eastAsia="Times New Roman" w:hAnsi="Times New Roman"/>
          <w:color w:val="000000"/>
          <w:sz w:val="24"/>
          <w:szCs w:val="24"/>
        </w:rPr>
        <w:t>? and conclude interview.)</w:t>
      </w:r>
      <w:r w:rsidRPr="005A116C">
        <w:rPr>
          <w:rFonts w:ascii="Times New Roman" w:eastAsia="Times New Roman" w:hAnsi="Times New Roman"/>
          <w:noProof/>
          <w:color w:val="000000"/>
          <w:sz w:val="24"/>
          <w:szCs w:val="24"/>
        </w:rPr>
        <w:t xml:space="preserve"> </w:t>
      </w:r>
    </w:p>
    <w:p w14:paraId="242FBE23" w14:textId="77777777" w:rsidR="00B66ADB" w:rsidRPr="005A116C" w:rsidRDefault="00B66ADB" w:rsidP="00B66ADB">
      <w:pPr>
        <w:pStyle w:val="ListParagraph"/>
        <w:numPr>
          <w:ilvl w:val="3"/>
          <w:numId w:val="11"/>
        </w:numPr>
        <w:spacing w:before="100" w:beforeAutospacing="1" w:after="100" w:afterAutospacing="1" w:line="480" w:lineRule="auto"/>
        <w:rPr>
          <w:rFonts w:ascii="Times New Roman" w:eastAsia="Times New Roman" w:hAnsi="Times New Roman"/>
          <w:color w:val="000000"/>
          <w:sz w:val="24"/>
          <w:szCs w:val="24"/>
        </w:rPr>
      </w:pPr>
      <w:r w:rsidRPr="005A116C">
        <w:rPr>
          <w:rFonts w:ascii="Times New Roman" w:eastAsia="Times New Roman" w:hAnsi="Times New Roman"/>
          <w:color w:val="000000"/>
          <w:sz w:val="24"/>
          <w:szCs w:val="24"/>
        </w:rPr>
        <w:t xml:space="preserve">Would you please tell me about your experiences applying </w:t>
      </w:r>
      <w:r w:rsidRPr="005A116C">
        <w:rPr>
          <w:rFonts w:ascii="Times New Roman" w:hAnsi="Times New Roman"/>
          <w:sz w:val="24"/>
          <w:szCs w:val="24"/>
        </w:rPr>
        <w:t>OER-Enabled Pedagogy</w:t>
      </w:r>
      <w:r w:rsidRPr="005A116C">
        <w:rPr>
          <w:rFonts w:ascii="Times New Roman" w:eastAsia="Times New Roman" w:hAnsi="Times New Roman"/>
          <w:color w:val="000000"/>
          <w:sz w:val="24"/>
          <w:szCs w:val="24"/>
        </w:rPr>
        <w:t xml:space="preserve"> in your </w:t>
      </w:r>
      <w:proofErr w:type="gramStart"/>
      <w:r w:rsidRPr="005A116C">
        <w:rPr>
          <w:rFonts w:ascii="Times New Roman" w:eastAsia="Times New Roman" w:hAnsi="Times New Roman"/>
          <w:color w:val="000000"/>
          <w:sz w:val="24"/>
          <w:szCs w:val="24"/>
        </w:rPr>
        <w:t>classes.</w:t>
      </w:r>
      <w:proofErr w:type="gramEnd"/>
      <w:r w:rsidRPr="005A116C">
        <w:rPr>
          <w:rFonts w:ascii="Times New Roman" w:eastAsia="Times New Roman" w:hAnsi="Times New Roman"/>
          <w:color w:val="000000"/>
          <w:sz w:val="24"/>
          <w:szCs w:val="24"/>
        </w:rPr>
        <w:t xml:space="preserve"> </w:t>
      </w:r>
    </w:p>
    <w:p w14:paraId="569E1676" w14:textId="77777777" w:rsidR="00B66ADB" w:rsidRPr="005A116C" w:rsidRDefault="00B66ADB" w:rsidP="00B66ADB">
      <w:pPr>
        <w:pStyle w:val="ListParagraph"/>
        <w:numPr>
          <w:ilvl w:val="3"/>
          <w:numId w:val="11"/>
        </w:numPr>
        <w:spacing w:before="100" w:beforeAutospacing="1" w:after="100" w:afterAutospacing="1" w:line="480" w:lineRule="auto"/>
        <w:rPr>
          <w:rFonts w:ascii="Times New Roman" w:eastAsia="Times New Roman" w:hAnsi="Times New Roman"/>
          <w:color w:val="000000"/>
          <w:sz w:val="24"/>
          <w:szCs w:val="24"/>
        </w:rPr>
      </w:pPr>
      <w:r w:rsidRPr="005A116C">
        <w:rPr>
          <w:rFonts w:ascii="Times New Roman" w:eastAsia="Times New Roman" w:hAnsi="Times New Roman"/>
          <w:color w:val="000000"/>
          <w:sz w:val="24"/>
          <w:szCs w:val="24"/>
        </w:rPr>
        <w:t>What motivated you to try this approach?</w:t>
      </w:r>
    </w:p>
    <w:p w14:paraId="09D08D3B" w14:textId="77777777" w:rsidR="00B66ADB" w:rsidRPr="005A116C" w:rsidRDefault="00B66ADB" w:rsidP="00B66ADB">
      <w:pPr>
        <w:pStyle w:val="ListParagraph"/>
        <w:numPr>
          <w:ilvl w:val="3"/>
          <w:numId w:val="11"/>
        </w:numPr>
        <w:spacing w:before="100" w:beforeAutospacing="1" w:after="100" w:afterAutospacing="1" w:line="480" w:lineRule="auto"/>
        <w:rPr>
          <w:rFonts w:ascii="Times New Roman" w:eastAsia="Times New Roman" w:hAnsi="Times New Roman"/>
          <w:color w:val="000000"/>
          <w:sz w:val="24"/>
          <w:szCs w:val="24"/>
        </w:rPr>
      </w:pPr>
      <w:r w:rsidRPr="005A116C">
        <w:rPr>
          <w:rFonts w:ascii="Times New Roman" w:eastAsia="Times New Roman" w:hAnsi="Times New Roman"/>
          <w:color w:val="000000"/>
          <w:sz w:val="24"/>
          <w:szCs w:val="24"/>
        </w:rPr>
        <w:t xml:space="preserve">In what ways has the use of </w:t>
      </w:r>
      <w:r w:rsidRPr="005A116C">
        <w:rPr>
          <w:rFonts w:ascii="Times New Roman" w:hAnsi="Times New Roman"/>
          <w:sz w:val="24"/>
          <w:szCs w:val="24"/>
        </w:rPr>
        <w:t>OER-Enabled Pedagogy</w:t>
      </w:r>
      <w:r w:rsidRPr="005A116C">
        <w:rPr>
          <w:rFonts w:ascii="Times New Roman" w:eastAsia="Times New Roman" w:hAnsi="Times New Roman"/>
          <w:color w:val="000000"/>
          <w:sz w:val="24"/>
          <w:szCs w:val="24"/>
        </w:rPr>
        <w:t xml:space="preserve"> impacted your instruction?</w:t>
      </w:r>
    </w:p>
    <w:p w14:paraId="20C6B42D" w14:textId="77777777" w:rsidR="00B66ADB" w:rsidRPr="005A116C" w:rsidRDefault="00B66ADB" w:rsidP="00B66ADB">
      <w:pPr>
        <w:pStyle w:val="ListParagraph"/>
        <w:numPr>
          <w:ilvl w:val="3"/>
          <w:numId w:val="11"/>
        </w:numPr>
        <w:spacing w:before="100" w:beforeAutospacing="1" w:after="100" w:afterAutospacing="1" w:line="480" w:lineRule="auto"/>
        <w:rPr>
          <w:rFonts w:ascii="Times New Roman" w:eastAsia="Times New Roman" w:hAnsi="Times New Roman"/>
          <w:color w:val="000000"/>
          <w:sz w:val="24"/>
          <w:szCs w:val="24"/>
        </w:rPr>
      </w:pPr>
      <w:r w:rsidRPr="005A116C">
        <w:rPr>
          <w:rFonts w:ascii="Times New Roman" w:eastAsia="Times New Roman" w:hAnsi="Times New Roman"/>
          <w:color w:val="000000"/>
          <w:sz w:val="24"/>
          <w:szCs w:val="24"/>
        </w:rPr>
        <w:t xml:space="preserve">From your experience, please describe the benefits and drawbacks of </w:t>
      </w:r>
      <w:r w:rsidRPr="005A116C">
        <w:rPr>
          <w:rFonts w:ascii="Times New Roman" w:hAnsi="Times New Roman"/>
          <w:sz w:val="24"/>
          <w:szCs w:val="24"/>
        </w:rPr>
        <w:t>OER-Enabled Pedagogy</w:t>
      </w:r>
      <w:r w:rsidRPr="005A116C">
        <w:rPr>
          <w:rFonts w:ascii="Times New Roman" w:eastAsia="Times New Roman" w:hAnsi="Times New Roman"/>
          <w:color w:val="000000"/>
          <w:sz w:val="24"/>
          <w:szCs w:val="24"/>
        </w:rPr>
        <w:t xml:space="preserve"> on students’ learning.</w:t>
      </w:r>
    </w:p>
    <w:p w14:paraId="01FAEE7B" w14:textId="77777777" w:rsidR="00B66ADB" w:rsidRPr="005A116C" w:rsidRDefault="00B66ADB" w:rsidP="00B66ADB">
      <w:pPr>
        <w:pStyle w:val="ListParagraph"/>
        <w:spacing w:before="120" w:beforeAutospacing="1" w:after="100" w:afterAutospacing="1" w:line="480" w:lineRule="auto"/>
        <w:ind w:left="1440"/>
        <w:rPr>
          <w:rFonts w:ascii="Times New Roman" w:eastAsia="Times New Roman" w:hAnsi="Times New Roman"/>
          <w:color w:val="000000"/>
          <w:sz w:val="24"/>
          <w:szCs w:val="24"/>
        </w:rPr>
      </w:pPr>
      <w:r w:rsidRPr="005A116C">
        <w:rPr>
          <w:rFonts w:ascii="Times New Roman" w:hAnsi="Times New Roman"/>
          <w:sz w:val="24"/>
          <w:szCs w:val="24"/>
        </w:rPr>
        <w:t>Please describe the process and the effort in applying OER-Enabled Pedagogy in your teaching.</w:t>
      </w:r>
    </w:p>
    <w:p w14:paraId="129B86C7" w14:textId="77777777" w:rsidR="00B66ADB" w:rsidRPr="005A116C" w:rsidRDefault="00B66ADB" w:rsidP="00B66ADB">
      <w:pPr>
        <w:pStyle w:val="ListParagraph"/>
        <w:numPr>
          <w:ilvl w:val="3"/>
          <w:numId w:val="11"/>
        </w:numPr>
        <w:spacing w:before="100" w:beforeAutospacing="1" w:after="100" w:afterAutospacing="1" w:line="480" w:lineRule="auto"/>
        <w:rPr>
          <w:rFonts w:ascii="Times New Roman" w:eastAsia="Times New Roman" w:hAnsi="Times New Roman"/>
          <w:color w:val="000000"/>
          <w:sz w:val="24"/>
          <w:szCs w:val="24"/>
        </w:rPr>
      </w:pPr>
      <w:r w:rsidRPr="005A116C">
        <w:rPr>
          <w:rFonts w:ascii="Times New Roman" w:hAnsi="Times New Roman"/>
          <w:sz w:val="24"/>
          <w:szCs w:val="24"/>
        </w:rPr>
        <w:t xml:space="preserve">Would you please tell me about both the personal and professional reasons that influenced you to adopt OER-Enabled </w:t>
      </w:r>
      <w:proofErr w:type="gramStart"/>
      <w:r w:rsidRPr="005A116C">
        <w:rPr>
          <w:rFonts w:ascii="Times New Roman" w:hAnsi="Times New Roman"/>
          <w:sz w:val="24"/>
          <w:szCs w:val="24"/>
        </w:rPr>
        <w:t>Pedagogy.</w:t>
      </w:r>
      <w:proofErr w:type="gramEnd"/>
    </w:p>
    <w:p w14:paraId="738E4C92" w14:textId="77777777" w:rsidR="00B66ADB" w:rsidRPr="005A116C" w:rsidRDefault="00B66ADB" w:rsidP="00B66ADB">
      <w:pPr>
        <w:pStyle w:val="ListParagraph"/>
        <w:numPr>
          <w:ilvl w:val="3"/>
          <w:numId w:val="11"/>
        </w:numPr>
        <w:spacing w:before="100" w:beforeAutospacing="1" w:after="100" w:afterAutospacing="1" w:line="480" w:lineRule="auto"/>
        <w:rPr>
          <w:rFonts w:ascii="Times New Roman" w:eastAsia="Times New Roman" w:hAnsi="Times New Roman"/>
          <w:color w:val="000000"/>
          <w:sz w:val="24"/>
          <w:szCs w:val="24"/>
        </w:rPr>
      </w:pPr>
      <w:r w:rsidRPr="005A116C">
        <w:rPr>
          <w:rFonts w:ascii="Times New Roman" w:hAnsi="Times New Roman"/>
          <w:sz w:val="24"/>
          <w:szCs w:val="24"/>
        </w:rPr>
        <w:lastRenderedPageBreak/>
        <w:t>In what ways did your department or institution support your use of OER-Enabled Pedagogy?</w:t>
      </w:r>
    </w:p>
    <w:p w14:paraId="351C6A6F" w14:textId="77777777" w:rsidR="00B66ADB" w:rsidRPr="005A116C" w:rsidRDefault="00B66ADB" w:rsidP="00B66ADB">
      <w:pPr>
        <w:pStyle w:val="ListParagraph"/>
        <w:numPr>
          <w:ilvl w:val="3"/>
          <w:numId w:val="11"/>
        </w:numPr>
        <w:spacing w:before="100" w:beforeAutospacing="1" w:after="100" w:afterAutospacing="1" w:line="480" w:lineRule="auto"/>
        <w:rPr>
          <w:rFonts w:ascii="Times New Roman" w:eastAsia="Times New Roman" w:hAnsi="Times New Roman"/>
          <w:color w:val="000000"/>
          <w:sz w:val="24"/>
          <w:szCs w:val="24"/>
        </w:rPr>
      </w:pPr>
      <w:r w:rsidRPr="005A116C">
        <w:rPr>
          <w:rFonts w:ascii="Times New Roman" w:hAnsi="Times New Roman"/>
          <w:sz w:val="24"/>
          <w:szCs w:val="24"/>
        </w:rPr>
        <w:t xml:space="preserve">Would you talk about possible personal and/or professional satisfaction in using OER-Enabled </w:t>
      </w:r>
      <w:proofErr w:type="gramStart"/>
      <w:r w:rsidRPr="005A116C">
        <w:rPr>
          <w:rFonts w:ascii="Times New Roman" w:hAnsi="Times New Roman"/>
          <w:sz w:val="24"/>
          <w:szCs w:val="24"/>
        </w:rPr>
        <w:t>Pedagogy.</w:t>
      </w:r>
      <w:proofErr w:type="gramEnd"/>
    </w:p>
    <w:p w14:paraId="1E2C05A9" w14:textId="77777777" w:rsidR="00B66ADB" w:rsidRPr="005A116C" w:rsidRDefault="00B66ADB" w:rsidP="00B66ADB">
      <w:pPr>
        <w:pStyle w:val="ListParagraph"/>
        <w:numPr>
          <w:ilvl w:val="3"/>
          <w:numId w:val="11"/>
        </w:numPr>
        <w:spacing w:before="100" w:beforeAutospacing="1" w:after="100" w:afterAutospacing="1" w:line="480" w:lineRule="auto"/>
        <w:rPr>
          <w:rFonts w:ascii="Times New Roman" w:eastAsia="Times New Roman" w:hAnsi="Times New Roman"/>
          <w:color w:val="000000"/>
          <w:sz w:val="24"/>
          <w:szCs w:val="24"/>
        </w:rPr>
      </w:pPr>
      <w:r w:rsidRPr="005A116C">
        <w:rPr>
          <w:rFonts w:ascii="Times New Roman" w:hAnsi="Times New Roman"/>
          <w:sz w:val="24"/>
          <w:szCs w:val="24"/>
        </w:rPr>
        <w:t>How might your technology skills have played a role in the application of OER-Enabled Pedagogy in your teaching?</w:t>
      </w:r>
    </w:p>
    <w:p w14:paraId="19E1D600" w14:textId="77777777" w:rsidR="00B66ADB" w:rsidRPr="005A116C" w:rsidRDefault="00B66ADB" w:rsidP="00B66ADB">
      <w:pPr>
        <w:pStyle w:val="ListParagraph"/>
        <w:numPr>
          <w:ilvl w:val="3"/>
          <w:numId w:val="11"/>
        </w:numPr>
        <w:spacing w:before="100" w:beforeAutospacing="1" w:after="100" w:afterAutospacing="1" w:line="480" w:lineRule="auto"/>
        <w:rPr>
          <w:rFonts w:ascii="Times New Roman" w:eastAsia="Times New Roman" w:hAnsi="Times New Roman"/>
          <w:color w:val="000000"/>
          <w:sz w:val="24"/>
          <w:szCs w:val="24"/>
        </w:rPr>
      </w:pPr>
      <w:proofErr w:type="gramStart"/>
      <w:r w:rsidRPr="005A116C">
        <w:rPr>
          <w:rFonts w:ascii="Times New Roman" w:eastAsia="Times New Roman" w:hAnsi="Times New Roman"/>
          <w:color w:val="000000"/>
          <w:sz w:val="24"/>
          <w:szCs w:val="24"/>
        </w:rPr>
        <w:t>Finally</w:t>
      </w:r>
      <w:proofErr w:type="gramEnd"/>
      <w:r w:rsidRPr="005A116C">
        <w:rPr>
          <w:rFonts w:ascii="Times New Roman" w:eastAsia="Times New Roman" w:hAnsi="Times New Roman"/>
          <w:color w:val="000000"/>
          <w:sz w:val="24"/>
          <w:szCs w:val="24"/>
        </w:rPr>
        <w:t xml:space="preserve"> what makes OER valuable to you and to your students?</w:t>
      </w:r>
    </w:p>
    <w:p w14:paraId="0A0756B3" w14:textId="4B3B1EDE" w:rsidR="00B66ADB" w:rsidRPr="005A116C" w:rsidRDefault="00B66ADB" w:rsidP="00B66ADB">
      <w:pPr>
        <w:pStyle w:val="ListParagraph"/>
        <w:numPr>
          <w:ilvl w:val="3"/>
          <w:numId w:val="11"/>
        </w:numPr>
        <w:spacing w:before="100" w:beforeAutospacing="1" w:after="100" w:afterAutospacing="1" w:line="480" w:lineRule="auto"/>
        <w:rPr>
          <w:rFonts w:ascii="Times New Roman" w:eastAsia="Times New Roman" w:hAnsi="Times New Roman"/>
          <w:color w:val="000000"/>
          <w:sz w:val="24"/>
          <w:szCs w:val="24"/>
        </w:rPr>
      </w:pPr>
      <w:r w:rsidRPr="005A116C">
        <w:rPr>
          <w:rFonts w:ascii="Times New Roman" w:eastAsia="Times New Roman" w:hAnsi="Times New Roman"/>
          <w:color w:val="000000"/>
          <w:sz w:val="24"/>
          <w:szCs w:val="24"/>
        </w:rPr>
        <w:t xml:space="preserve">What are your future plans in terms of using OER or </w:t>
      </w:r>
      <w:r w:rsidRPr="005A116C">
        <w:rPr>
          <w:rFonts w:ascii="Times New Roman" w:hAnsi="Times New Roman"/>
          <w:sz w:val="24"/>
          <w:szCs w:val="24"/>
        </w:rPr>
        <w:t>OER-Enabled Pedagogy</w:t>
      </w:r>
      <w:r w:rsidRPr="005A116C">
        <w:rPr>
          <w:rFonts w:ascii="Times New Roman" w:eastAsia="Times New Roman" w:hAnsi="Times New Roman"/>
          <w:color w:val="000000"/>
          <w:sz w:val="24"/>
          <w:szCs w:val="24"/>
        </w:rPr>
        <w:t>?</w:t>
      </w:r>
    </w:p>
    <w:p w14:paraId="5695D5E3" w14:textId="77777777" w:rsidR="00B66ADB" w:rsidRPr="005A116C" w:rsidRDefault="00B66ADB" w:rsidP="00B66ADB">
      <w:pPr>
        <w:pStyle w:val="ListParagraph"/>
        <w:numPr>
          <w:ilvl w:val="0"/>
          <w:numId w:val="10"/>
        </w:numPr>
        <w:spacing w:before="100" w:beforeAutospacing="1" w:after="100" w:afterAutospacing="1" w:line="480" w:lineRule="auto"/>
        <w:rPr>
          <w:rFonts w:ascii="Times New Roman" w:eastAsia="Times New Roman" w:hAnsi="Times New Roman"/>
          <w:b/>
          <w:color w:val="000000"/>
          <w:sz w:val="24"/>
          <w:szCs w:val="24"/>
        </w:rPr>
      </w:pPr>
      <w:r w:rsidRPr="005A116C">
        <w:rPr>
          <w:rFonts w:ascii="Times New Roman" w:eastAsia="Times New Roman" w:hAnsi="Times New Roman"/>
          <w:b/>
          <w:color w:val="000000"/>
          <w:sz w:val="24"/>
          <w:szCs w:val="24"/>
        </w:rPr>
        <w:t>Concluding Questions for Faculty</w:t>
      </w:r>
    </w:p>
    <w:p w14:paraId="4D3B3C88" w14:textId="77777777" w:rsidR="00B66ADB" w:rsidRPr="005A116C" w:rsidRDefault="00B66ADB" w:rsidP="00B66ADB">
      <w:pPr>
        <w:pStyle w:val="ListParagraph"/>
        <w:numPr>
          <w:ilvl w:val="3"/>
          <w:numId w:val="11"/>
        </w:numPr>
        <w:spacing w:line="480" w:lineRule="auto"/>
        <w:rPr>
          <w:rFonts w:ascii="Times New Roman" w:hAnsi="Times New Roman"/>
          <w:sz w:val="24"/>
          <w:szCs w:val="24"/>
        </w:rPr>
      </w:pPr>
      <w:r w:rsidRPr="005A116C">
        <w:rPr>
          <w:rFonts w:ascii="Times New Roman" w:hAnsi="Times New Roman"/>
          <w:sz w:val="24"/>
          <w:szCs w:val="24"/>
        </w:rPr>
        <w:t>Is there anything else you would like to share about your experiences with adopting OER textbooks or materials or about using an OER-Enabled Pedagogy approach?</w:t>
      </w:r>
    </w:p>
    <w:p w14:paraId="748E09CA" w14:textId="77777777" w:rsidR="00B66ADB" w:rsidRPr="005A116C" w:rsidRDefault="00B66ADB" w:rsidP="00B66ADB">
      <w:pPr>
        <w:spacing w:before="100" w:beforeAutospacing="1" w:after="100" w:afterAutospacing="1" w:line="480" w:lineRule="auto"/>
        <w:rPr>
          <w:rFonts w:ascii="Times New Roman" w:hAnsi="Times New Roman" w:cs="Times New Roman"/>
          <w:b/>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5A116C">
        <w:rPr>
          <w:rFonts w:ascii="Times New Roman" w:hAnsi="Times New Roman" w:cs="Times New Roman"/>
          <w:b/>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→Stop Recording </w:t>
      </w:r>
    </w:p>
    <w:p w14:paraId="081A892A" w14:textId="77777777" w:rsidR="00B66ADB" w:rsidRPr="005A116C" w:rsidRDefault="00B66ADB" w:rsidP="00B66ADB">
      <w:pPr>
        <w:spacing w:before="100" w:beforeAutospacing="1" w:after="100" w:afterAutospacing="1" w:line="480" w:lineRule="auto"/>
        <w:rPr>
          <w:rFonts w:ascii="Times New Roman" w:hAnsi="Times New Roman" w:cs="Times New Roman"/>
          <w:sz w:val="24"/>
          <w:szCs w:val="24"/>
        </w:rPr>
      </w:pPr>
      <w:r w:rsidRPr="005A116C">
        <w:rPr>
          <w:rFonts w:ascii="Times New Roman" w:hAnsi="Times New Roman" w:cs="Times New Roman"/>
          <w:b/>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→Record Time End ______________________________ </w:t>
      </w:r>
    </w:p>
    <w:p w14:paraId="7D0CD09E" w14:textId="77777777" w:rsidR="00B66ADB" w:rsidRPr="005A116C" w:rsidRDefault="00B66ADB" w:rsidP="00B66ADB">
      <w:pPr>
        <w:spacing w:before="100" w:beforeAutospacing="1" w:after="100" w:afterAutospacing="1" w:line="480" w:lineRule="auto"/>
        <w:ind w:left="720"/>
        <w:rPr>
          <w:rFonts w:ascii="Times New Roman" w:eastAsia="Times New Roman" w:hAnsi="Times New Roman" w:cs="Times New Roman"/>
          <w:color w:val="000000"/>
          <w:sz w:val="24"/>
          <w:szCs w:val="24"/>
        </w:rPr>
      </w:pPr>
      <w:r w:rsidRPr="005A116C">
        <w:rPr>
          <w:rFonts w:ascii="Times New Roman" w:eastAsia="Times New Roman" w:hAnsi="Times New Roman" w:cs="Times New Roman"/>
          <w:color w:val="000000"/>
          <w:sz w:val="24"/>
          <w:szCs w:val="24"/>
        </w:rPr>
        <w:t>I think that is all then, and I want to thank you very much for taking time for this interview today. You have been very helpful, and know that the information you provided has been important.</w:t>
      </w:r>
    </w:p>
    <w:p w14:paraId="3DEF2CD4" w14:textId="361C0A1C" w:rsidR="00B66ADB" w:rsidRPr="005A116C" w:rsidRDefault="00B66ADB" w:rsidP="00B66ADB">
      <w:pPr>
        <w:pStyle w:val="NoSpacing"/>
        <w:spacing w:line="480" w:lineRule="auto"/>
        <w:rPr>
          <w:rFonts w:ascii="Times New Roman" w:hAnsi="Times New Roman" w:cs="Times New Roman"/>
          <w:b/>
          <w:sz w:val="24"/>
          <w:szCs w:val="24"/>
        </w:rPr>
      </w:pPr>
      <w:r w:rsidRPr="005A116C">
        <w:rPr>
          <w:rFonts w:ascii="Times New Roman" w:hAnsi="Times New Roman" w:cs="Times New Roman"/>
          <w:b/>
          <w:sz w:val="24"/>
          <w:szCs w:val="24"/>
        </w:rPr>
        <w:t>Other Topics Discussed: </w:t>
      </w:r>
    </w:p>
    <w:p w14:paraId="1B9790F7" w14:textId="77777777" w:rsidR="00B66ADB" w:rsidRPr="005A116C" w:rsidRDefault="00B66ADB" w:rsidP="00B66ADB">
      <w:pPr>
        <w:pStyle w:val="NoSpacing"/>
        <w:spacing w:line="480" w:lineRule="auto"/>
        <w:rPr>
          <w:rFonts w:ascii="Times New Roman" w:hAnsi="Times New Roman" w:cs="Times New Roman"/>
          <w:b/>
          <w:sz w:val="24"/>
          <w:szCs w:val="24"/>
        </w:rPr>
      </w:pPr>
      <w:r w:rsidRPr="005A116C">
        <w:rPr>
          <w:rFonts w:ascii="Times New Roman" w:hAnsi="Times New Roman" w:cs="Times New Roman"/>
          <w:b/>
          <w:sz w:val="24"/>
          <w:szCs w:val="24"/>
        </w:rPr>
        <w:t>Post Interview Comments and/or Observations:</w:t>
      </w:r>
    </w:p>
    <w:p w14:paraId="20A1264E" w14:textId="77777777" w:rsidR="00B66ADB" w:rsidRPr="005A116C" w:rsidRDefault="00B66ADB" w:rsidP="00B66ADB">
      <w:pPr>
        <w:pStyle w:val="NoSpacing"/>
        <w:rPr>
          <w:rStyle w:val="Heading1Char"/>
          <w:rFonts w:ascii="Times New Roman" w:hAnsi="Times New Roman" w:cs="Times New Roman"/>
          <w:sz w:val="24"/>
          <w:szCs w:val="24"/>
        </w:rPr>
      </w:pPr>
      <w:r w:rsidRPr="005A116C">
        <w:rPr>
          <w:rFonts w:ascii="Times New Roman" w:hAnsi="Times New Roman" w:cs="Times New Roman"/>
          <w:sz w:val="24"/>
          <w:szCs w:val="24"/>
        </w:rPr>
        <w:tab/>
        <w:t>•Make note of comments or observations here.</w:t>
      </w:r>
    </w:p>
    <w:p w14:paraId="1C77FF52" w14:textId="77777777" w:rsidR="00B66ADB" w:rsidRPr="00B66ADB" w:rsidRDefault="00B66ADB" w:rsidP="00B66ADB">
      <w:pPr>
        <w:rPr>
          <w:rStyle w:val="Heading1Char"/>
          <w:rFonts w:ascii="Times New Roman" w:hAnsi="Times New Roman" w:cs="Times New Roman"/>
          <w:b/>
          <w:bCs/>
          <w:color w:val="auto"/>
          <w:sz w:val="24"/>
          <w:szCs w:val="24"/>
        </w:rPr>
      </w:pPr>
    </w:p>
    <w:p w14:paraId="580D9EE5" w14:textId="1A0861D2" w:rsidR="00611C04" w:rsidRPr="005A116C" w:rsidRDefault="00611C04" w:rsidP="00EC6C40">
      <w:pPr>
        <w:rPr>
          <w:rFonts w:ascii="Times New Roman" w:eastAsiaTheme="majorEastAsia" w:hAnsi="Times New Roman" w:cs="Times New Roman"/>
          <w:color w:val="2F5496" w:themeColor="accent1" w:themeShade="BF"/>
          <w:sz w:val="24"/>
          <w:szCs w:val="24"/>
        </w:rPr>
      </w:pPr>
    </w:p>
    <w:sectPr w:rsidR="00611C04" w:rsidRPr="005A116C" w:rsidSect="002D563A">
      <w:headerReference w:type="default" r:id="rId213"/>
      <w:headerReference w:type="first" r:id="rId214"/>
      <w:pgSz w:w="12240" w:h="15840"/>
      <w:pgMar w:top="1440" w:right="1440" w:bottom="126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F057C" w14:textId="77777777" w:rsidR="00E316D3" w:rsidRDefault="00E316D3">
      <w:pPr>
        <w:spacing w:after="0"/>
      </w:pPr>
      <w:r>
        <w:separator/>
      </w:r>
    </w:p>
  </w:endnote>
  <w:endnote w:type="continuationSeparator" w:id="0">
    <w:p w14:paraId="59AE1EB2" w14:textId="77777777" w:rsidR="00E316D3" w:rsidRDefault="00E316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580FD" w14:textId="77777777" w:rsidR="00E316D3" w:rsidRDefault="00E316D3">
      <w:pPr>
        <w:spacing w:after="0"/>
      </w:pPr>
      <w:r>
        <w:separator/>
      </w:r>
    </w:p>
  </w:footnote>
  <w:footnote w:type="continuationSeparator" w:id="0">
    <w:p w14:paraId="0CF8B577" w14:textId="77777777" w:rsidR="00E316D3" w:rsidRDefault="00E316D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18F57" w14:textId="77777777" w:rsidR="00962291" w:rsidRDefault="00962291">
    <w:r>
      <w:fldChar w:fldCharType="begin"/>
    </w:r>
    <w:r>
      <w:instrText>PAGE</w:instrText>
    </w:r>
    <w:r>
      <w:fldChar w:fldCharType="separate"/>
    </w:r>
    <w:r>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E88FB" w14:textId="77777777" w:rsidR="00962291" w:rsidRDefault="0096229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A09B5"/>
    <w:multiLevelType w:val="multilevel"/>
    <w:tmpl w:val="8F86919A"/>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CEA0BF6"/>
    <w:multiLevelType w:val="multilevel"/>
    <w:tmpl w:val="0409001D"/>
    <w:numStyleLink w:val="Singlepunch"/>
  </w:abstractNum>
  <w:abstractNum w:abstractNumId="2" w15:restartNumberingAfterBreak="0">
    <w:nsid w:val="1FBF149D"/>
    <w:multiLevelType w:val="multilevel"/>
    <w:tmpl w:val="1E0ADA5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288E1CE2"/>
    <w:multiLevelType w:val="multilevel"/>
    <w:tmpl w:val="0409001D"/>
    <w:numStyleLink w:val="Multipunch"/>
  </w:abstractNum>
  <w:abstractNum w:abstractNumId="4"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06E3A0C"/>
    <w:multiLevelType w:val="multilevel"/>
    <w:tmpl w:val="3D4E60A2"/>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3BA22F1"/>
    <w:multiLevelType w:val="multilevel"/>
    <w:tmpl w:val="46CEE234"/>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7"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decimal"/>
      <w:lvlText w:val="%2)"/>
      <w:lvlJc w:val="left"/>
      <w:pPr>
        <w:ind w:left="720" w:hanging="360"/>
      </w:pPr>
      <w:rPr>
        <w:rFonts w:asciiTheme="minorHAnsi" w:eastAsiaTheme="minorHAnsi" w:hAnsiTheme="minorHAnsi" w:cstheme="minorBid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2985AFC"/>
    <w:multiLevelType w:val="hybridMultilevel"/>
    <w:tmpl w:val="8E329A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C116F9"/>
    <w:multiLevelType w:val="multilevel"/>
    <w:tmpl w:val="E228C6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4"/>
  </w:num>
  <w:num w:numId="6">
    <w:abstractNumId w:val="3"/>
  </w:num>
  <w:num w:numId="7">
    <w:abstractNumId w:val="7"/>
  </w:num>
  <w:num w:numId="8">
    <w:abstractNumId w:val="1"/>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A5C"/>
    <w:rsid w:val="00005CC7"/>
    <w:rsid w:val="00005CE7"/>
    <w:rsid w:val="00007422"/>
    <w:rsid w:val="00007B63"/>
    <w:rsid w:val="00016833"/>
    <w:rsid w:val="0002426D"/>
    <w:rsid w:val="0003227E"/>
    <w:rsid w:val="00035909"/>
    <w:rsid w:val="00035D16"/>
    <w:rsid w:val="0006087E"/>
    <w:rsid w:val="0006192B"/>
    <w:rsid w:val="000626B8"/>
    <w:rsid w:val="00066B53"/>
    <w:rsid w:val="00070A5D"/>
    <w:rsid w:val="00090F24"/>
    <w:rsid w:val="00092CA1"/>
    <w:rsid w:val="0009653D"/>
    <w:rsid w:val="000A0FEC"/>
    <w:rsid w:val="000A6296"/>
    <w:rsid w:val="000B20B4"/>
    <w:rsid w:val="000B22DA"/>
    <w:rsid w:val="000C722F"/>
    <w:rsid w:val="000D14B2"/>
    <w:rsid w:val="000D25B9"/>
    <w:rsid w:val="000E2330"/>
    <w:rsid w:val="000F1307"/>
    <w:rsid w:val="00104B42"/>
    <w:rsid w:val="0010792E"/>
    <w:rsid w:val="0011661A"/>
    <w:rsid w:val="001367EE"/>
    <w:rsid w:val="001401FA"/>
    <w:rsid w:val="00140896"/>
    <w:rsid w:val="001424B5"/>
    <w:rsid w:val="00160AB5"/>
    <w:rsid w:val="00161885"/>
    <w:rsid w:val="00165CDB"/>
    <w:rsid w:val="00174873"/>
    <w:rsid w:val="001A2FE8"/>
    <w:rsid w:val="001B36EB"/>
    <w:rsid w:val="001B578C"/>
    <w:rsid w:val="001B674C"/>
    <w:rsid w:val="001C0390"/>
    <w:rsid w:val="001C5622"/>
    <w:rsid w:val="001E3298"/>
    <w:rsid w:val="001E71AC"/>
    <w:rsid w:val="00203E12"/>
    <w:rsid w:val="00214E75"/>
    <w:rsid w:val="00215A9E"/>
    <w:rsid w:val="00216BFE"/>
    <w:rsid w:val="00217A8A"/>
    <w:rsid w:val="00235596"/>
    <w:rsid w:val="00246547"/>
    <w:rsid w:val="00254865"/>
    <w:rsid w:val="002550A2"/>
    <w:rsid w:val="00260262"/>
    <w:rsid w:val="002611AA"/>
    <w:rsid w:val="00265219"/>
    <w:rsid w:val="00265D83"/>
    <w:rsid w:val="00274ADC"/>
    <w:rsid w:val="002804C8"/>
    <w:rsid w:val="002A2226"/>
    <w:rsid w:val="002A4F86"/>
    <w:rsid w:val="002B1039"/>
    <w:rsid w:val="002B6A79"/>
    <w:rsid w:val="002C1654"/>
    <w:rsid w:val="002D3658"/>
    <w:rsid w:val="002D563A"/>
    <w:rsid w:val="00301F07"/>
    <w:rsid w:val="0032253A"/>
    <w:rsid w:val="00337C97"/>
    <w:rsid w:val="00345657"/>
    <w:rsid w:val="00354948"/>
    <w:rsid w:val="00354BA2"/>
    <w:rsid w:val="00357AFA"/>
    <w:rsid w:val="0036229F"/>
    <w:rsid w:val="00363806"/>
    <w:rsid w:val="0037215E"/>
    <w:rsid w:val="00374974"/>
    <w:rsid w:val="003913C3"/>
    <w:rsid w:val="00391BD2"/>
    <w:rsid w:val="00394B12"/>
    <w:rsid w:val="003A782E"/>
    <w:rsid w:val="003B15C8"/>
    <w:rsid w:val="003B5E4B"/>
    <w:rsid w:val="003C5B82"/>
    <w:rsid w:val="00400214"/>
    <w:rsid w:val="0040187F"/>
    <w:rsid w:val="0040438E"/>
    <w:rsid w:val="0040467A"/>
    <w:rsid w:val="00414727"/>
    <w:rsid w:val="0042380F"/>
    <w:rsid w:val="00425717"/>
    <w:rsid w:val="0043240F"/>
    <w:rsid w:val="00436084"/>
    <w:rsid w:val="00441340"/>
    <w:rsid w:val="00446AB8"/>
    <w:rsid w:val="00454F00"/>
    <w:rsid w:val="00455243"/>
    <w:rsid w:val="00483790"/>
    <w:rsid w:val="00493D90"/>
    <w:rsid w:val="004A4797"/>
    <w:rsid w:val="004B020F"/>
    <w:rsid w:val="004B104C"/>
    <w:rsid w:val="004B31F0"/>
    <w:rsid w:val="004C009C"/>
    <w:rsid w:val="004C66CB"/>
    <w:rsid w:val="004C672F"/>
    <w:rsid w:val="004D23A5"/>
    <w:rsid w:val="004D7F0B"/>
    <w:rsid w:val="004E3D43"/>
    <w:rsid w:val="004E45E8"/>
    <w:rsid w:val="004F750C"/>
    <w:rsid w:val="0050052A"/>
    <w:rsid w:val="00501A43"/>
    <w:rsid w:val="00510B1A"/>
    <w:rsid w:val="005150DE"/>
    <w:rsid w:val="005154CA"/>
    <w:rsid w:val="0053258F"/>
    <w:rsid w:val="00536B2E"/>
    <w:rsid w:val="005425A1"/>
    <w:rsid w:val="005476FF"/>
    <w:rsid w:val="00560B15"/>
    <w:rsid w:val="00562EF9"/>
    <w:rsid w:val="00563FC3"/>
    <w:rsid w:val="00567823"/>
    <w:rsid w:val="00577CFE"/>
    <w:rsid w:val="00584697"/>
    <w:rsid w:val="00591794"/>
    <w:rsid w:val="005A116C"/>
    <w:rsid w:val="005A3499"/>
    <w:rsid w:val="005B52CC"/>
    <w:rsid w:val="005B63BE"/>
    <w:rsid w:val="005C0CFB"/>
    <w:rsid w:val="005C7703"/>
    <w:rsid w:val="005D7C2C"/>
    <w:rsid w:val="005E3B5E"/>
    <w:rsid w:val="005F043D"/>
    <w:rsid w:val="005F2282"/>
    <w:rsid w:val="005F3F61"/>
    <w:rsid w:val="005F4569"/>
    <w:rsid w:val="00601A61"/>
    <w:rsid w:val="00601F1A"/>
    <w:rsid w:val="00605E75"/>
    <w:rsid w:val="00611A60"/>
    <w:rsid w:val="00611C04"/>
    <w:rsid w:val="00614ECB"/>
    <w:rsid w:val="00627E1E"/>
    <w:rsid w:val="006436F0"/>
    <w:rsid w:val="00656409"/>
    <w:rsid w:val="00666949"/>
    <w:rsid w:val="00666BE1"/>
    <w:rsid w:val="00675C65"/>
    <w:rsid w:val="00675F62"/>
    <w:rsid w:val="00676909"/>
    <w:rsid w:val="00686F5E"/>
    <w:rsid w:val="006A03CD"/>
    <w:rsid w:val="006B5481"/>
    <w:rsid w:val="006B5488"/>
    <w:rsid w:val="006B6E77"/>
    <w:rsid w:val="006C0836"/>
    <w:rsid w:val="006C24A6"/>
    <w:rsid w:val="006E1F9B"/>
    <w:rsid w:val="007116FD"/>
    <w:rsid w:val="007121B8"/>
    <w:rsid w:val="00716023"/>
    <w:rsid w:val="00727DDC"/>
    <w:rsid w:val="00727E02"/>
    <w:rsid w:val="0073457D"/>
    <w:rsid w:val="007502D8"/>
    <w:rsid w:val="00757417"/>
    <w:rsid w:val="00760E7C"/>
    <w:rsid w:val="0076189C"/>
    <w:rsid w:val="0077256C"/>
    <w:rsid w:val="0077404C"/>
    <w:rsid w:val="00774578"/>
    <w:rsid w:val="00780378"/>
    <w:rsid w:val="007852CD"/>
    <w:rsid w:val="00786955"/>
    <w:rsid w:val="00793405"/>
    <w:rsid w:val="00797F51"/>
    <w:rsid w:val="007A472E"/>
    <w:rsid w:val="007A557C"/>
    <w:rsid w:val="007A5DF2"/>
    <w:rsid w:val="007C0903"/>
    <w:rsid w:val="007C3C98"/>
    <w:rsid w:val="007C777B"/>
    <w:rsid w:val="007D736D"/>
    <w:rsid w:val="007E02B6"/>
    <w:rsid w:val="007E26D5"/>
    <w:rsid w:val="007F20C2"/>
    <w:rsid w:val="00800D55"/>
    <w:rsid w:val="0080356B"/>
    <w:rsid w:val="00816990"/>
    <w:rsid w:val="00822940"/>
    <w:rsid w:val="00822D1E"/>
    <w:rsid w:val="00826857"/>
    <w:rsid w:val="00830048"/>
    <w:rsid w:val="00830C8A"/>
    <w:rsid w:val="00835EAE"/>
    <w:rsid w:val="00837813"/>
    <w:rsid w:val="00841988"/>
    <w:rsid w:val="00842BBF"/>
    <w:rsid w:val="00843666"/>
    <w:rsid w:val="008517D0"/>
    <w:rsid w:val="00860731"/>
    <w:rsid w:val="008762D2"/>
    <w:rsid w:val="00886EB1"/>
    <w:rsid w:val="008A57F5"/>
    <w:rsid w:val="008B073E"/>
    <w:rsid w:val="008B4635"/>
    <w:rsid w:val="008C416B"/>
    <w:rsid w:val="00907CE8"/>
    <w:rsid w:val="009169AE"/>
    <w:rsid w:val="00923AEA"/>
    <w:rsid w:val="00933852"/>
    <w:rsid w:val="00934AFF"/>
    <w:rsid w:val="00941316"/>
    <w:rsid w:val="00947695"/>
    <w:rsid w:val="00950E13"/>
    <w:rsid w:val="009513A7"/>
    <w:rsid w:val="00951EDD"/>
    <w:rsid w:val="00961B84"/>
    <w:rsid w:val="00962291"/>
    <w:rsid w:val="00964707"/>
    <w:rsid w:val="00975149"/>
    <w:rsid w:val="0097552C"/>
    <w:rsid w:val="00976F7B"/>
    <w:rsid w:val="009825CA"/>
    <w:rsid w:val="00982B24"/>
    <w:rsid w:val="0099286E"/>
    <w:rsid w:val="00996450"/>
    <w:rsid w:val="009A1228"/>
    <w:rsid w:val="009C155E"/>
    <w:rsid w:val="009C50A3"/>
    <w:rsid w:val="009D005B"/>
    <w:rsid w:val="009D16DF"/>
    <w:rsid w:val="009D5FBC"/>
    <w:rsid w:val="009F26E2"/>
    <w:rsid w:val="009F6700"/>
    <w:rsid w:val="00A0250C"/>
    <w:rsid w:val="00A14E5D"/>
    <w:rsid w:val="00A309B7"/>
    <w:rsid w:val="00A34357"/>
    <w:rsid w:val="00A35F99"/>
    <w:rsid w:val="00A419DF"/>
    <w:rsid w:val="00A50293"/>
    <w:rsid w:val="00A57AF5"/>
    <w:rsid w:val="00A60778"/>
    <w:rsid w:val="00A62314"/>
    <w:rsid w:val="00A71DD2"/>
    <w:rsid w:val="00A86C0B"/>
    <w:rsid w:val="00A9628F"/>
    <w:rsid w:val="00AA7E7E"/>
    <w:rsid w:val="00AB4418"/>
    <w:rsid w:val="00AD027F"/>
    <w:rsid w:val="00AD056B"/>
    <w:rsid w:val="00AD1682"/>
    <w:rsid w:val="00AD61A0"/>
    <w:rsid w:val="00AD7D2B"/>
    <w:rsid w:val="00AE78E7"/>
    <w:rsid w:val="00B00507"/>
    <w:rsid w:val="00B05EE6"/>
    <w:rsid w:val="00B06B45"/>
    <w:rsid w:val="00B13D02"/>
    <w:rsid w:val="00B1651F"/>
    <w:rsid w:val="00B3100C"/>
    <w:rsid w:val="00B66ADB"/>
    <w:rsid w:val="00B66FFE"/>
    <w:rsid w:val="00B8662F"/>
    <w:rsid w:val="00B95D78"/>
    <w:rsid w:val="00BA260B"/>
    <w:rsid w:val="00BA3315"/>
    <w:rsid w:val="00BB4131"/>
    <w:rsid w:val="00BC1E40"/>
    <w:rsid w:val="00BC5BA6"/>
    <w:rsid w:val="00BC755E"/>
    <w:rsid w:val="00BD6223"/>
    <w:rsid w:val="00BE0F47"/>
    <w:rsid w:val="00BE6AE6"/>
    <w:rsid w:val="00BE6D03"/>
    <w:rsid w:val="00BE7952"/>
    <w:rsid w:val="00BF297D"/>
    <w:rsid w:val="00BF29D8"/>
    <w:rsid w:val="00C00022"/>
    <w:rsid w:val="00C11814"/>
    <w:rsid w:val="00C150DC"/>
    <w:rsid w:val="00C173D6"/>
    <w:rsid w:val="00C277EC"/>
    <w:rsid w:val="00C36705"/>
    <w:rsid w:val="00C378A8"/>
    <w:rsid w:val="00C82243"/>
    <w:rsid w:val="00C847FA"/>
    <w:rsid w:val="00C84E2E"/>
    <w:rsid w:val="00C94F23"/>
    <w:rsid w:val="00CA10ED"/>
    <w:rsid w:val="00CA6C7D"/>
    <w:rsid w:val="00CB11DE"/>
    <w:rsid w:val="00CB25DB"/>
    <w:rsid w:val="00CB44F0"/>
    <w:rsid w:val="00CB4AC2"/>
    <w:rsid w:val="00CC0404"/>
    <w:rsid w:val="00CC3E4F"/>
    <w:rsid w:val="00CC534B"/>
    <w:rsid w:val="00CC71DE"/>
    <w:rsid w:val="00CC7E21"/>
    <w:rsid w:val="00CD0BD2"/>
    <w:rsid w:val="00CD2B92"/>
    <w:rsid w:val="00CD764D"/>
    <w:rsid w:val="00D00B97"/>
    <w:rsid w:val="00D07D55"/>
    <w:rsid w:val="00D154EE"/>
    <w:rsid w:val="00D25461"/>
    <w:rsid w:val="00D26928"/>
    <w:rsid w:val="00D33062"/>
    <w:rsid w:val="00D41428"/>
    <w:rsid w:val="00D42963"/>
    <w:rsid w:val="00D50A5C"/>
    <w:rsid w:val="00D53F2A"/>
    <w:rsid w:val="00D62ACE"/>
    <w:rsid w:val="00D65089"/>
    <w:rsid w:val="00D76C29"/>
    <w:rsid w:val="00D7724E"/>
    <w:rsid w:val="00D83391"/>
    <w:rsid w:val="00D8575B"/>
    <w:rsid w:val="00D8794F"/>
    <w:rsid w:val="00DA12D6"/>
    <w:rsid w:val="00DA2FCB"/>
    <w:rsid w:val="00DB3804"/>
    <w:rsid w:val="00DB4C33"/>
    <w:rsid w:val="00DD1229"/>
    <w:rsid w:val="00DE5431"/>
    <w:rsid w:val="00DE6062"/>
    <w:rsid w:val="00DE6C75"/>
    <w:rsid w:val="00DF4D2A"/>
    <w:rsid w:val="00DF70A0"/>
    <w:rsid w:val="00E022A8"/>
    <w:rsid w:val="00E07E16"/>
    <w:rsid w:val="00E2544C"/>
    <w:rsid w:val="00E30675"/>
    <w:rsid w:val="00E316D3"/>
    <w:rsid w:val="00E3499D"/>
    <w:rsid w:val="00E523A4"/>
    <w:rsid w:val="00E530C8"/>
    <w:rsid w:val="00E603F0"/>
    <w:rsid w:val="00E637F4"/>
    <w:rsid w:val="00E72A1E"/>
    <w:rsid w:val="00E77A89"/>
    <w:rsid w:val="00E81744"/>
    <w:rsid w:val="00E94C39"/>
    <w:rsid w:val="00EA3939"/>
    <w:rsid w:val="00EA5F47"/>
    <w:rsid w:val="00EA7F3C"/>
    <w:rsid w:val="00EB401D"/>
    <w:rsid w:val="00EB6B1E"/>
    <w:rsid w:val="00EC0A49"/>
    <w:rsid w:val="00EC30EE"/>
    <w:rsid w:val="00EC6B67"/>
    <w:rsid w:val="00EC6C40"/>
    <w:rsid w:val="00ED1A3D"/>
    <w:rsid w:val="00ED1B8D"/>
    <w:rsid w:val="00ED34A9"/>
    <w:rsid w:val="00EE3214"/>
    <w:rsid w:val="00EE73DC"/>
    <w:rsid w:val="00EF442E"/>
    <w:rsid w:val="00EF4CE3"/>
    <w:rsid w:val="00EF658A"/>
    <w:rsid w:val="00EF65DE"/>
    <w:rsid w:val="00EF65E0"/>
    <w:rsid w:val="00EF7DD3"/>
    <w:rsid w:val="00F02D0F"/>
    <w:rsid w:val="00F11C90"/>
    <w:rsid w:val="00F14C16"/>
    <w:rsid w:val="00F27930"/>
    <w:rsid w:val="00F33159"/>
    <w:rsid w:val="00F33ADC"/>
    <w:rsid w:val="00F349F9"/>
    <w:rsid w:val="00F41058"/>
    <w:rsid w:val="00F55243"/>
    <w:rsid w:val="00F55FF7"/>
    <w:rsid w:val="00F622CB"/>
    <w:rsid w:val="00F70C50"/>
    <w:rsid w:val="00F82D10"/>
    <w:rsid w:val="00F87F94"/>
    <w:rsid w:val="00F9213B"/>
    <w:rsid w:val="00F958E9"/>
    <w:rsid w:val="00FA4A30"/>
    <w:rsid w:val="00FA6A54"/>
    <w:rsid w:val="00FC4CFE"/>
    <w:rsid w:val="00FD2506"/>
    <w:rsid w:val="00FD69AA"/>
    <w:rsid w:val="00FE4A57"/>
    <w:rsid w:val="00FE610C"/>
    <w:rsid w:val="00FF008C"/>
    <w:rsid w:val="00FF2290"/>
    <w:rsid w:val="00FF7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6FEAA"/>
  <w15:docId w15:val="{3032DB2B-3FCC-4BE9-9B32-837CFD62F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422"/>
  </w:style>
  <w:style w:type="paragraph" w:styleId="Heading1">
    <w:name w:val="heading 1"/>
    <w:basedOn w:val="Normal"/>
    <w:next w:val="Normal"/>
    <w:link w:val="Heading1Char"/>
    <w:uiPriority w:val="9"/>
    <w:qFormat/>
    <w:rsid w:val="00FD6E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D6E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D6E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D6E8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D6E86"/>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D6E86"/>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FD6E86"/>
    <w:pPr>
      <w:keepNext/>
      <w:keepLines/>
      <w:spacing w:before="40" w:after="0" w:line="276" w:lineRule="auto"/>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FD6E86"/>
    <w:pPr>
      <w:keepNext/>
      <w:keepLines/>
      <w:spacing w:before="40" w:after="0" w:line="27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D6E86"/>
    <w:pPr>
      <w:keepNext/>
      <w:keepLines/>
      <w:spacing w:before="40" w:after="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FD6E8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D6E8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D6E8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FD6E8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FD6E8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FD6E8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FD6E8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FD6E8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D6E86"/>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FD6E86"/>
    <w:pPr>
      <w:spacing w:after="0"/>
    </w:pPr>
  </w:style>
  <w:style w:type="paragraph" w:customStyle="1" w:styleId="BodyText1">
    <w:name w:val="Body Text1"/>
    <w:basedOn w:val="Normal"/>
    <w:qFormat/>
    <w:rsid w:val="00FD6E86"/>
    <w:pPr>
      <w:spacing w:after="0" w:line="480" w:lineRule="auto"/>
      <w:ind w:firstLine="720"/>
    </w:pPr>
    <w:rPr>
      <w:rFonts w:ascii="Times New Roman" w:eastAsia="Times New Roman" w:hAnsi="Times New Roman" w:cs="Times New Roman"/>
      <w:iCs/>
      <w:sz w:val="24"/>
      <w:szCs w:val="24"/>
    </w:rPr>
  </w:style>
  <w:style w:type="paragraph" w:styleId="ListParagraph">
    <w:name w:val="List Paragraph"/>
    <w:basedOn w:val="Normal"/>
    <w:uiPriority w:val="34"/>
    <w:qFormat/>
    <w:rsid w:val="00FD6E86"/>
    <w:pPr>
      <w:spacing w:after="200" w:line="276" w:lineRule="auto"/>
      <w:ind w:left="720"/>
      <w:contextualSpacing/>
    </w:pPr>
    <w:rPr>
      <w:rFonts w:cs="Times New Roman"/>
    </w:rPr>
  </w:style>
  <w:style w:type="character" w:customStyle="1" w:styleId="NoSpacingChar">
    <w:name w:val="No Spacing Char"/>
    <w:link w:val="NoSpacing"/>
    <w:uiPriority w:val="1"/>
    <w:rsid w:val="00FD6E86"/>
  </w:style>
  <w:style w:type="table" w:styleId="TableGrid">
    <w:name w:val="Table Grid"/>
    <w:basedOn w:val="TableNormal"/>
    <w:uiPriority w:val="59"/>
    <w:rsid w:val="00FD6E8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6E86"/>
    <w:rPr>
      <w:color w:val="0000FF"/>
      <w:u w:val="single"/>
    </w:rPr>
  </w:style>
  <w:style w:type="character" w:styleId="FollowedHyperlink">
    <w:name w:val="FollowedHyperlink"/>
    <w:basedOn w:val="DefaultParagraphFont"/>
    <w:uiPriority w:val="99"/>
    <w:semiHidden/>
    <w:unhideWhenUsed/>
    <w:rsid w:val="00FD6E86"/>
    <w:rPr>
      <w:color w:val="954F72" w:themeColor="followedHyperlink"/>
      <w:u w:val="single"/>
    </w:rPr>
  </w:style>
  <w:style w:type="paragraph" w:styleId="Header">
    <w:name w:val="header"/>
    <w:basedOn w:val="Normal"/>
    <w:link w:val="HeaderChar"/>
    <w:uiPriority w:val="99"/>
    <w:unhideWhenUsed/>
    <w:rsid w:val="00FD6E86"/>
    <w:pPr>
      <w:tabs>
        <w:tab w:val="center" w:pos="4680"/>
        <w:tab w:val="right" w:pos="9360"/>
      </w:tabs>
      <w:spacing w:after="0"/>
    </w:pPr>
  </w:style>
  <w:style w:type="character" w:customStyle="1" w:styleId="HeaderChar">
    <w:name w:val="Header Char"/>
    <w:basedOn w:val="DefaultParagraphFont"/>
    <w:link w:val="Header"/>
    <w:uiPriority w:val="99"/>
    <w:rsid w:val="00FD6E86"/>
  </w:style>
  <w:style w:type="paragraph" w:styleId="Footer">
    <w:name w:val="footer"/>
    <w:basedOn w:val="Normal"/>
    <w:link w:val="FooterChar"/>
    <w:uiPriority w:val="99"/>
    <w:unhideWhenUsed/>
    <w:rsid w:val="00FD6E86"/>
    <w:pPr>
      <w:tabs>
        <w:tab w:val="center" w:pos="4680"/>
        <w:tab w:val="right" w:pos="9360"/>
      </w:tabs>
      <w:spacing w:after="0"/>
    </w:pPr>
  </w:style>
  <w:style w:type="character" w:customStyle="1" w:styleId="FooterChar">
    <w:name w:val="Footer Char"/>
    <w:basedOn w:val="DefaultParagraphFont"/>
    <w:link w:val="Footer"/>
    <w:uiPriority w:val="99"/>
    <w:rsid w:val="00FD6E86"/>
  </w:style>
  <w:style w:type="numbering" w:customStyle="1" w:styleId="Multipunch">
    <w:name w:val="Multi punch"/>
    <w:rsid w:val="00FD6E86"/>
    <w:pPr>
      <w:numPr>
        <w:numId w:val="5"/>
      </w:numPr>
    </w:pPr>
  </w:style>
  <w:style w:type="numbering" w:customStyle="1" w:styleId="Singlepunch">
    <w:name w:val="Single punch"/>
    <w:rsid w:val="00FD6E86"/>
    <w:pPr>
      <w:numPr>
        <w:numId w:val="7"/>
      </w:numPr>
    </w:pPr>
  </w:style>
  <w:style w:type="paragraph" w:customStyle="1" w:styleId="H2">
    <w:name w:val="H2"/>
    <w:next w:val="Normal"/>
    <w:rsid w:val="00FD6E86"/>
    <w:pPr>
      <w:spacing w:after="240"/>
    </w:pPr>
    <w:rPr>
      <w:rFonts w:eastAsiaTheme="minorEastAsia"/>
      <w:b/>
      <w:color w:val="000000"/>
      <w:sz w:val="48"/>
      <w:szCs w:val="48"/>
    </w:rPr>
  </w:style>
  <w:style w:type="paragraph" w:customStyle="1" w:styleId="BlockStartLabel">
    <w:name w:val="BlockStartLabel"/>
    <w:basedOn w:val="Normal"/>
    <w:qFormat/>
    <w:rsid w:val="00FD6E86"/>
    <w:pPr>
      <w:spacing w:before="120" w:after="120"/>
    </w:pPr>
    <w:rPr>
      <w:rFonts w:eastAsiaTheme="minorEastAsia"/>
      <w:b/>
      <w:color w:val="CCCCCC"/>
    </w:rPr>
  </w:style>
  <w:style w:type="paragraph" w:customStyle="1" w:styleId="BlockSeparator">
    <w:name w:val="BlockSeparator"/>
    <w:basedOn w:val="Normal"/>
    <w:qFormat/>
    <w:rsid w:val="00FD6E86"/>
    <w:pPr>
      <w:pBdr>
        <w:bottom w:val="single" w:sz="8" w:space="0" w:color="CCCCCC"/>
      </w:pBdr>
      <w:spacing w:after="0" w:line="120" w:lineRule="auto"/>
      <w:jc w:val="center"/>
    </w:pPr>
    <w:rPr>
      <w:rFonts w:eastAsiaTheme="minorEastAsia"/>
      <w:b/>
      <w:color w:val="CCCCCC"/>
    </w:rPr>
  </w:style>
  <w:style w:type="paragraph" w:customStyle="1" w:styleId="QuestionSeparator">
    <w:name w:val="QuestionSeparator"/>
    <w:basedOn w:val="Normal"/>
    <w:qFormat/>
    <w:rsid w:val="00FD6E86"/>
    <w:pPr>
      <w:pBdr>
        <w:top w:val="dashed" w:sz="8" w:space="0" w:color="CCCCCC"/>
      </w:pBdr>
      <w:spacing w:before="120" w:after="120" w:line="120" w:lineRule="auto"/>
    </w:pPr>
    <w:rPr>
      <w:rFonts w:eastAsiaTheme="minorEastAsia"/>
    </w:rPr>
  </w:style>
  <w:style w:type="paragraph" w:customStyle="1" w:styleId="TextEntryLine">
    <w:name w:val="TextEntryLine"/>
    <w:basedOn w:val="Normal"/>
    <w:qFormat/>
    <w:rsid w:val="00FD6E86"/>
    <w:pPr>
      <w:spacing w:before="240" w:after="0"/>
    </w:pPr>
    <w:rPr>
      <w:rFonts w:eastAsiaTheme="minorEastAsia"/>
    </w:rPr>
  </w:style>
  <w:style w:type="paragraph" w:styleId="BodyText">
    <w:name w:val="Body Text"/>
    <w:basedOn w:val="Normal"/>
    <w:link w:val="BodyTextChar"/>
    <w:uiPriority w:val="99"/>
    <w:semiHidden/>
    <w:rsid w:val="00FD6E86"/>
    <w:pPr>
      <w:widowControl w:val="0"/>
      <w:suppressAutoHyphens/>
      <w:spacing w:after="120"/>
    </w:pPr>
    <w:rPr>
      <w:rFonts w:ascii="Cambria" w:hAnsi="Cambria" w:cs="Times New Roman"/>
      <w:kern w:val="1"/>
      <w:sz w:val="23"/>
      <w:szCs w:val="24"/>
    </w:rPr>
  </w:style>
  <w:style w:type="character" w:customStyle="1" w:styleId="BodyTextChar">
    <w:name w:val="Body Text Char"/>
    <w:basedOn w:val="DefaultParagraphFont"/>
    <w:link w:val="BodyText"/>
    <w:uiPriority w:val="99"/>
    <w:semiHidden/>
    <w:rsid w:val="00FD6E86"/>
    <w:rPr>
      <w:rFonts w:ascii="Cambria" w:eastAsia="Calibri" w:hAnsi="Cambria" w:cs="Times New Roman"/>
      <w:kern w:val="1"/>
      <w:sz w:val="23"/>
      <w:szCs w:val="24"/>
    </w:rPr>
  </w:style>
  <w:style w:type="paragraph" w:styleId="Subtitle">
    <w:name w:val="Subtitle"/>
    <w:basedOn w:val="Normal"/>
    <w:next w:val="Normal"/>
    <w:link w:val="SubtitleChar"/>
    <w:uiPriority w:val="11"/>
    <w:qFormat/>
    <w:pPr>
      <w:spacing w:line="276" w:lineRule="auto"/>
    </w:pPr>
    <w:rPr>
      <w:color w:val="5A5A5A"/>
    </w:rPr>
  </w:style>
  <w:style w:type="character" w:customStyle="1" w:styleId="SubtitleChar">
    <w:name w:val="Subtitle Char"/>
    <w:basedOn w:val="DefaultParagraphFont"/>
    <w:link w:val="Subtitle"/>
    <w:uiPriority w:val="11"/>
    <w:rsid w:val="00FD6E86"/>
    <w:rPr>
      <w:rFonts w:eastAsiaTheme="minorEastAsia"/>
      <w:color w:val="5A5A5A" w:themeColor="text1" w:themeTint="A5"/>
      <w:spacing w:val="15"/>
    </w:rPr>
  </w:style>
  <w:style w:type="character" w:styleId="Emphasis">
    <w:name w:val="Emphasis"/>
    <w:basedOn w:val="DefaultParagraphFont"/>
    <w:uiPriority w:val="20"/>
    <w:qFormat/>
    <w:rsid w:val="00FD6E86"/>
    <w:rPr>
      <w:i/>
      <w:iCs/>
    </w:rPr>
  </w:style>
  <w:style w:type="paragraph" w:styleId="BalloonText">
    <w:name w:val="Balloon Text"/>
    <w:basedOn w:val="Normal"/>
    <w:link w:val="BalloonTextChar"/>
    <w:uiPriority w:val="99"/>
    <w:semiHidden/>
    <w:unhideWhenUsed/>
    <w:rsid w:val="00FD6E86"/>
    <w:pPr>
      <w:spacing w:after="0"/>
    </w:pPr>
    <w:rPr>
      <w:rFonts w:ascii="Segoe UI" w:hAnsi="Segoe UI" w:cs="Segoe UI"/>
      <w:color w:val="000000"/>
      <w:sz w:val="18"/>
      <w:szCs w:val="18"/>
    </w:rPr>
  </w:style>
  <w:style w:type="character" w:customStyle="1" w:styleId="BalloonTextChar">
    <w:name w:val="Balloon Text Char"/>
    <w:basedOn w:val="DefaultParagraphFont"/>
    <w:link w:val="BalloonText"/>
    <w:uiPriority w:val="99"/>
    <w:semiHidden/>
    <w:rsid w:val="00FD6E86"/>
    <w:rPr>
      <w:rFonts w:ascii="Segoe UI" w:eastAsia="Calibri" w:hAnsi="Segoe UI" w:cs="Segoe UI"/>
      <w:color w:val="000000"/>
      <w:sz w:val="18"/>
      <w:szCs w:val="18"/>
    </w:rPr>
  </w:style>
  <w:style w:type="character" w:customStyle="1" w:styleId="externalref">
    <w:name w:val="externalref"/>
    <w:basedOn w:val="DefaultParagraphFont"/>
    <w:rsid w:val="00FD6E86"/>
  </w:style>
  <w:style w:type="character" w:customStyle="1" w:styleId="refsource">
    <w:name w:val="refsource"/>
    <w:basedOn w:val="DefaultParagraphFont"/>
    <w:rsid w:val="00FD6E86"/>
  </w:style>
  <w:style w:type="character" w:customStyle="1" w:styleId="citation">
    <w:name w:val="citation"/>
    <w:basedOn w:val="DefaultParagraphFont"/>
    <w:rsid w:val="00FD6E86"/>
  </w:style>
  <w:style w:type="character" w:styleId="HTMLCite">
    <w:name w:val="HTML Cite"/>
    <w:basedOn w:val="DefaultParagraphFont"/>
    <w:uiPriority w:val="99"/>
    <w:semiHidden/>
    <w:unhideWhenUsed/>
    <w:rsid w:val="00FD6E86"/>
    <w:rPr>
      <w:i/>
      <w:iCs/>
    </w:rPr>
  </w:style>
  <w:style w:type="character" w:customStyle="1" w:styleId="retrieval">
    <w:name w:val="retrieval"/>
    <w:basedOn w:val="DefaultParagraphFont"/>
    <w:rsid w:val="00FD6E86"/>
  </w:style>
  <w:style w:type="paragraph" w:styleId="NormalWeb">
    <w:name w:val="Normal (Web)"/>
    <w:basedOn w:val="Normal"/>
    <w:uiPriority w:val="99"/>
    <w:unhideWhenUsed/>
    <w:rsid w:val="00FD6E86"/>
    <w:pPr>
      <w:spacing w:before="100" w:beforeAutospacing="1" w:after="100" w:afterAutospacing="1"/>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FD6E86"/>
    <w:pPr>
      <w:spacing w:after="200"/>
    </w:pPr>
    <w:rPr>
      <w:color w:val="000000"/>
      <w:sz w:val="24"/>
      <w:szCs w:val="24"/>
    </w:rPr>
  </w:style>
  <w:style w:type="character" w:customStyle="1" w:styleId="CommentTextChar">
    <w:name w:val="Comment Text Char"/>
    <w:basedOn w:val="DefaultParagraphFont"/>
    <w:link w:val="CommentText"/>
    <w:uiPriority w:val="99"/>
    <w:semiHidden/>
    <w:rsid w:val="00FD6E86"/>
    <w:rPr>
      <w:rFonts w:ascii="Calibri" w:eastAsia="Calibri" w:hAnsi="Calibri" w:cs="Calibri"/>
      <w:color w:val="000000"/>
      <w:sz w:val="24"/>
      <w:szCs w:val="24"/>
    </w:rPr>
  </w:style>
  <w:style w:type="character" w:styleId="CommentReference">
    <w:name w:val="annotation reference"/>
    <w:basedOn w:val="DefaultParagraphFont"/>
    <w:uiPriority w:val="99"/>
    <w:semiHidden/>
    <w:unhideWhenUsed/>
    <w:rsid w:val="00FD6E86"/>
    <w:rPr>
      <w:sz w:val="18"/>
      <w:szCs w:val="18"/>
    </w:rPr>
  </w:style>
  <w:style w:type="paragraph" w:styleId="TOCHeading">
    <w:name w:val="TOC Heading"/>
    <w:basedOn w:val="Heading1"/>
    <w:next w:val="Normal"/>
    <w:uiPriority w:val="39"/>
    <w:unhideWhenUsed/>
    <w:qFormat/>
    <w:rsid w:val="00FD6E86"/>
    <w:pPr>
      <w:outlineLvl w:val="9"/>
    </w:pPr>
  </w:style>
  <w:style w:type="paragraph" w:styleId="TOC1">
    <w:name w:val="toc 1"/>
    <w:basedOn w:val="Normal"/>
    <w:next w:val="Normal"/>
    <w:autoRedefine/>
    <w:uiPriority w:val="39"/>
    <w:unhideWhenUsed/>
    <w:rsid w:val="00FD6E86"/>
    <w:pPr>
      <w:spacing w:after="100" w:line="276" w:lineRule="auto"/>
    </w:pPr>
    <w:rPr>
      <w:color w:val="000000"/>
    </w:rPr>
  </w:style>
  <w:style w:type="paragraph" w:styleId="TOC2">
    <w:name w:val="toc 2"/>
    <w:basedOn w:val="Normal"/>
    <w:next w:val="Normal"/>
    <w:autoRedefine/>
    <w:uiPriority w:val="39"/>
    <w:unhideWhenUsed/>
    <w:rsid w:val="00FD6E86"/>
    <w:pPr>
      <w:spacing w:after="100" w:line="276" w:lineRule="auto"/>
      <w:ind w:left="220"/>
    </w:pPr>
    <w:rPr>
      <w:color w:val="000000"/>
    </w:rPr>
  </w:style>
  <w:style w:type="paragraph" w:styleId="TOC3">
    <w:name w:val="toc 3"/>
    <w:basedOn w:val="Normal"/>
    <w:next w:val="Normal"/>
    <w:autoRedefine/>
    <w:uiPriority w:val="39"/>
    <w:unhideWhenUsed/>
    <w:rsid w:val="00FD6E86"/>
    <w:pPr>
      <w:spacing w:after="100" w:line="276" w:lineRule="auto"/>
      <w:ind w:left="440"/>
    </w:pPr>
    <w:rPr>
      <w:color w:val="000000"/>
    </w:rPr>
  </w:style>
  <w:style w:type="character" w:customStyle="1" w:styleId="t8">
    <w:name w:val="t8"/>
    <w:basedOn w:val="DefaultParagraphFont"/>
    <w:rsid w:val="00FD6E86"/>
  </w:style>
  <w:style w:type="paragraph" w:customStyle="1" w:styleId="mb15">
    <w:name w:val="mb15"/>
    <w:basedOn w:val="Normal"/>
    <w:rsid w:val="00FD6E86"/>
    <w:pPr>
      <w:spacing w:before="100" w:beforeAutospacing="1" w:after="100" w:afterAutospacing="1"/>
    </w:pPr>
    <w:rPr>
      <w:rFonts w:ascii="Times New Roman" w:eastAsia="Times New Roman" w:hAnsi="Times New Roman" w:cs="Times New Roman"/>
      <w:sz w:val="24"/>
      <w:szCs w:val="24"/>
    </w:rPr>
  </w:style>
  <w:style w:type="character" w:customStyle="1" w:styleId="gd">
    <w:name w:val="gd"/>
    <w:basedOn w:val="DefaultParagraphFont"/>
    <w:rsid w:val="00FD6E86"/>
  </w:style>
  <w:style w:type="character" w:customStyle="1" w:styleId="g3">
    <w:name w:val="g3"/>
    <w:basedOn w:val="DefaultParagraphFont"/>
    <w:rsid w:val="00FD6E86"/>
  </w:style>
  <w:style w:type="character" w:customStyle="1" w:styleId="hb">
    <w:name w:val="hb"/>
    <w:basedOn w:val="DefaultParagraphFont"/>
    <w:rsid w:val="00FD6E86"/>
  </w:style>
  <w:style w:type="character" w:customStyle="1" w:styleId="g2">
    <w:name w:val="g2"/>
    <w:basedOn w:val="DefaultParagraphFont"/>
    <w:rsid w:val="00FD6E86"/>
  </w:style>
  <w:style w:type="character" w:customStyle="1" w:styleId="hoenzb">
    <w:name w:val="hoenzb"/>
    <w:basedOn w:val="DefaultParagraphFont"/>
    <w:rsid w:val="00FD6E86"/>
  </w:style>
  <w:style w:type="character" w:customStyle="1" w:styleId="go">
    <w:name w:val="go"/>
    <w:basedOn w:val="DefaultParagraphFont"/>
    <w:rsid w:val="00FD6E86"/>
  </w:style>
  <w:style w:type="character" w:customStyle="1" w:styleId="il">
    <w:name w:val="il"/>
    <w:basedOn w:val="DefaultParagraphFont"/>
    <w:rsid w:val="00FD6E86"/>
  </w:style>
  <w:style w:type="paragraph" w:customStyle="1" w:styleId="QSkipLogic">
    <w:name w:val="QSkipLogic"/>
    <w:basedOn w:val="Normal"/>
    <w:qFormat/>
    <w:rsid w:val="00FD6E86"/>
    <w:pPr>
      <w:shd w:val="clear" w:color="auto" w:fill="8D8D8D"/>
      <w:spacing w:before="120" w:after="120"/>
    </w:pPr>
    <w:rPr>
      <w:rFonts w:eastAsiaTheme="minorEastAsia"/>
      <w:i/>
      <w:color w:val="FFFFFF"/>
      <w:sz w:val="20"/>
    </w:rPr>
  </w:style>
  <w:style w:type="paragraph" w:customStyle="1" w:styleId="BlockEndLabel">
    <w:name w:val="BlockEndLabel"/>
    <w:basedOn w:val="Normal"/>
    <w:qFormat/>
    <w:rsid w:val="00FD6E86"/>
    <w:pPr>
      <w:spacing w:before="120" w:after="0"/>
    </w:pPr>
    <w:rPr>
      <w:rFonts w:eastAsiaTheme="minorEastAsia"/>
      <w:b/>
      <w:color w:val="CCCCCC"/>
    </w:rPr>
  </w:style>
  <w:style w:type="paragraph" w:styleId="CommentSubject">
    <w:name w:val="annotation subject"/>
    <w:basedOn w:val="CommentText"/>
    <w:next w:val="CommentText"/>
    <w:link w:val="CommentSubjectChar"/>
    <w:uiPriority w:val="99"/>
    <w:semiHidden/>
    <w:unhideWhenUsed/>
    <w:rsid w:val="00FD6E86"/>
    <w:pPr>
      <w:spacing w:after="160"/>
    </w:pPr>
    <w:rPr>
      <w:rFonts w:asciiTheme="minorHAnsi" w:eastAsiaTheme="minorHAnsi" w:hAnsiTheme="minorHAnsi" w:cstheme="minorBidi"/>
      <w:b/>
      <w:bCs/>
      <w:color w:val="auto"/>
      <w:sz w:val="20"/>
      <w:szCs w:val="20"/>
    </w:rPr>
  </w:style>
  <w:style w:type="character" w:customStyle="1" w:styleId="CommentSubjectChar">
    <w:name w:val="Comment Subject Char"/>
    <w:basedOn w:val="CommentTextChar"/>
    <w:link w:val="CommentSubject"/>
    <w:uiPriority w:val="99"/>
    <w:semiHidden/>
    <w:rsid w:val="00FD6E86"/>
    <w:rPr>
      <w:rFonts w:ascii="Calibri" w:eastAsia="Calibri" w:hAnsi="Calibri" w:cs="Calibri"/>
      <w:b/>
      <w:bCs/>
      <w:color w:val="000000"/>
      <w:sz w:val="20"/>
      <w:szCs w:val="20"/>
    </w:rPr>
  </w:style>
  <w:style w:type="character" w:styleId="Strong">
    <w:name w:val="Strong"/>
    <w:basedOn w:val="DefaultParagraphFont"/>
    <w:uiPriority w:val="22"/>
    <w:qFormat/>
    <w:rsid w:val="00FD6E86"/>
    <w:rPr>
      <w:b/>
      <w:bCs/>
    </w:rPr>
  </w:style>
  <w:style w:type="paragraph" w:styleId="TOC4">
    <w:name w:val="toc 4"/>
    <w:basedOn w:val="Normal"/>
    <w:next w:val="Normal"/>
    <w:autoRedefine/>
    <w:uiPriority w:val="39"/>
    <w:unhideWhenUsed/>
    <w:rsid w:val="00FD6E86"/>
    <w:pPr>
      <w:spacing w:after="100" w:line="276" w:lineRule="auto"/>
      <w:ind w:left="660"/>
    </w:pPr>
    <w:rPr>
      <w:rFonts w:eastAsiaTheme="minorEastAsia"/>
    </w:rPr>
  </w:style>
  <w:style w:type="paragraph" w:styleId="TOC5">
    <w:name w:val="toc 5"/>
    <w:basedOn w:val="Normal"/>
    <w:next w:val="Normal"/>
    <w:autoRedefine/>
    <w:uiPriority w:val="39"/>
    <w:unhideWhenUsed/>
    <w:rsid w:val="00FD6E86"/>
    <w:pPr>
      <w:spacing w:after="100" w:line="276" w:lineRule="auto"/>
      <w:ind w:left="880"/>
    </w:pPr>
    <w:rPr>
      <w:rFonts w:eastAsiaTheme="minorEastAsia"/>
    </w:rPr>
  </w:style>
  <w:style w:type="paragraph" w:styleId="TOC6">
    <w:name w:val="toc 6"/>
    <w:basedOn w:val="Normal"/>
    <w:next w:val="Normal"/>
    <w:autoRedefine/>
    <w:uiPriority w:val="39"/>
    <w:unhideWhenUsed/>
    <w:rsid w:val="00FD6E86"/>
    <w:pPr>
      <w:spacing w:after="100" w:line="276" w:lineRule="auto"/>
      <w:ind w:left="1100"/>
    </w:pPr>
    <w:rPr>
      <w:rFonts w:eastAsiaTheme="minorEastAsia"/>
    </w:rPr>
  </w:style>
  <w:style w:type="paragraph" w:styleId="TOC7">
    <w:name w:val="toc 7"/>
    <w:basedOn w:val="Normal"/>
    <w:next w:val="Normal"/>
    <w:autoRedefine/>
    <w:uiPriority w:val="39"/>
    <w:unhideWhenUsed/>
    <w:rsid w:val="00FD6E86"/>
    <w:pPr>
      <w:spacing w:after="100" w:line="276" w:lineRule="auto"/>
      <w:ind w:left="1320"/>
    </w:pPr>
    <w:rPr>
      <w:rFonts w:eastAsiaTheme="minorEastAsia"/>
    </w:rPr>
  </w:style>
  <w:style w:type="paragraph" w:styleId="TOC8">
    <w:name w:val="toc 8"/>
    <w:basedOn w:val="Normal"/>
    <w:next w:val="Normal"/>
    <w:autoRedefine/>
    <w:uiPriority w:val="39"/>
    <w:unhideWhenUsed/>
    <w:rsid w:val="00FD6E86"/>
    <w:pPr>
      <w:spacing w:after="100" w:line="276" w:lineRule="auto"/>
      <w:ind w:left="1540"/>
    </w:pPr>
    <w:rPr>
      <w:rFonts w:eastAsiaTheme="minorEastAsia"/>
    </w:rPr>
  </w:style>
  <w:style w:type="paragraph" w:styleId="TOC9">
    <w:name w:val="toc 9"/>
    <w:basedOn w:val="Normal"/>
    <w:next w:val="Normal"/>
    <w:autoRedefine/>
    <w:uiPriority w:val="39"/>
    <w:unhideWhenUsed/>
    <w:rsid w:val="00FD6E86"/>
    <w:pPr>
      <w:spacing w:after="100" w:line="276" w:lineRule="auto"/>
      <w:ind w:left="1760"/>
    </w:pPr>
    <w:rPr>
      <w:rFonts w:eastAsiaTheme="minorEastAsia"/>
    </w:rPr>
  </w:style>
  <w:style w:type="paragraph" w:styleId="Revision">
    <w:name w:val="Revision"/>
    <w:hidden/>
    <w:uiPriority w:val="99"/>
    <w:semiHidden/>
    <w:rsid w:val="00FD6E86"/>
    <w:pPr>
      <w:spacing w:after="0"/>
    </w:pPr>
  </w:style>
  <w:style w:type="character" w:customStyle="1" w:styleId="authors">
    <w:name w:val="authors"/>
    <w:basedOn w:val="DefaultParagraphFont"/>
    <w:rsid w:val="00FD6E86"/>
  </w:style>
  <w:style w:type="character" w:customStyle="1" w:styleId="Date1">
    <w:name w:val="Date1"/>
    <w:basedOn w:val="DefaultParagraphFont"/>
    <w:rsid w:val="00FD6E86"/>
  </w:style>
  <w:style w:type="character" w:customStyle="1" w:styleId="arttitle">
    <w:name w:val="art_title"/>
    <w:basedOn w:val="DefaultParagraphFont"/>
    <w:rsid w:val="00FD6E86"/>
  </w:style>
  <w:style w:type="character" w:customStyle="1" w:styleId="serialtitle">
    <w:name w:val="serial_title"/>
    <w:basedOn w:val="DefaultParagraphFont"/>
    <w:rsid w:val="00FD6E86"/>
  </w:style>
  <w:style w:type="character" w:customStyle="1" w:styleId="volumeissue">
    <w:name w:val="volume_issue"/>
    <w:basedOn w:val="DefaultParagraphFont"/>
    <w:rsid w:val="00FD6E86"/>
  </w:style>
  <w:style w:type="character" w:customStyle="1" w:styleId="pagerange">
    <w:name w:val="page_range"/>
    <w:basedOn w:val="DefaultParagraphFont"/>
    <w:rsid w:val="00FD6E86"/>
  </w:style>
  <w:style w:type="character" w:customStyle="1" w:styleId="doilink">
    <w:name w:val="doi_link"/>
    <w:basedOn w:val="DefaultParagraphFont"/>
    <w:rsid w:val="00FD6E86"/>
  </w:style>
  <w:style w:type="character" w:customStyle="1" w:styleId="author">
    <w:name w:val="author"/>
    <w:basedOn w:val="DefaultParagraphFont"/>
    <w:rsid w:val="00FD6E86"/>
  </w:style>
  <w:style w:type="character" w:customStyle="1" w:styleId="pubyear">
    <w:name w:val="pubyear"/>
    <w:basedOn w:val="DefaultParagraphFont"/>
    <w:rsid w:val="00FD6E86"/>
  </w:style>
  <w:style w:type="character" w:customStyle="1" w:styleId="articletitle">
    <w:name w:val="articletitle"/>
    <w:basedOn w:val="DefaultParagraphFont"/>
    <w:rsid w:val="00FD6E86"/>
  </w:style>
  <w:style w:type="character" w:customStyle="1" w:styleId="vol">
    <w:name w:val="vol"/>
    <w:basedOn w:val="DefaultParagraphFont"/>
    <w:rsid w:val="00FD6E86"/>
  </w:style>
  <w:style w:type="character" w:customStyle="1" w:styleId="citedissue">
    <w:name w:val="citedissue"/>
    <w:basedOn w:val="DefaultParagraphFont"/>
    <w:rsid w:val="00FD6E86"/>
  </w:style>
  <w:style w:type="character" w:customStyle="1" w:styleId="pagefirst">
    <w:name w:val="pagefirst"/>
    <w:basedOn w:val="DefaultParagraphFont"/>
    <w:rsid w:val="00FD6E86"/>
  </w:style>
  <w:style w:type="character" w:customStyle="1" w:styleId="pagelast">
    <w:name w:val="pagelast"/>
    <w:basedOn w:val="DefaultParagraphFont"/>
    <w:rsid w:val="00FD6E86"/>
  </w:style>
  <w:style w:type="paragraph" w:customStyle="1" w:styleId="bibliographie">
    <w:name w:val="bibliographie"/>
    <w:basedOn w:val="Normal"/>
    <w:rsid w:val="00FD6E86"/>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D6E86"/>
    <w:rPr>
      <w:color w:val="605E5C"/>
      <w:shd w:val="clear" w:color="auto" w:fill="E1DFDD"/>
    </w:rPr>
  </w:style>
  <w:style w:type="table" w:customStyle="1" w:styleId="a">
    <w:basedOn w:val="TableNormal"/>
    <w:pPr>
      <w:spacing w:after="0"/>
    </w:pPr>
    <w:tblPr>
      <w:tblStyleRowBandSize w:val="1"/>
      <w:tblStyleColBandSize w:val="1"/>
    </w:tblPr>
  </w:style>
  <w:style w:type="table" w:customStyle="1" w:styleId="a0">
    <w:basedOn w:val="TableNormal"/>
    <w:pPr>
      <w:spacing w:after="0"/>
    </w:pPr>
    <w:tblPr>
      <w:tblStyleRowBandSize w:val="1"/>
      <w:tblStyleColBandSize w:val="1"/>
    </w:tblPr>
  </w:style>
  <w:style w:type="table" w:customStyle="1" w:styleId="a1">
    <w:basedOn w:val="TableNormal"/>
    <w:pPr>
      <w:spacing w:after="0"/>
    </w:pPr>
    <w:tblPr>
      <w:tblStyleRowBandSize w:val="1"/>
      <w:tblStyleColBandSize w:val="1"/>
    </w:tblPr>
  </w:style>
  <w:style w:type="table" w:customStyle="1" w:styleId="a2">
    <w:basedOn w:val="TableNormal"/>
    <w:pPr>
      <w:spacing w:after="0"/>
    </w:pPr>
    <w:tblPr>
      <w:tblStyleRowBandSize w:val="1"/>
      <w:tblStyleColBandSize w:val="1"/>
    </w:tblPr>
  </w:style>
  <w:style w:type="table" w:customStyle="1" w:styleId="a3">
    <w:basedOn w:val="TableNormal"/>
    <w:pPr>
      <w:spacing w:after="0"/>
    </w:pPr>
    <w:tblPr>
      <w:tblStyleRowBandSize w:val="1"/>
      <w:tblStyleColBandSize w:val="1"/>
    </w:tblPr>
  </w:style>
  <w:style w:type="table" w:customStyle="1" w:styleId="a4">
    <w:basedOn w:val="TableNormal"/>
    <w:pPr>
      <w:spacing w:after="0"/>
    </w:pPr>
    <w:tblPr>
      <w:tblStyleRowBandSize w:val="1"/>
      <w:tblStyleColBandSize w:val="1"/>
    </w:tblPr>
  </w:style>
  <w:style w:type="table" w:customStyle="1" w:styleId="a5">
    <w:basedOn w:val="TableNormal"/>
    <w:pPr>
      <w:spacing w:after="0"/>
    </w:pPr>
    <w:tblPr>
      <w:tblStyleRowBandSize w:val="1"/>
      <w:tblStyleColBandSize w:val="1"/>
    </w:tblPr>
  </w:style>
  <w:style w:type="character" w:styleId="LineNumber">
    <w:name w:val="line number"/>
    <w:basedOn w:val="DefaultParagraphFont"/>
    <w:uiPriority w:val="99"/>
    <w:semiHidden/>
    <w:unhideWhenUsed/>
    <w:rsid w:val="00F82D10"/>
  </w:style>
  <w:style w:type="paragraph" w:customStyle="1" w:styleId="dx-doi">
    <w:name w:val="dx-doi"/>
    <w:basedOn w:val="Normal"/>
    <w:rsid w:val="00D83391"/>
    <w:pPr>
      <w:spacing w:before="100" w:beforeAutospacing="1" w:after="100" w:afterAutospacing="1"/>
    </w:pPr>
    <w:rPr>
      <w:rFonts w:ascii="Times New Roman" w:eastAsia="Times New Roman" w:hAnsi="Times New Roman" w:cs="Times New Roman"/>
      <w:sz w:val="24"/>
      <w:szCs w:val="24"/>
    </w:rPr>
  </w:style>
  <w:style w:type="character" w:customStyle="1" w:styleId="Date2">
    <w:name w:val="Date2"/>
    <w:basedOn w:val="DefaultParagraphFont"/>
    <w:rsid w:val="00432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528722">
      <w:bodyDiv w:val="1"/>
      <w:marLeft w:val="0"/>
      <w:marRight w:val="0"/>
      <w:marTop w:val="0"/>
      <w:marBottom w:val="0"/>
      <w:divBdr>
        <w:top w:val="none" w:sz="0" w:space="0" w:color="auto"/>
        <w:left w:val="none" w:sz="0" w:space="0" w:color="auto"/>
        <w:bottom w:val="none" w:sz="0" w:space="0" w:color="auto"/>
        <w:right w:val="none" w:sz="0" w:space="0" w:color="auto"/>
      </w:divBdr>
    </w:div>
    <w:div w:id="554123189">
      <w:bodyDiv w:val="1"/>
      <w:marLeft w:val="0"/>
      <w:marRight w:val="0"/>
      <w:marTop w:val="0"/>
      <w:marBottom w:val="0"/>
      <w:divBdr>
        <w:top w:val="none" w:sz="0" w:space="0" w:color="auto"/>
        <w:left w:val="none" w:sz="0" w:space="0" w:color="auto"/>
        <w:bottom w:val="none" w:sz="0" w:space="0" w:color="auto"/>
        <w:right w:val="none" w:sz="0" w:space="0" w:color="auto"/>
      </w:divBdr>
    </w:div>
    <w:div w:id="584338353">
      <w:bodyDiv w:val="1"/>
      <w:marLeft w:val="0"/>
      <w:marRight w:val="0"/>
      <w:marTop w:val="0"/>
      <w:marBottom w:val="0"/>
      <w:divBdr>
        <w:top w:val="none" w:sz="0" w:space="0" w:color="auto"/>
        <w:left w:val="none" w:sz="0" w:space="0" w:color="auto"/>
        <w:bottom w:val="none" w:sz="0" w:space="0" w:color="auto"/>
        <w:right w:val="none" w:sz="0" w:space="0" w:color="auto"/>
      </w:divBdr>
    </w:div>
    <w:div w:id="631860328">
      <w:bodyDiv w:val="1"/>
      <w:marLeft w:val="0"/>
      <w:marRight w:val="0"/>
      <w:marTop w:val="0"/>
      <w:marBottom w:val="0"/>
      <w:divBdr>
        <w:top w:val="none" w:sz="0" w:space="0" w:color="auto"/>
        <w:left w:val="none" w:sz="0" w:space="0" w:color="auto"/>
        <w:bottom w:val="none" w:sz="0" w:space="0" w:color="auto"/>
        <w:right w:val="none" w:sz="0" w:space="0" w:color="auto"/>
      </w:divBdr>
    </w:div>
    <w:div w:id="1007631808">
      <w:bodyDiv w:val="1"/>
      <w:marLeft w:val="0"/>
      <w:marRight w:val="0"/>
      <w:marTop w:val="0"/>
      <w:marBottom w:val="0"/>
      <w:divBdr>
        <w:top w:val="none" w:sz="0" w:space="0" w:color="auto"/>
        <w:left w:val="none" w:sz="0" w:space="0" w:color="auto"/>
        <w:bottom w:val="none" w:sz="0" w:space="0" w:color="auto"/>
        <w:right w:val="none" w:sz="0" w:space="0" w:color="auto"/>
      </w:divBdr>
    </w:div>
    <w:div w:id="1155685581">
      <w:bodyDiv w:val="1"/>
      <w:marLeft w:val="0"/>
      <w:marRight w:val="0"/>
      <w:marTop w:val="0"/>
      <w:marBottom w:val="0"/>
      <w:divBdr>
        <w:top w:val="none" w:sz="0" w:space="0" w:color="auto"/>
        <w:left w:val="none" w:sz="0" w:space="0" w:color="auto"/>
        <w:bottom w:val="none" w:sz="0" w:space="0" w:color="auto"/>
        <w:right w:val="none" w:sz="0" w:space="0" w:color="auto"/>
      </w:divBdr>
    </w:div>
    <w:div w:id="1350258432">
      <w:bodyDiv w:val="1"/>
      <w:marLeft w:val="0"/>
      <w:marRight w:val="0"/>
      <w:marTop w:val="0"/>
      <w:marBottom w:val="0"/>
      <w:divBdr>
        <w:top w:val="none" w:sz="0" w:space="0" w:color="auto"/>
        <w:left w:val="none" w:sz="0" w:space="0" w:color="auto"/>
        <w:bottom w:val="none" w:sz="0" w:space="0" w:color="auto"/>
        <w:right w:val="none" w:sz="0" w:space="0" w:color="auto"/>
      </w:divBdr>
    </w:div>
    <w:div w:id="1687321766">
      <w:bodyDiv w:val="1"/>
      <w:marLeft w:val="0"/>
      <w:marRight w:val="0"/>
      <w:marTop w:val="0"/>
      <w:marBottom w:val="0"/>
      <w:divBdr>
        <w:top w:val="none" w:sz="0" w:space="0" w:color="auto"/>
        <w:left w:val="none" w:sz="0" w:space="0" w:color="auto"/>
        <w:bottom w:val="none" w:sz="0" w:space="0" w:color="auto"/>
        <w:right w:val="none" w:sz="0" w:space="0" w:color="auto"/>
      </w:divBdr>
    </w:div>
    <w:div w:id="1903366539">
      <w:bodyDiv w:val="1"/>
      <w:marLeft w:val="0"/>
      <w:marRight w:val="0"/>
      <w:marTop w:val="0"/>
      <w:marBottom w:val="0"/>
      <w:divBdr>
        <w:top w:val="none" w:sz="0" w:space="0" w:color="auto"/>
        <w:left w:val="none" w:sz="0" w:space="0" w:color="auto"/>
        <w:bottom w:val="none" w:sz="0" w:space="0" w:color="auto"/>
        <w:right w:val="none" w:sz="0" w:space="0" w:color="auto"/>
      </w:divBdr>
    </w:div>
    <w:div w:id="2030448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doi:10.4103/2249-4863.161306" TargetMode="External"/><Relationship Id="rId21" Type="http://schemas.openxmlformats.org/officeDocument/2006/relationships/hyperlink" Target="http://doi.org/10.5334/jime.512" TargetMode="External"/><Relationship Id="rId42" Type="http://schemas.openxmlformats.org/officeDocument/2006/relationships/hyperlink" Target="https://jime.open.ac.uk/article/10.5334/jime.565/" TargetMode="External"/><Relationship Id="rId63" Type="http://schemas.openxmlformats.org/officeDocument/2006/relationships/hyperlink" Target="https://www.jstor.org/stable/30036540?seq=1" TargetMode="External"/><Relationship Id="rId84" Type="http://schemas.openxmlformats.org/officeDocument/2006/relationships/hyperlink" Target="https://www.ncbi.nlm.nih.gov/pmc/articles/PMC5655613/" TargetMode="External"/><Relationship Id="rId138" Type="http://schemas.openxmlformats.org/officeDocument/2006/relationships/hyperlink" Target="http://journals.sagepub.com/doi/pdf/10.1177/0266666910385375" TargetMode="External"/><Relationship Id="rId159" Type="http://schemas.openxmlformats.org/officeDocument/2006/relationships/hyperlink" Target="http://www.irrodl.org/index.php/irrodl/article/view/1914" TargetMode="External"/><Relationship Id="rId170" Type="http://schemas.openxmlformats.org/officeDocument/2006/relationships/hyperlink" Target="http://files.eric.ed.gov/fulltext/EJ1099364.pdf" TargetMode="External"/><Relationship Id="rId191" Type="http://schemas.openxmlformats.org/officeDocument/2006/relationships/hyperlink" Target="https://www.onlinelearningsurvey.com/reports/freeingthetextbook2018.pdf" TargetMode="External"/><Relationship Id="rId205" Type="http://schemas.openxmlformats.org/officeDocument/2006/relationships/hyperlink" Target="http://www.irrodl.org/index.php/irrodl/article/view/3032/4215" TargetMode="External"/><Relationship Id="rId107" Type="http://schemas.openxmlformats.org/officeDocument/2006/relationships/hyperlink" Target="http://www.irrodl.org/index.php/irrodl/article/view/1530" TargetMode="External"/><Relationship Id="rId11" Type="http://schemas.openxmlformats.org/officeDocument/2006/relationships/hyperlink" Target="https://doi.org/10.1007/s11423-019-09700-4" TargetMode="External"/><Relationship Id="rId32" Type="http://schemas.openxmlformats.org/officeDocument/2006/relationships/hyperlink" Target="doi:10.1080/17439884.2012.685076" TargetMode="External"/><Relationship Id="rId37" Type="http://schemas.openxmlformats.org/officeDocument/2006/relationships/hyperlink" Target="http://dx.doi.org/10.5210/fm.v19i9.5381" TargetMode="External"/><Relationship Id="rId53" Type="http://schemas.openxmlformats.org/officeDocument/2006/relationships/hyperlink" Target="http://www.irrodl.org/index.php/irrodl/article/view/1687/2771" TargetMode="External"/><Relationship Id="rId58" Type="http://schemas.openxmlformats.org/officeDocument/2006/relationships/hyperlink" Target="https://www.jstor.org/stable/30036540?seq=1" TargetMode="External"/><Relationship Id="rId74" Type="http://schemas.openxmlformats.org/officeDocument/2006/relationships/hyperlink" Target="http://www.irrodl.org/index.php/irrodl/article/view/1687/2771" TargetMode="External"/><Relationship Id="rId79" Type="http://schemas.openxmlformats.org/officeDocument/2006/relationships/hyperlink" Target="http://www.irrodl.org/index.php/irrodl/article/view/3012/4214" TargetMode="External"/><Relationship Id="rId102" Type="http://schemas.openxmlformats.org/officeDocument/2006/relationships/hyperlink" Target="doi:10.1152/advan.00171.2016" TargetMode="External"/><Relationship Id="rId123" Type="http://schemas.openxmlformats.org/officeDocument/2006/relationships/hyperlink" Target="https://jime.open.ac.uk/article/10.5334/jime.565/" TargetMode="External"/><Relationship Id="rId128" Type="http://schemas.openxmlformats.org/officeDocument/2006/relationships/hyperlink" Target="https://sr.ithaka.org/wp-content/uploads/2015/08/sr-ithaka-interactive-learning-online-at-public-universities.pdf%20" TargetMode="External"/><Relationship Id="rId144" Type="http://schemas.openxmlformats.org/officeDocument/2006/relationships/hyperlink" Target="https://doi.org/10.1007/s11423-019-09700-4" TargetMode="External"/><Relationship Id="rId149" Type="http://schemas.openxmlformats.org/officeDocument/2006/relationships/hyperlink" Target="http://oasis.col.org/handle/11599/3042" TargetMode="External"/><Relationship Id="rId5" Type="http://schemas.openxmlformats.org/officeDocument/2006/relationships/webSettings" Target="webSettings.xml"/><Relationship Id="rId90" Type="http://schemas.openxmlformats.org/officeDocument/2006/relationships/hyperlink" Target="doi:http://dx.doi.org/10.19173/irrodl.v14i4.1573" TargetMode="External"/><Relationship Id="rId95" Type="http://schemas.openxmlformats.org/officeDocument/2006/relationships/hyperlink" Target="https://bccampus.ca/2016/01/27/exploring-faculty-use-of-open-educational-resources-in-b-c-post-secondary-institutions/" TargetMode="External"/><Relationship Id="rId160" Type="http://schemas.openxmlformats.org/officeDocument/2006/relationships/hyperlink" Target="https://doi.org/10.19173/irrodl.v18i4.3010" TargetMode="External"/><Relationship Id="rId165" Type="http://schemas.openxmlformats.org/officeDocument/2006/relationships/hyperlink" Target="http://dx.doi.org/10.1080/02680513.2018.1562328" TargetMode="External"/><Relationship Id="rId181" Type="http://schemas.openxmlformats.org/officeDocument/2006/relationships/hyperlink" Target="doi:%20http://doi.org/10.5334/2012-04" TargetMode="External"/><Relationship Id="rId186" Type="http://schemas.openxmlformats.org/officeDocument/2006/relationships/hyperlink" Target="doi:%2010.3402/rlt.v20i0/14395" TargetMode="External"/><Relationship Id="rId216" Type="http://schemas.openxmlformats.org/officeDocument/2006/relationships/theme" Target="theme/theme1.xml"/><Relationship Id="rId211" Type="http://schemas.openxmlformats.org/officeDocument/2006/relationships/hyperlink" Target="https://pdfs.semanticscholar.org/b6cb/d78b9b3d4dcad6b7583d478515ff066fd885.pdf?_ga=2.149250495.802979525.1615935064-1991921541.1615935064" TargetMode="External"/><Relationship Id="rId22" Type="http://schemas.openxmlformats.org/officeDocument/2006/relationships/hyperlink" Target="doi:%2010.4236/ce.2014.524227" TargetMode="External"/><Relationship Id="rId27" Type="http://schemas.openxmlformats.org/officeDocument/2006/relationships/hyperlink" Target="https://doi.org/10.19173/irrodl.v19i4.3601" TargetMode="External"/><Relationship Id="rId43" Type="http://schemas.openxmlformats.org/officeDocument/2006/relationships/hyperlink" Target="https://jl4d.org/index.php/ejl4d/article/view/312" TargetMode="External"/><Relationship Id="rId48" Type="http://schemas.openxmlformats.org/officeDocument/2006/relationships/hyperlink" Target="https://upload.wikimedia.org/wikipedia/commons/c/ca/Ed_Tech_Hegarty_2015_article_attributes_of_open_pedagogy.pdf" TargetMode="External"/><Relationship Id="rId64" Type="http://schemas.openxmlformats.org/officeDocument/2006/relationships/chart" Target="charts/chart1.xml"/><Relationship Id="rId69" Type="http://schemas.openxmlformats.org/officeDocument/2006/relationships/hyperlink" Target="https://www.jstor.org/stable/30036540?seq=1" TargetMode="External"/><Relationship Id="rId113" Type="http://schemas.openxmlformats.org/officeDocument/2006/relationships/hyperlink" Target="https://openpraxis.org/index.php/OpenPraxis/article/view/973" TargetMode="External"/><Relationship Id="rId118" Type="http://schemas.openxmlformats.org/officeDocument/2006/relationships/hyperlink" Target="http://dx.doi.org/10.1007/s11092-015-9229-2" TargetMode="External"/><Relationship Id="rId134" Type="http://schemas.openxmlformats.org/officeDocument/2006/relationships/hyperlink" Target="https://www.ubiquitypress.com/site/chapters/e/10.5334/bbc.i/%20" TargetMode="External"/><Relationship Id="rId139" Type="http://schemas.openxmlformats.org/officeDocument/2006/relationships/hyperlink" Target="https://eric.ed.gov/?id=EJ1097245" TargetMode="External"/><Relationship Id="rId80" Type="http://schemas.openxmlformats.org/officeDocument/2006/relationships/hyperlink" Target="https://doi.org/10.19173/irrodl.v18i4.3010" TargetMode="External"/><Relationship Id="rId85" Type="http://schemas.openxmlformats.org/officeDocument/2006/relationships/hyperlink" Target="doi:10.1080/02763877.2017.1355768" TargetMode="External"/><Relationship Id="rId150" Type="http://schemas.openxmlformats.org/officeDocument/2006/relationships/hyperlink" Target="https://www.tandfonline.com/doi/abs/10.1080/01587919.2012.692052" TargetMode="External"/><Relationship Id="rId155" Type="http://schemas.openxmlformats.org/officeDocument/2006/relationships/hyperlink" Target="http://www.ala.org/acrl/sites/ala.org.acrl/files/content/publications/whitepapers/Environmental%20Scan%20and%20Assessment.pdf" TargetMode="External"/><Relationship Id="rId171" Type="http://schemas.openxmlformats.org/officeDocument/2006/relationships/hyperlink" Target="http://www.irrodl.org/index.php/irrodl/article/view/1687/2771" TargetMode="External"/><Relationship Id="rId176" Type="http://schemas.openxmlformats.org/officeDocument/2006/relationships/hyperlink" Target="doi.org/10.1080/01587919.2012.697439" TargetMode="External"/><Relationship Id="rId192" Type="http://schemas.openxmlformats.org/officeDocument/2006/relationships/hyperlink" Target="https://studentpirgs.org/2015/02/24/open-textbooks-billion-dollar-solution/" TargetMode="External"/><Relationship Id="rId197" Type="http://schemas.openxmlformats.org/officeDocument/2006/relationships/hyperlink" Target="https://doi.org/10.22492/ije.8.2.09" TargetMode="External"/><Relationship Id="rId206" Type="http://schemas.openxmlformats.org/officeDocument/2006/relationships/hyperlink" Target="doi:%20doi.org/10.5334/bam" TargetMode="External"/><Relationship Id="rId201" Type="http://schemas.openxmlformats.org/officeDocument/2006/relationships/hyperlink" Target="http://www.bls.gov/data/" TargetMode="External"/><Relationship Id="rId12" Type="http://schemas.openxmlformats.org/officeDocument/2006/relationships/hyperlink" Target="https://openpraxis.org/index.php/OpenPraxis/article/view/1007/676" TargetMode="External"/><Relationship Id="rId17" Type="http://schemas.openxmlformats.org/officeDocument/2006/relationships/hyperlink" Target="https://doi.org/10.19173/irrodl.v17i6.2686" TargetMode="External"/><Relationship Id="rId33" Type="http://schemas.openxmlformats.org/officeDocument/2006/relationships/hyperlink" Target="https://ieeexplore.ieee.org/document/6937240" TargetMode="External"/><Relationship Id="rId38" Type="http://schemas.openxmlformats.org/officeDocument/2006/relationships/hyperlink" Target="http://goo.gl/dERBtX" TargetMode="External"/><Relationship Id="rId59" Type="http://schemas.openxmlformats.org/officeDocument/2006/relationships/hyperlink" Target="https://www.jstor.org/stable/30036540?seq=1" TargetMode="External"/><Relationship Id="rId103" Type="http://schemas.openxmlformats.org/officeDocument/2006/relationships/hyperlink" Target="doi:10.1152/advan.00171.2016" TargetMode="External"/><Relationship Id="rId108" Type="http://schemas.openxmlformats.org/officeDocument/2006/relationships/hyperlink" Target="http://www.irrodl.org/index.php/irrodl/article/view/1303/2348" TargetMode="External"/><Relationship Id="rId124" Type="http://schemas.openxmlformats.org/officeDocument/2006/relationships/hyperlink" Target="https://core.ac.uk/download/pdf/41133493.pdf%20" TargetMode="External"/><Relationship Id="rId129" Type="http://schemas.openxmlformats.org/officeDocument/2006/relationships/hyperlink" Target="http://goo.gl/dERBtX" TargetMode="External"/><Relationship Id="rId54" Type="http://schemas.openxmlformats.org/officeDocument/2006/relationships/hyperlink" Target="http://link.springer.com/chapter/10.1007/978-3-642-33442-9_8" TargetMode="External"/><Relationship Id="rId70" Type="http://schemas.openxmlformats.org/officeDocument/2006/relationships/chart" Target="charts/chart4.xml"/><Relationship Id="rId75" Type="http://schemas.openxmlformats.org/officeDocument/2006/relationships/hyperlink" Target="https://repository.library.northeastern.edu/files/neu:cj82pn16v" TargetMode="External"/><Relationship Id="rId91" Type="http://schemas.openxmlformats.org/officeDocument/2006/relationships/hyperlink" Target="https://doi.org/10.1007/s10499-019-00355-9" TargetMode="External"/><Relationship Id="rId96" Type="http://schemas.openxmlformats.org/officeDocument/2006/relationships/hyperlink" Target="https://www.learntechlib.org/p/104321/" TargetMode="External"/><Relationship Id="rId140" Type="http://schemas.openxmlformats.org/officeDocument/2006/relationships/hyperlink" Target="http://www.sciencepublishinggroup.com/journal/paperinfo?journalid=146&amp;doi=10.11648/j.ajtas.20160501.11" TargetMode="External"/><Relationship Id="rId145" Type="http://schemas.openxmlformats.org/officeDocument/2006/relationships/hyperlink" Target="https://doi.org/10.19173/irrodl.v14i4.1523" TargetMode="External"/><Relationship Id="rId161" Type="http://schemas.openxmlformats.org/officeDocument/2006/relationships/hyperlink" Target="doi:10.4103/2249-4863.161306" TargetMode="External"/><Relationship Id="rId166" Type="http://schemas.openxmlformats.org/officeDocument/2006/relationships/hyperlink" Target="doi:http://dx.doi.org/10.19173/irrodl.v14i4.1573" TargetMode="External"/><Relationship Id="rId182" Type="http://schemas.openxmlformats.org/officeDocument/2006/relationships/hyperlink" Target="http://link.springer.com/chapter/10.1007/978-3-642-33442-9_8" TargetMode="External"/><Relationship Id="rId187" Type="http://schemas.openxmlformats.org/officeDocument/2006/relationships/hyperlink" Target="http://dx.doi.org/10.1007/s11092-015-9229-2"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mailto:betht@hawaii.edu?subject=Participate%20in%20OER%20Interview&amp;body=Please%20contact%20me%20as%20I%20am%20interested%20in%20participating%20in%20an%20interview%20for%20this%20OER%20research." TargetMode="External"/><Relationship Id="rId23" Type="http://schemas.openxmlformats.org/officeDocument/2006/relationships/hyperlink" Target="https://sr.ithaka.org/wp-content/uploads/2015/08/sr-ithaka-interactive-learning-online-at-public-universities.pdf" TargetMode="External"/><Relationship Id="rId28" Type="http://schemas.openxmlformats.org/officeDocument/2006/relationships/hyperlink" Target="doi:http://dx.doi.org/10.19173/irrodl.v18i5.3096" TargetMode="External"/><Relationship Id="rId49" Type="http://schemas.openxmlformats.org/officeDocument/2006/relationships/hyperlink" Target="https://www.ubiquitypress.com/site/chapters/e/10.5334/bbc.i/" TargetMode="External"/><Relationship Id="rId114" Type="http://schemas.openxmlformats.org/officeDocument/2006/relationships/hyperlink" Target="http://files.eric.ed.gov/fulltext/EJ1099364.pdf" TargetMode="External"/><Relationship Id="rId119" Type="http://schemas.openxmlformats.org/officeDocument/2006/relationships/hyperlink" Target="https://online-journals.org/index.php/i-jet/article/view/4427" TargetMode="External"/><Relationship Id="rId44" Type="http://schemas.openxmlformats.org/officeDocument/2006/relationships/hyperlink" Target="doi:http://dx.doi.org/10.19173/irrodl.v18i5.3096" TargetMode="External"/><Relationship Id="rId60" Type="http://schemas.openxmlformats.org/officeDocument/2006/relationships/hyperlink" Target="http://link.springer.com/chapter/10.1007/978-3-642-33442-9_8" TargetMode="External"/><Relationship Id="rId65" Type="http://schemas.openxmlformats.org/officeDocument/2006/relationships/hyperlink" Target="https://www.jstor.org/stable/30036540?seq=1" TargetMode="External"/><Relationship Id="rId81" Type="http://schemas.openxmlformats.org/officeDocument/2006/relationships/hyperlink" Target="http://www.onlinelearningsurvey.com/reports/openingthetextbook2017.pdf" TargetMode="External"/><Relationship Id="rId86" Type="http://schemas.openxmlformats.org/officeDocument/2006/relationships/hyperlink" Target="http://journals.sagepub.com/doi/pdf/10.1177/0266666910385375" TargetMode="External"/><Relationship Id="rId130" Type="http://schemas.openxmlformats.org/officeDocument/2006/relationships/hyperlink" Target="https://repository.library.northeastern.edu/files/neu:cj82pn16v" TargetMode="External"/><Relationship Id="rId135" Type="http://schemas.openxmlformats.org/officeDocument/2006/relationships/hyperlink" Target="https://www.sciencedirect.com/science/article/pii/S1877042813010422" TargetMode="External"/><Relationship Id="rId151" Type="http://schemas.openxmlformats.org/officeDocument/2006/relationships/hyperlink" Target="https://jl4d.org/index.php/ejl4d/article/view/312" TargetMode="External"/><Relationship Id="rId156" Type="http://schemas.openxmlformats.org/officeDocument/2006/relationships/hyperlink" Target="http://dx.doi.org/10.19173/irrodl.v15i2.1715" TargetMode="External"/><Relationship Id="rId177" Type="http://schemas.openxmlformats.org/officeDocument/2006/relationships/hyperlink" Target="doi:10.1080/17439884.2012.685076" TargetMode="External"/><Relationship Id="rId198" Type="http://schemas.openxmlformats.org/officeDocument/2006/relationships/hyperlink" Target="https://ieeexplore.ieee.org/document/6937240" TargetMode="External"/><Relationship Id="rId172" Type="http://schemas.openxmlformats.org/officeDocument/2006/relationships/hyperlink" Target="doi:http://dx.doi.org/10.19173/irrodl.v15i2.1803" TargetMode="External"/><Relationship Id="rId193" Type="http://schemas.openxmlformats.org/officeDocument/2006/relationships/hyperlink" Target="doi.org/10.1080/07377363.2018.1528067" TargetMode="External"/><Relationship Id="rId202" Type="http://schemas.openxmlformats.org/officeDocument/2006/relationships/hyperlink" Target="https://www.semanticscholar.org/paper/Why-teachers-share-educational-resources%3A-A-social-Acker-Buuren/a21490eec5ed78ecbc0fd93a5d3f30234197beaa" TargetMode="External"/><Relationship Id="rId207" Type="http://schemas.openxmlformats.org/officeDocument/2006/relationships/hyperlink" Target="https://www.learntechlib.org/p/104321/" TargetMode="External"/><Relationship Id="rId13" Type="http://schemas.openxmlformats.org/officeDocument/2006/relationships/hyperlink" Target="http://www.irrodl.org/index.php/irrodl/article/view/1700/2833" TargetMode="External"/><Relationship Id="rId18" Type="http://schemas.openxmlformats.org/officeDocument/2006/relationships/hyperlink" Target="http://www.ala.org/acrl/sites/ala.org.acrl/files/content/publications/whitepapers/Environmental%20Scan%20and%20Assessment.pdf" TargetMode="External"/><Relationship Id="rId39" Type="http://schemas.openxmlformats.org/officeDocument/2006/relationships/hyperlink" Target="doi:10.1152/advan.00171.2016" TargetMode="External"/><Relationship Id="rId109" Type="http://schemas.openxmlformats.org/officeDocument/2006/relationships/hyperlink" Target="http://www.irrodl.org/index.php/irrodl/article/view/2146" TargetMode="External"/><Relationship Id="rId34" Type="http://schemas.openxmlformats.org/officeDocument/2006/relationships/hyperlink" Target="https://www.semanticscholar.org/paper/Why-teachers-share-educational-resources%3A-A-social-Acker-Buuren/a21490eec5ed78ecbc0fd93a5d3f30234197beaa" TargetMode="External"/><Relationship Id="rId50" Type="http://schemas.openxmlformats.org/officeDocument/2006/relationships/hyperlink" Target="https://www.ubiquitypress.com/site/chapters/e/10.5334/bbc.i/" TargetMode="External"/><Relationship Id="rId55" Type="http://schemas.openxmlformats.org/officeDocument/2006/relationships/hyperlink" Target="https://www.jstor.org/stable/30036540?seq=1" TargetMode="External"/><Relationship Id="rId76" Type="http://schemas.openxmlformats.org/officeDocument/2006/relationships/hyperlink" Target="https://repository.library.northeastern.edu/files/neu:cj82pn16v" TargetMode="External"/><Relationship Id="rId97" Type="http://schemas.openxmlformats.org/officeDocument/2006/relationships/hyperlink" Target="https://doi.org/10.22492/ije.8.2.09" TargetMode="External"/><Relationship Id="rId104" Type="http://schemas.openxmlformats.org/officeDocument/2006/relationships/hyperlink" Target="http://www.irrodl.org/index.php/irrodl/article/view/2465" TargetMode="External"/><Relationship Id="rId120" Type="http://schemas.openxmlformats.org/officeDocument/2006/relationships/hyperlink" Target="http://www.irrodl.org/index.php/irrodl/article/view/1530" TargetMode="External"/><Relationship Id="rId125" Type="http://schemas.openxmlformats.org/officeDocument/2006/relationships/hyperlink" Target="doi:10.1080/01587919.2020.1757409" TargetMode="External"/><Relationship Id="rId141" Type="http://schemas.openxmlformats.org/officeDocument/2006/relationships/hyperlink" Target="doi:10.1152/advan.00171.2016" TargetMode="External"/><Relationship Id="rId146" Type="http://schemas.openxmlformats.org/officeDocument/2006/relationships/hyperlink" Target="https://doi.org/10.19173/irrodl.v17i6.2686" TargetMode="External"/><Relationship Id="rId167" Type="http://schemas.openxmlformats.org/officeDocument/2006/relationships/hyperlink" Target="https://www.ncbi.nlm.nih.gov/pmc/articles/PMC5655613/" TargetMode="External"/><Relationship Id="rId188" Type="http://schemas.openxmlformats.org/officeDocument/2006/relationships/hyperlink" Target="http://dx.doi.org/10.5210/fm.v19i9.5381" TargetMode="External"/><Relationship Id="rId7" Type="http://schemas.openxmlformats.org/officeDocument/2006/relationships/endnotes" Target="endnotes.xml"/><Relationship Id="rId71" Type="http://schemas.openxmlformats.org/officeDocument/2006/relationships/chart" Target="charts/chart5.xml"/><Relationship Id="rId92" Type="http://schemas.openxmlformats.org/officeDocument/2006/relationships/hyperlink" Target="http://www.irrodl.org/index.php/irrodl/article/view/2523" TargetMode="External"/><Relationship Id="rId162" Type="http://schemas.openxmlformats.org/officeDocument/2006/relationships/hyperlink" Target="https://www.oerknowledgecloud.org/archive/Readiness%20HK%20OER_Li.pdf" TargetMode="External"/><Relationship Id="rId183" Type="http://schemas.openxmlformats.org/officeDocument/2006/relationships/hyperlink" Target="https://www.tandfonline.com/doi/full/10.1080/01587919.2020.1757411" TargetMode="External"/><Relationship Id="rId213"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https://boisestate.pressbooks.pub/oer-field-guide/chapter/an-open-athenaeum-creating-an-" TargetMode="External"/><Relationship Id="rId24" Type="http://schemas.openxmlformats.org/officeDocument/2006/relationships/hyperlink" Target="https://link.springer.com/article/10.1007/s11423-016-9434-9" TargetMode="External"/><Relationship Id="rId40" Type="http://schemas.openxmlformats.org/officeDocument/2006/relationships/hyperlink" Target="http://www.irrodl.org/index.php/irrodl/article/view/2523" TargetMode="External"/><Relationship Id="rId45" Type="http://schemas.openxmlformats.org/officeDocument/2006/relationships/hyperlink" Target="https://oersynth.pbworks.com/w/file/fetch/58444186/Open%20Practices" TargetMode="External"/><Relationship Id="rId66" Type="http://schemas.openxmlformats.org/officeDocument/2006/relationships/chart" Target="charts/chart2.xml"/><Relationship Id="rId87" Type="http://schemas.openxmlformats.org/officeDocument/2006/relationships/hyperlink" Target="doi:http://dx.doi.org/10.19173/irrodl.v15i2.1803" TargetMode="External"/><Relationship Id="rId110" Type="http://schemas.openxmlformats.org/officeDocument/2006/relationships/hyperlink" Target="https://www.tandfonline.com/doi/full/10.1080/01587919.2020.1757411" TargetMode="External"/><Relationship Id="rId115" Type="http://schemas.openxmlformats.org/officeDocument/2006/relationships/hyperlink" Target="https://doi.org/10.22492/ije.8.2.09" TargetMode="External"/><Relationship Id="rId131" Type="http://schemas.openxmlformats.org/officeDocument/2006/relationships/hyperlink" Target="https://www.york.ac.uk/inst/spru/pubs/pdf/verbquotresearch.pdf" TargetMode="External"/><Relationship Id="rId136" Type="http://schemas.openxmlformats.org/officeDocument/2006/relationships/hyperlink" Target="http://www.irrodl.org/index.php/irrodl/article/view/2146" TargetMode="External"/><Relationship Id="rId157" Type="http://schemas.openxmlformats.org/officeDocument/2006/relationships/hyperlink" Target="https://doi.org/10.1080/01587919.2020.1775341" TargetMode="External"/><Relationship Id="rId178" Type="http://schemas.openxmlformats.org/officeDocument/2006/relationships/hyperlink" Target="http://journals.sagepub.com/doi/abs/10.2304/elea.2013.10.2.116" TargetMode="External"/><Relationship Id="rId61" Type="http://schemas.openxmlformats.org/officeDocument/2006/relationships/image" Target="media/image1.png"/><Relationship Id="rId82" Type="http://schemas.openxmlformats.org/officeDocument/2006/relationships/hyperlink" Target="https://www.semanticscholar.org/paper/Why-teachers-share-educational-resources%3A-A-social-Acker-Buuren/a21490eec5ed78ecbc0fd93a5d3f30234197beaa" TargetMode="External"/><Relationship Id="rId152" Type="http://schemas.openxmlformats.org/officeDocument/2006/relationships/hyperlink" Target="http://www.irrodl.org/index.php/irrodl/article/view/3012/4214" TargetMode="External"/><Relationship Id="rId173" Type="http://schemas.openxmlformats.org/officeDocument/2006/relationships/hyperlink" Target="http://www.irrodl.org/index.php/irrodl/article/view/2465" TargetMode="External"/><Relationship Id="rId194" Type="http://schemas.openxmlformats.org/officeDocument/2006/relationships/hyperlink" Target="http://www.edweek.org/ew/issues/open-educational-resources-oer/" TargetMode="External"/><Relationship Id="rId199" Type="http://schemas.openxmlformats.org/officeDocument/2006/relationships/hyperlink" Target="https://www.sciencedirect.com/science/article/abs/pii/S036013151300290X" TargetMode="External"/><Relationship Id="rId203" Type="http://schemas.openxmlformats.org/officeDocument/2006/relationships/hyperlink" Target="https://www.openpraxis.org/index.php/OpenPraxis/article/view/206" TargetMode="External"/><Relationship Id="rId208" Type="http://schemas.openxmlformats.org/officeDocument/2006/relationships/hyperlink" Target="https://doi.org/10.19173/irrodl.v19i4.3601" TargetMode="External"/><Relationship Id="rId19" Type="http://schemas.openxmlformats.org/officeDocument/2006/relationships/hyperlink" Target="https://ideas.repec.org/a/gam/jsusta/v11y2019i20p5637-d275931.html" TargetMode="External"/><Relationship Id="rId14" Type="http://schemas.openxmlformats.org/officeDocument/2006/relationships/hyperlink" Target="https://doi.org/10.19173/irrodl.v18i4.3010" TargetMode="External"/><Relationship Id="rId30" Type="http://schemas.openxmlformats.org/officeDocument/2006/relationships/hyperlink" Target="doi:%20doi.org/10.5334/bam" TargetMode="External"/><Relationship Id="rId35" Type="http://schemas.openxmlformats.org/officeDocument/2006/relationships/hyperlink" Target="https://oersynth.pbworks.com/w/file/fetch/67270755/OER%20Review%20Motivations.pdf" TargetMode="External"/><Relationship Id="rId56" Type="http://schemas.openxmlformats.org/officeDocument/2006/relationships/hyperlink" Target="https://www.jstor.org/stable/30036540?seq=1" TargetMode="External"/><Relationship Id="rId77" Type="http://schemas.openxmlformats.org/officeDocument/2006/relationships/hyperlink" Target="http://goo.gl/dERBtX" TargetMode="External"/><Relationship Id="rId100" Type="http://schemas.openxmlformats.org/officeDocument/2006/relationships/hyperlink" Target="doi:%2010.3402/rlt.v20i0/14395" TargetMode="External"/><Relationship Id="rId105" Type="http://schemas.openxmlformats.org/officeDocument/2006/relationships/hyperlink" Target="http://doi.org/10.5334/jime.512" TargetMode="External"/><Relationship Id="rId126" Type="http://schemas.openxmlformats.org/officeDocument/2006/relationships/hyperlink" Target="https://oersynth.pbworks.com/w/file/fetch/58444186/Open%20Practices" TargetMode="External"/><Relationship Id="rId147" Type="http://schemas.openxmlformats.org/officeDocument/2006/relationships/hyperlink" Target="http://www.irrodl.org/index.php/irrodl/article/view/1700/2833" TargetMode="External"/><Relationship Id="rId168" Type="http://schemas.openxmlformats.org/officeDocument/2006/relationships/hyperlink" Target="https://www.tandfonline.com/doi/abs/10.1080/01587919.2020.1757407?journalCode=cdie20" TargetMode="External"/><Relationship Id="rId8" Type="http://schemas.openxmlformats.org/officeDocument/2006/relationships/hyperlink" Target="mailto:betht@hawaii.edu" TargetMode="External"/><Relationship Id="rId51" Type="http://schemas.openxmlformats.org/officeDocument/2006/relationships/hyperlink" Target="https://open.uct.ac.za/bitstream/handle/11427/20062/thesis_hum_2015_kandiero_agripah.pdf?sequence=1&amp;isAllowed=y" TargetMode="External"/><Relationship Id="rId72" Type="http://schemas.openxmlformats.org/officeDocument/2006/relationships/chart" Target="charts/chart6.xml"/><Relationship Id="rId93" Type="http://schemas.openxmlformats.org/officeDocument/2006/relationships/hyperlink" Target="https://eric.ed.gov/?id=EJ1097245" TargetMode="External"/><Relationship Id="rId98" Type="http://schemas.openxmlformats.org/officeDocument/2006/relationships/hyperlink" Target="https://www.sciencedirect.com/science/article/abs/pii/S036013151300290X" TargetMode="External"/><Relationship Id="rId121" Type="http://schemas.openxmlformats.org/officeDocument/2006/relationships/hyperlink" Target="https://eric.ed.gov/?id=EJ1008081" TargetMode="External"/><Relationship Id="rId142" Type="http://schemas.openxmlformats.org/officeDocument/2006/relationships/hyperlink" Target="https://upload.wikimedia.org/wikipedia/commons/c/ca/Ed_Tech_Hegarty_2015_article_attributes_of_open_pedagogy.pdf" TargetMode="External"/><Relationship Id="rId163" Type="http://schemas.openxmlformats.org/officeDocument/2006/relationships/hyperlink" Target="http://www.irrodl.org/index.php/irrodl/article/view/1303/2348" TargetMode="External"/><Relationship Id="rId184" Type="http://schemas.openxmlformats.org/officeDocument/2006/relationships/hyperlink" Target="https://doi.org/10.1007/s10499-019-00355-9" TargetMode="External"/><Relationship Id="rId189" Type="http://schemas.openxmlformats.org/officeDocument/2006/relationships/hyperlink" Target="http://www.irrodl.org/index.php/irrodl/article/view/3390/4649" TargetMode="External"/><Relationship Id="rId3" Type="http://schemas.openxmlformats.org/officeDocument/2006/relationships/styles" Target="styles.xml"/><Relationship Id="rId214" Type="http://schemas.openxmlformats.org/officeDocument/2006/relationships/header" Target="header2.xml"/><Relationship Id="rId25" Type="http://schemas.openxmlformats.org/officeDocument/2006/relationships/hyperlink" Target="https://doi.org/10.19173/irrodl.v14i4.1523" TargetMode="External"/><Relationship Id="rId46" Type="http://schemas.openxmlformats.org/officeDocument/2006/relationships/hyperlink" Target="http://journals.sagepub.com/doi/abs/10.2304/elea.2013.10.2.116" TargetMode="External"/><Relationship Id="rId67" Type="http://schemas.openxmlformats.org/officeDocument/2006/relationships/hyperlink" Target="https://www.jstor.org/stable/30036540?seq=1" TargetMode="External"/><Relationship Id="rId116" Type="http://schemas.openxmlformats.org/officeDocument/2006/relationships/hyperlink" Target="http://www.irrodl.org/index.php/irrodl/article/view/3170" TargetMode="External"/><Relationship Id="rId137" Type="http://schemas.openxmlformats.org/officeDocument/2006/relationships/hyperlink" Target="https://doi.org/10.19173/irrodl.v14i3.1370" TargetMode="External"/><Relationship Id="rId158" Type="http://schemas.openxmlformats.org/officeDocument/2006/relationships/hyperlink" Target="https://oerknowledgecloud.org/sites/oerknowledgecloud.org/files/5000123134-5000259500-1-PB.pdf" TargetMode="External"/><Relationship Id="rId20" Type="http://schemas.openxmlformats.org/officeDocument/2006/relationships/hyperlink" Target="https://www.sciencedirect.com/science/article/pii/S1877042813010422" TargetMode="External"/><Relationship Id="rId41" Type="http://schemas.openxmlformats.org/officeDocument/2006/relationships/hyperlink" Target="https://jime.open.ac.uk/article/10.5334/jime.565/" TargetMode="External"/><Relationship Id="rId62" Type="http://schemas.openxmlformats.org/officeDocument/2006/relationships/hyperlink" Target="https://www.york.ac.uk/inst/spru/pubs/pdf/verbquotresearch.pdf" TargetMode="External"/><Relationship Id="rId83" Type="http://schemas.openxmlformats.org/officeDocument/2006/relationships/hyperlink" Target="http://oasis.col.org/handle/11599/3042" TargetMode="External"/><Relationship Id="rId88" Type="http://schemas.openxmlformats.org/officeDocument/2006/relationships/hyperlink" Target="http://link.springer.com/chapter/10.1007/978-3-642-33442-9_8" TargetMode="External"/><Relationship Id="rId111" Type="http://schemas.openxmlformats.org/officeDocument/2006/relationships/hyperlink" Target="https://doi.org/10.25304/rlt.v28.2338" TargetMode="External"/><Relationship Id="rId132" Type="http://schemas.openxmlformats.org/officeDocument/2006/relationships/hyperlink" Target="http://www.irrodl.org/index.php/irrodl/article/view/2523" TargetMode="External"/><Relationship Id="rId153" Type="http://schemas.openxmlformats.org/officeDocument/2006/relationships/hyperlink" Target="https://bccampus.ca/2016/01/27/exploring-faculty-use-of-open-educational-resources-in-b-c-post-secondary-institutions/" TargetMode="External"/><Relationship Id="rId174" Type="http://schemas.openxmlformats.org/officeDocument/2006/relationships/hyperlink" Target="https://doi.org/10.1007/978-981-15-4276-3_8" TargetMode="External"/><Relationship Id="rId179" Type="http://schemas.openxmlformats.org/officeDocument/2006/relationships/hyperlink" Target="http://doi.org/10.5334/jime.512" TargetMode="External"/><Relationship Id="rId195" Type="http://schemas.openxmlformats.org/officeDocument/2006/relationships/hyperlink" Target="https://digitalcommons.usu.edu/lib_present/128/" TargetMode="External"/><Relationship Id="rId209" Type="http://schemas.openxmlformats.org/officeDocument/2006/relationships/hyperlink" Target="http://dx.doi.org/10.19173/irrodl.v18i4.3022" TargetMode="External"/><Relationship Id="rId190" Type="http://schemas.openxmlformats.org/officeDocument/2006/relationships/hyperlink" Target="http://www.onlinelearningsurvey.com/reports/openingthetextbook2017.pdf" TargetMode="External"/><Relationship Id="rId204" Type="http://schemas.openxmlformats.org/officeDocument/2006/relationships/hyperlink" Target="https://www.jstor.org/stable/30036540?seq=1%23page_scan_tab_contents" TargetMode="External"/><Relationship Id="rId15" Type="http://schemas.openxmlformats.org/officeDocument/2006/relationships/hyperlink" Target="https://openpraxis.org/index.php/OpenPraxis/article/view/1007/676" TargetMode="External"/><Relationship Id="rId36" Type="http://schemas.openxmlformats.org/officeDocument/2006/relationships/hyperlink" Target="doi:%20http://doi.org/10.5334/2012-04" TargetMode="External"/><Relationship Id="rId57" Type="http://schemas.openxmlformats.org/officeDocument/2006/relationships/hyperlink" Target="https://www.jstor.org/stable/30036540?seq=1" TargetMode="External"/><Relationship Id="rId106" Type="http://schemas.openxmlformats.org/officeDocument/2006/relationships/hyperlink" Target="https://www.onlinelearningsurvey.com/reports/freeingthetextbook2018.pdf" TargetMode="External"/><Relationship Id="rId127" Type="http://schemas.openxmlformats.org/officeDocument/2006/relationships/hyperlink" Target="https://openpraxis.org/index.php/OpenPraxis/article/view/308" TargetMode="External"/><Relationship Id="rId10" Type="http://schemas.openxmlformats.org/officeDocument/2006/relationships/hyperlink" Target="doi:10.1080/02763877.2017.1355768" TargetMode="External"/><Relationship Id="rId31" Type="http://schemas.openxmlformats.org/officeDocument/2006/relationships/hyperlink" Target="http://www.irrodl.org/index.php/irrodl/article/view/1914" TargetMode="External"/><Relationship Id="rId52" Type="http://schemas.openxmlformats.org/officeDocument/2006/relationships/hyperlink" Target="https://www.oerknowledgecloud.org/archive/Readiness%20HK%20OER_Li.pdf" TargetMode="External"/><Relationship Id="rId73" Type="http://schemas.openxmlformats.org/officeDocument/2006/relationships/hyperlink" Target="http://dx.doi.org/10.19173/irrodl.v15i2.1715" TargetMode="External"/><Relationship Id="rId78" Type="http://schemas.openxmlformats.org/officeDocument/2006/relationships/hyperlink" Target="http://www.irrodl.org/index.php/irrodl/article/view/1700/2833" TargetMode="External"/><Relationship Id="rId94" Type="http://schemas.openxmlformats.org/officeDocument/2006/relationships/hyperlink" Target="http://dx.doi.org/10.1080/02680513.2018.1562328" TargetMode="External"/><Relationship Id="rId99" Type="http://schemas.openxmlformats.org/officeDocument/2006/relationships/hyperlink" Target="https://www.semanticscholar.org/paper/Why-teachers-share-educational-resources%3A-A-social-Acker-Buuren/a21490eec5ed78ecbc0fd93a5d3f30234197beaa" TargetMode="External"/><Relationship Id="rId101" Type="http://schemas.openxmlformats.org/officeDocument/2006/relationships/hyperlink" Target="http://dx.doi.org/10.19173/irrodl.v15i2.1715" TargetMode="External"/><Relationship Id="rId122" Type="http://schemas.openxmlformats.org/officeDocument/2006/relationships/hyperlink" Target="doi:10.1080/02763877.2017.1355768" TargetMode="External"/><Relationship Id="rId143" Type="http://schemas.openxmlformats.org/officeDocument/2006/relationships/hyperlink" Target="https://link.springer.com/article/10.1007/s11423-016-9434-9" TargetMode="External"/><Relationship Id="rId148" Type="http://schemas.openxmlformats.org/officeDocument/2006/relationships/hyperlink" Target="https://openpraxis.org/index.php/OpenPraxis/article/view/973" TargetMode="External"/><Relationship Id="rId164" Type="http://schemas.openxmlformats.org/officeDocument/2006/relationships/hyperlink" Target="https://oersynth.pbworks.com/w/file/fetch/67270755/OER%20Review%20Motivations.pdf" TargetMode="External"/><Relationship Id="rId169" Type="http://schemas.openxmlformats.org/officeDocument/2006/relationships/hyperlink" Target="https://openpraxis.org/index.php/OpenPraxis/article/view/1007/676" TargetMode="External"/><Relationship Id="rId185" Type="http://schemas.openxmlformats.org/officeDocument/2006/relationships/hyperlink" Target="doi:%2010.4236/ce.2014.524227" TargetMode="External"/><Relationship Id="rId4" Type="http://schemas.openxmlformats.org/officeDocument/2006/relationships/settings" Target="settings.xml"/><Relationship Id="rId9" Type="http://schemas.openxmlformats.org/officeDocument/2006/relationships/hyperlink" Target="http://www.edweek.org/ew/issues/open-educational-resources-oer/" TargetMode="External"/><Relationship Id="rId180" Type="http://schemas.openxmlformats.org/officeDocument/2006/relationships/hyperlink" Target="https://pressbooks.bccampus.ca/facultyoertoolkit/wp-content/uploads/sites/114/2017/02/OER_emotional_ownership_pawlowski20120529citation.pdf%20" TargetMode="External"/><Relationship Id="rId210" Type="http://schemas.openxmlformats.org/officeDocument/2006/relationships/hyperlink" Target="http://www.irrodl.org/index.php/irrodl/article/view/3170" TargetMode="External"/><Relationship Id="rId215" Type="http://schemas.openxmlformats.org/officeDocument/2006/relationships/fontTable" Target="fontTable.xml"/><Relationship Id="rId26" Type="http://schemas.openxmlformats.org/officeDocument/2006/relationships/hyperlink" Target="https://www.onlinelearningsurvey.com/reports/freeingthetextbook2018.pdf" TargetMode="External"/><Relationship Id="rId47" Type="http://schemas.openxmlformats.org/officeDocument/2006/relationships/hyperlink" Target="https://upload.wikimedia.org/wikipedia/commons/c/ca/Ed_Tech_Hegarty_2015_article_attributes_of_open_pedagogy.pdf" TargetMode="External"/><Relationship Id="rId68" Type="http://schemas.openxmlformats.org/officeDocument/2006/relationships/chart" Target="charts/chart3.xml"/><Relationship Id="rId89" Type="http://schemas.openxmlformats.org/officeDocument/2006/relationships/hyperlink" Target="https://repository.library.northeastern.edu/files/neu:cj82pn16v" TargetMode="External"/><Relationship Id="rId112" Type="http://schemas.openxmlformats.org/officeDocument/2006/relationships/hyperlink" Target="https://www.ubiquitypress.com/site/chapters/e/10.5334/bbc.i/" TargetMode="External"/><Relationship Id="rId133" Type="http://schemas.openxmlformats.org/officeDocument/2006/relationships/hyperlink" Target="https://doi.org/10.19173/irrodl.v19i4.3601" TargetMode="External"/><Relationship Id="rId154" Type="http://schemas.openxmlformats.org/officeDocument/2006/relationships/hyperlink" Target="https://open.uct.ac.za/bitstream/handle/11427/20062/thesis_hum_2015_kandiero_agripah.pdf?sequence=1&amp;isAllowed=y" TargetMode="External"/><Relationship Id="rId175" Type="http://schemas.openxmlformats.org/officeDocument/2006/relationships/hyperlink" Target="https://ideas.repec.org/a/gam/jsusta/v11y2019i20p5637-d275931.html" TargetMode="External"/><Relationship Id="rId196" Type="http://schemas.openxmlformats.org/officeDocument/2006/relationships/hyperlink" Target="https://scholarspace.manoa.hawaii.edu/handle/10125/38738" TargetMode="External"/><Relationship Id="rId200" Type="http://schemas.openxmlformats.org/officeDocument/2006/relationships/hyperlink" Target="https://doi.org/10.25304/rlt.v28.2338" TargetMode="External"/><Relationship Id="rId16" Type="http://schemas.openxmlformats.org/officeDocument/2006/relationships/hyperlink" Target="http://www.bls.gov/data/"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Mom\Publication\SN%20Social%20Sciences\Fig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Mom\Publication\SN%20Social%20Sciences\Figure%203.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Mom\Publication\SN%20Social%20Sciences\Fig4.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Mom\Publication\SN%20Social%20Sciences\Fig5.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Mom\Publication\SN%20Social%20Sciences\Fig6.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Mom\Publication\SN%20Social%20Sciences\Fig7.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'D:\Mom\Publication\SN Social Sciences\[Figure 2.xlsx]Sheet1'!$B$1</c:f>
              <c:strCache>
                <c:ptCount val="1"/>
                <c:pt idx="0">
                  <c:v>Disagree</c:v>
                </c:pt>
              </c:strCache>
            </c:strRef>
          </c:tx>
          <c:spPr>
            <a:solidFill>
              <a:schemeClr val="accent6">
                <a:lumMod val="60000"/>
                <a:lumOff val="40000"/>
              </a:schemeClr>
            </a:solidFill>
            <a:ln>
              <a:noFill/>
            </a:ln>
            <a:effectLst/>
          </c:spPr>
          <c:invertIfNegative val="0"/>
          <c:cat>
            <c:strRef>
              <c:f>[1]Sheet1!$A$2:$A$5</c:f>
              <c:strCache>
                <c:ptCount val="4"/>
                <c:pt idx="0">
                  <c:v>Using OER provides an advantage for promotion and tenure.</c:v>
                </c:pt>
                <c:pt idx="1">
                  <c:v>My academic reputation has been enhanced because I use OER.</c:v>
                </c:pt>
                <c:pt idx="2">
                  <c:v>Using OER has increased learning outcomes of my students.</c:v>
                </c:pt>
                <c:pt idx="3">
                  <c:v>Using OER has benefited me in my instruction.</c:v>
                </c:pt>
              </c:strCache>
            </c:strRef>
          </c:cat>
          <c:val>
            <c:numRef>
              <c:f>[1]Sheet1!$B$2:$B$5</c:f>
              <c:numCache>
                <c:formatCode>General</c:formatCode>
                <c:ptCount val="4"/>
                <c:pt idx="0">
                  <c:v>10.199999999999999</c:v>
                </c:pt>
                <c:pt idx="1">
                  <c:v>5.2</c:v>
                </c:pt>
                <c:pt idx="2">
                  <c:v>2.1</c:v>
                </c:pt>
                <c:pt idx="3">
                  <c:v>0.8</c:v>
                </c:pt>
              </c:numCache>
            </c:numRef>
          </c:val>
          <c:extLst>
            <c:ext xmlns:c16="http://schemas.microsoft.com/office/drawing/2014/chart" uri="{C3380CC4-5D6E-409C-BE32-E72D297353CC}">
              <c16:uniqueId val="{00000000-99AA-436B-A064-9F95B19CA9EF}"/>
            </c:ext>
          </c:extLst>
        </c:ser>
        <c:ser>
          <c:idx val="1"/>
          <c:order val="1"/>
          <c:tx>
            <c:strRef>
              <c:f>'D:\Mom\Publication\SN Social Sciences\[Figure 2.xlsx]Sheet1'!$C$1</c:f>
              <c:strCache>
                <c:ptCount val="1"/>
                <c:pt idx="0">
                  <c:v>Somewhat disagree</c:v>
                </c:pt>
              </c:strCache>
            </c:strRef>
          </c:tx>
          <c:spPr>
            <a:solidFill>
              <a:schemeClr val="accent2"/>
            </a:solidFill>
            <a:ln>
              <a:noFill/>
            </a:ln>
            <a:effectLst/>
          </c:spPr>
          <c:invertIfNegative val="0"/>
          <c:cat>
            <c:strRef>
              <c:f>[1]Sheet1!$A$2:$A$5</c:f>
              <c:strCache>
                <c:ptCount val="4"/>
                <c:pt idx="0">
                  <c:v>Using OER provides an advantage for promotion and tenure.</c:v>
                </c:pt>
                <c:pt idx="1">
                  <c:v>My academic reputation has been enhanced because I use OER.</c:v>
                </c:pt>
                <c:pt idx="2">
                  <c:v>Using OER has increased learning outcomes of my students.</c:v>
                </c:pt>
                <c:pt idx="3">
                  <c:v>Using OER has benefited me in my instruction.</c:v>
                </c:pt>
              </c:strCache>
            </c:strRef>
          </c:cat>
          <c:val>
            <c:numRef>
              <c:f>[1]Sheet1!$C$2:$C$5</c:f>
              <c:numCache>
                <c:formatCode>General</c:formatCode>
                <c:ptCount val="4"/>
                <c:pt idx="0">
                  <c:v>5.0999999999999996</c:v>
                </c:pt>
                <c:pt idx="1">
                  <c:v>3.4</c:v>
                </c:pt>
                <c:pt idx="2">
                  <c:v>1.3</c:v>
                </c:pt>
                <c:pt idx="3">
                  <c:v>2.1</c:v>
                </c:pt>
              </c:numCache>
            </c:numRef>
          </c:val>
          <c:extLst>
            <c:ext xmlns:c16="http://schemas.microsoft.com/office/drawing/2014/chart" uri="{C3380CC4-5D6E-409C-BE32-E72D297353CC}">
              <c16:uniqueId val="{00000001-99AA-436B-A064-9F95B19CA9EF}"/>
            </c:ext>
          </c:extLst>
        </c:ser>
        <c:ser>
          <c:idx val="2"/>
          <c:order val="2"/>
          <c:tx>
            <c:strRef>
              <c:f>'D:\Mom\Publication\SN Social Sciences\[Figure 2.xlsx]Sheet1'!$D$1</c:f>
              <c:strCache>
                <c:ptCount val="1"/>
                <c:pt idx="0">
                  <c:v>Neither</c:v>
                </c:pt>
              </c:strCache>
            </c:strRef>
          </c:tx>
          <c:spPr>
            <a:solidFill>
              <a:schemeClr val="accent3"/>
            </a:solidFill>
            <a:ln>
              <a:noFill/>
            </a:ln>
            <a:effectLst/>
          </c:spPr>
          <c:invertIfNegative val="0"/>
          <c:cat>
            <c:strRef>
              <c:f>[1]Sheet1!$A$2:$A$5</c:f>
              <c:strCache>
                <c:ptCount val="4"/>
                <c:pt idx="0">
                  <c:v>Using OER provides an advantage for promotion and tenure.</c:v>
                </c:pt>
                <c:pt idx="1">
                  <c:v>My academic reputation has been enhanced because I use OER.</c:v>
                </c:pt>
                <c:pt idx="2">
                  <c:v>Using OER has increased learning outcomes of my students.</c:v>
                </c:pt>
                <c:pt idx="3">
                  <c:v>Using OER has benefited me in my instruction.</c:v>
                </c:pt>
              </c:strCache>
            </c:strRef>
          </c:cat>
          <c:val>
            <c:numRef>
              <c:f>[1]Sheet1!$D$2:$D$5</c:f>
              <c:numCache>
                <c:formatCode>General</c:formatCode>
                <c:ptCount val="4"/>
                <c:pt idx="0">
                  <c:v>55.6</c:v>
                </c:pt>
                <c:pt idx="1">
                  <c:v>28.6</c:v>
                </c:pt>
                <c:pt idx="2">
                  <c:v>21.4</c:v>
                </c:pt>
                <c:pt idx="3">
                  <c:v>9.8000000000000007</c:v>
                </c:pt>
              </c:numCache>
            </c:numRef>
          </c:val>
          <c:extLst>
            <c:ext xmlns:c16="http://schemas.microsoft.com/office/drawing/2014/chart" uri="{C3380CC4-5D6E-409C-BE32-E72D297353CC}">
              <c16:uniqueId val="{00000002-99AA-436B-A064-9F95B19CA9EF}"/>
            </c:ext>
          </c:extLst>
        </c:ser>
        <c:ser>
          <c:idx val="3"/>
          <c:order val="3"/>
          <c:tx>
            <c:strRef>
              <c:f>'D:\Mom\Publication\SN Social Sciences\[Figure 2.xlsx]Sheet1'!$E$1</c:f>
              <c:strCache>
                <c:ptCount val="1"/>
                <c:pt idx="0">
                  <c:v>Somewhat agree</c:v>
                </c:pt>
              </c:strCache>
            </c:strRef>
          </c:tx>
          <c:spPr>
            <a:solidFill>
              <a:schemeClr val="accent4"/>
            </a:solidFill>
            <a:ln>
              <a:noFill/>
            </a:ln>
            <a:effectLst/>
          </c:spPr>
          <c:invertIfNegative val="0"/>
          <c:cat>
            <c:strRef>
              <c:f>[1]Sheet1!$A$2:$A$5</c:f>
              <c:strCache>
                <c:ptCount val="4"/>
                <c:pt idx="0">
                  <c:v>Using OER provides an advantage for promotion and tenure.</c:v>
                </c:pt>
                <c:pt idx="1">
                  <c:v>My academic reputation has been enhanced because I use OER.</c:v>
                </c:pt>
                <c:pt idx="2">
                  <c:v>Using OER has increased learning outcomes of my students.</c:v>
                </c:pt>
                <c:pt idx="3">
                  <c:v>Using OER has benefited me in my instruction.</c:v>
                </c:pt>
              </c:strCache>
            </c:strRef>
          </c:cat>
          <c:val>
            <c:numRef>
              <c:f>[1]Sheet1!$E$2:$E$5</c:f>
              <c:numCache>
                <c:formatCode>General</c:formatCode>
                <c:ptCount val="4"/>
                <c:pt idx="0">
                  <c:v>12.4</c:v>
                </c:pt>
                <c:pt idx="1">
                  <c:v>26.5</c:v>
                </c:pt>
                <c:pt idx="2">
                  <c:v>22.2</c:v>
                </c:pt>
                <c:pt idx="3">
                  <c:v>11.5</c:v>
                </c:pt>
              </c:numCache>
            </c:numRef>
          </c:val>
          <c:extLst>
            <c:ext xmlns:c16="http://schemas.microsoft.com/office/drawing/2014/chart" uri="{C3380CC4-5D6E-409C-BE32-E72D297353CC}">
              <c16:uniqueId val="{00000003-99AA-436B-A064-9F95B19CA9EF}"/>
            </c:ext>
          </c:extLst>
        </c:ser>
        <c:ser>
          <c:idx val="4"/>
          <c:order val="4"/>
          <c:tx>
            <c:strRef>
              <c:f>'D:\Mom\Publication\SN Social Sciences\[Figure 2.xlsx]Sheet1'!$F$1</c:f>
              <c:strCache>
                <c:ptCount val="1"/>
                <c:pt idx="0">
                  <c:v>Agree</c:v>
                </c:pt>
              </c:strCache>
            </c:strRef>
          </c:tx>
          <c:spPr>
            <a:solidFill>
              <a:schemeClr val="accent5"/>
            </a:solidFill>
            <a:ln>
              <a:noFill/>
            </a:ln>
            <a:effectLst/>
          </c:spPr>
          <c:invertIfNegative val="0"/>
          <c:cat>
            <c:strRef>
              <c:f>[1]Sheet1!$A$2:$A$5</c:f>
              <c:strCache>
                <c:ptCount val="4"/>
                <c:pt idx="0">
                  <c:v>Using OER provides an advantage for promotion and tenure.</c:v>
                </c:pt>
                <c:pt idx="1">
                  <c:v>My academic reputation has been enhanced because I use OER.</c:v>
                </c:pt>
                <c:pt idx="2">
                  <c:v>Using OER has increased learning outcomes of my students.</c:v>
                </c:pt>
                <c:pt idx="3">
                  <c:v>Using OER has benefited me in my instruction.</c:v>
                </c:pt>
              </c:strCache>
            </c:strRef>
          </c:cat>
          <c:val>
            <c:numRef>
              <c:f>[1]Sheet1!$F$2:$F$5</c:f>
              <c:numCache>
                <c:formatCode>General</c:formatCode>
                <c:ptCount val="4"/>
                <c:pt idx="0">
                  <c:v>16.7</c:v>
                </c:pt>
                <c:pt idx="1">
                  <c:v>36.299999999999997</c:v>
                </c:pt>
                <c:pt idx="2">
                  <c:v>53</c:v>
                </c:pt>
                <c:pt idx="3">
                  <c:v>75.599999999999994</c:v>
                </c:pt>
              </c:numCache>
            </c:numRef>
          </c:val>
          <c:extLst>
            <c:ext xmlns:c16="http://schemas.microsoft.com/office/drawing/2014/chart" uri="{C3380CC4-5D6E-409C-BE32-E72D297353CC}">
              <c16:uniqueId val="{00000004-99AA-436B-A064-9F95B19CA9EF}"/>
            </c:ext>
          </c:extLst>
        </c:ser>
        <c:dLbls>
          <c:showLegendKey val="0"/>
          <c:showVal val="0"/>
          <c:showCatName val="0"/>
          <c:showSerName val="0"/>
          <c:showPercent val="0"/>
          <c:showBubbleSize val="0"/>
        </c:dLbls>
        <c:gapWidth val="182"/>
        <c:axId val="493856056"/>
        <c:axId val="493857336"/>
      </c:barChart>
      <c:catAx>
        <c:axId val="4938560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3857336"/>
        <c:crosses val="autoZero"/>
        <c:auto val="1"/>
        <c:lblAlgn val="ctr"/>
        <c:lblOffset val="100"/>
        <c:noMultiLvlLbl val="0"/>
      </c:catAx>
      <c:valAx>
        <c:axId val="4938573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385605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Disagree</c:v>
                </c:pt>
              </c:strCache>
            </c:strRef>
          </c:tx>
          <c:spPr>
            <a:solidFill>
              <a:schemeClr val="accent6">
                <a:lumMod val="60000"/>
                <a:lumOff val="40000"/>
              </a:schemeClr>
            </a:solidFill>
            <a:ln>
              <a:noFill/>
            </a:ln>
            <a:effectLst/>
          </c:spPr>
          <c:invertIfNegative val="0"/>
          <c:cat>
            <c:strRef>
              <c:f>Sheet1!$A$2:$A$4</c:f>
              <c:strCache>
                <c:ptCount val="3"/>
                <c:pt idx="0">
                  <c:v>It has been easy to integrate OER into my classes</c:v>
                </c:pt>
                <c:pt idx="1">
                  <c:v>It has been easy to adapt/create OER for my classes</c:v>
                </c:pt>
                <c:pt idx="2">
                  <c:v>It has been easy to find OER for my classes</c:v>
                </c:pt>
              </c:strCache>
            </c:strRef>
          </c:cat>
          <c:val>
            <c:numRef>
              <c:f>Sheet1!$B$2:$B$4</c:f>
              <c:numCache>
                <c:formatCode>General</c:formatCode>
                <c:ptCount val="3"/>
                <c:pt idx="0">
                  <c:v>7.3</c:v>
                </c:pt>
                <c:pt idx="1">
                  <c:v>4.3</c:v>
                </c:pt>
                <c:pt idx="2">
                  <c:v>2.1</c:v>
                </c:pt>
              </c:numCache>
            </c:numRef>
          </c:val>
          <c:extLst>
            <c:ext xmlns:c16="http://schemas.microsoft.com/office/drawing/2014/chart" uri="{C3380CC4-5D6E-409C-BE32-E72D297353CC}">
              <c16:uniqueId val="{00000000-A8DD-4534-B68D-CF3312548E71}"/>
            </c:ext>
          </c:extLst>
        </c:ser>
        <c:ser>
          <c:idx val="1"/>
          <c:order val="1"/>
          <c:tx>
            <c:strRef>
              <c:f>Sheet1!$C$1</c:f>
              <c:strCache>
                <c:ptCount val="1"/>
                <c:pt idx="0">
                  <c:v>Somewhat disagree</c:v>
                </c:pt>
              </c:strCache>
            </c:strRef>
          </c:tx>
          <c:spPr>
            <a:solidFill>
              <a:schemeClr val="accent2"/>
            </a:solidFill>
            <a:ln>
              <a:noFill/>
            </a:ln>
            <a:effectLst/>
          </c:spPr>
          <c:invertIfNegative val="0"/>
          <c:cat>
            <c:strRef>
              <c:f>Sheet1!$A$2:$A$4</c:f>
              <c:strCache>
                <c:ptCount val="3"/>
                <c:pt idx="0">
                  <c:v>It has been easy to integrate OER into my classes</c:v>
                </c:pt>
                <c:pt idx="1">
                  <c:v>It has been easy to adapt/create OER for my classes</c:v>
                </c:pt>
                <c:pt idx="2">
                  <c:v>It has been easy to find OER for my classes</c:v>
                </c:pt>
              </c:strCache>
            </c:strRef>
          </c:cat>
          <c:val>
            <c:numRef>
              <c:f>Sheet1!$C$2:$C$4</c:f>
              <c:numCache>
                <c:formatCode>General</c:formatCode>
                <c:ptCount val="3"/>
                <c:pt idx="0">
                  <c:v>13.2</c:v>
                </c:pt>
                <c:pt idx="1">
                  <c:v>9.4</c:v>
                </c:pt>
                <c:pt idx="2">
                  <c:v>1.3</c:v>
                </c:pt>
              </c:numCache>
            </c:numRef>
          </c:val>
          <c:extLst>
            <c:ext xmlns:c16="http://schemas.microsoft.com/office/drawing/2014/chart" uri="{C3380CC4-5D6E-409C-BE32-E72D297353CC}">
              <c16:uniqueId val="{00000001-A8DD-4534-B68D-CF3312548E71}"/>
            </c:ext>
          </c:extLst>
        </c:ser>
        <c:ser>
          <c:idx val="2"/>
          <c:order val="2"/>
          <c:tx>
            <c:strRef>
              <c:f>Sheet1!$D$1</c:f>
              <c:strCache>
                <c:ptCount val="1"/>
                <c:pt idx="0">
                  <c:v>Neither</c:v>
                </c:pt>
              </c:strCache>
            </c:strRef>
          </c:tx>
          <c:spPr>
            <a:solidFill>
              <a:schemeClr val="accent3"/>
            </a:solidFill>
            <a:ln>
              <a:noFill/>
            </a:ln>
            <a:effectLst/>
          </c:spPr>
          <c:invertIfNegative val="0"/>
          <c:cat>
            <c:strRef>
              <c:f>Sheet1!$A$2:$A$4</c:f>
              <c:strCache>
                <c:ptCount val="3"/>
                <c:pt idx="0">
                  <c:v>It has been easy to integrate OER into my classes</c:v>
                </c:pt>
                <c:pt idx="1">
                  <c:v>It has been easy to adapt/create OER for my classes</c:v>
                </c:pt>
                <c:pt idx="2">
                  <c:v>It has been easy to find OER for my classes</c:v>
                </c:pt>
              </c:strCache>
            </c:strRef>
          </c:cat>
          <c:val>
            <c:numRef>
              <c:f>Sheet1!$D$2:$D$4</c:f>
              <c:numCache>
                <c:formatCode>General</c:formatCode>
                <c:ptCount val="3"/>
                <c:pt idx="0">
                  <c:v>6</c:v>
                </c:pt>
                <c:pt idx="1">
                  <c:v>8.1</c:v>
                </c:pt>
                <c:pt idx="2">
                  <c:v>21.4</c:v>
                </c:pt>
              </c:numCache>
            </c:numRef>
          </c:val>
          <c:extLst>
            <c:ext xmlns:c16="http://schemas.microsoft.com/office/drawing/2014/chart" uri="{C3380CC4-5D6E-409C-BE32-E72D297353CC}">
              <c16:uniqueId val="{00000002-A8DD-4534-B68D-CF3312548E71}"/>
            </c:ext>
          </c:extLst>
        </c:ser>
        <c:ser>
          <c:idx val="3"/>
          <c:order val="3"/>
          <c:tx>
            <c:strRef>
              <c:f>Sheet1!$E$1</c:f>
              <c:strCache>
                <c:ptCount val="1"/>
                <c:pt idx="0">
                  <c:v>Somewhat agree</c:v>
                </c:pt>
              </c:strCache>
            </c:strRef>
          </c:tx>
          <c:spPr>
            <a:solidFill>
              <a:schemeClr val="accent4"/>
            </a:solidFill>
            <a:ln>
              <a:noFill/>
            </a:ln>
            <a:effectLst/>
          </c:spPr>
          <c:invertIfNegative val="0"/>
          <c:cat>
            <c:strRef>
              <c:f>Sheet1!$A$2:$A$4</c:f>
              <c:strCache>
                <c:ptCount val="3"/>
                <c:pt idx="0">
                  <c:v>It has been easy to integrate OER into my classes</c:v>
                </c:pt>
                <c:pt idx="1">
                  <c:v>It has been easy to adapt/create OER for my classes</c:v>
                </c:pt>
                <c:pt idx="2">
                  <c:v>It has been easy to find OER for my classes</c:v>
                </c:pt>
              </c:strCache>
            </c:strRef>
          </c:cat>
          <c:val>
            <c:numRef>
              <c:f>Sheet1!$E$2:$E$4</c:f>
              <c:numCache>
                <c:formatCode>General</c:formatCode>
                <c:ptCount val="3"/>
                <c:pt idx="0">
                  <c:v>34.200000000000003</c:v>
                </c:pt>
                <c:pt idx="1">
                  <c:v>23.1</c:v>
                </c:pt>
                <c:pt idx="2">
                  <c:v>22.2</c:v>
                </c:pt>
              </c:numCache>
            </c:numRef>
          </c:val>
          <c:extLst>
            <c:ext xmlns:c16="http://schemas.microsoft.com/office/drawing/2014/chart" uri="{C3380CC4-5D6E-409C-BE32-E72D297353CC}">
              <c16:uniqueId val="{00000003-A8DD-4534-B68D-CF3312548E71}"/>
            </c:ext>
          </c:extLst>
        </c:ser>
        <c:ser>
          <c:idx val="4"/>
          <c:order val="4"/>
          <c:tx>
            <c:strRef>
              <c:f>Sheet1!$F$1</c:f>
              <c:strCache>
                <c:ptCount val="1"/>
                <c:pt idx="0">
                  <c:v>Agree</c:v>
                </c:pt>
              </c:strCache>
            </c:strRef>
          </c:tx>
          <c:spPr>
            <a:solidFill>
              <a:schemeClr val="accent5"/>
            </a:solidFill>
            <a:ln>
              <a:noFill/>
            </a:ln>
            <a:effectLst/>
          </c:spPr>
          <c:invertIfNegative val="0"/>
          <c:cat>
            <c:strRef>
              <c:f>Sheet1!$A$2:$A$4</c:f>
              <c:strCache>
                <c:ptCount val="3"/>
                <c:pt idx="0">
                  <c:v>It has been easy to integrate OER into my classes</c:v>
                </c:pt>
                <c:pt idx="1">
                  <c:v>It has been easy to adapt/create OER for my classes</c:v>
                </c:pt>
                <c:pt idx="2">
                  <c:v>It has been easy to find OER for my classes</c:v>
                </c:pt>
              </c:strCache>
            </c:strRef>
          </c:cat>
          <c:val>
            <c:numRef>
              <c:f>Sheet1!$F$2:$F$4</c:f>
              <c:numCache>
                <c:formatCode>General</c:formatCode>
                <c:ptCount val="3"/>
                <c:pt idx="0">
                  <c:v>39.299999999999997</c:v>
                </c:pt>
                <c:pt idx="1">
                  <c:v>55.1</c:v>
                </c:pt>
                <c:pt idx="2">
                  <c:v>53</c:v>
                </c:pt>
              </c:numCache>
            </c:numRef>
          </c:val>
          <c:extLst>
            <c:ext xmlns:c16="http://schemas.microsoft.com/office/drawing/2014/chart" uri="{C3380CC4-5D6E-409C-BE32-E72D297353CC}">
              <c16:uniqueId val="{00000004-A8DD-4534-B68D-CF3312548E71}"/>
            </c:ext>
          </c:extLst>
        </c:ser>
        <c:dLbls>
          <c:showLegendKey val="0"/>
          <c:showVal val="0"/>
          <c:showCatName val="0"/>
          <c:showSerName val="0"/>
          <c:showPercent val="0"/>
          <c:showBubbleSize val="0"/>
        </c:dLbls>
        <c:gapWidth val="182"/>
        <c:axId val="586534072"/>
        <c:axId val="586535352"/>
      </c:barChart>
      <c:catAx>
        <c:axId val="5865340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6535352"/>
        <c:crosses val="autoZero"/>
        <c:auto val="1"/>
        <c:lblAlgn val="ctr"/>
        <c:lblOffset val="100"/>
        <c:noMultiLvlLbl val="0"/>
      </c:catAx>
      <c:valAx>
        <c:axId val="5865353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653407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'D:\Mom\Publication\SN Social Sciences\[Figure 4.xlsx]Sheet1'!$B$1</c:f>
              <c:strCache>
                <c:ptCount val="1"/>
                <c:pt idx="0">
                  <c:v>Disagree</c:v>
                </c:pt>
              </c:strCache>
            </c:strRef>
          </c:tx>
          <c:spPr>
            <a:solidFill>
              <a:schemeClr val="accent6">
                <a:lumMod val="60000"/>
                <a:lumOff val="40000"/>
              </a:schemeClr>
            </a:solidFill>
            <a:ln>
              <a:noFill/>
            </a:ln>
            <a:effectLst/>
          </c:spPr>
          <c:invertIfNegative val="0"/>
          <c:cat>
            <c:strRef>
              <c:f>[1]Sheet1!$A$2:$A$5</c:f>
              <c:strCache>
                <c:ptCount val="4"/>
                <c:pt idx="0">
                  <c:v>My institution looks favorably on OER adopters</c:v>
                </c:pt>
                <c:pt idx="1">
                  <c:v>Students in my classes expect faculty to use OER</c:v>
                </c:pt>
                <c:pt idx="2">
                  <c:v>My department feels it's important to use OER</c:v>
                </c:pt>
                <c:pt idx="3">
                  <c:v>I began using OER because others were using OER</c:v>
                </c:pt>
              </c:strCache>
            </c:strRef>
          </c:cat>
          <c:val>
            <c:numRef>
              <c:f>[1]Sheet1!$B$2:$B$5</c:f>
              <c:numCache>
                <c:formatCode>General</c:formatCode>
                <c:ptCount val="4"/>
                <c:pt idx="0">
                  <c:v>7.7</c:v>
                </c:pt>
                <c:pt idx="1">
                  <c:v>43.6</c:v>
                </c:pt>
                <c:pt idx="2">
                  <c:v>27.3</c:v>
                </c:pt>
                <c:pt idx="3">
                  <c:v>49.6</c:v>
                </c:pt>
              </c:numCache>
            </c:numRef>
          </c:val>
          <c:extLst>
            <c:ext xmlns:c16="http://schemas.microsoft.com/office/drawing/2014/chart" uri="{C3380CC4-5D6E-409C-BE32-E72D297353CC}">
              <c16:uniqueId val="{00000000-1730-499D-A151-1BB5EED26A51}"/>
            </c:ext>
          </c:extLst>
        </c:ser>
        <c:ser>
          <c:idx val="1"/>
          <c:order val="1"/>
          <c:tx>
            <c:strRef>
              <c:f>'D:\Mom\Publication\SN Social Sciences\[Figure 4.xlsx]Sheet1'!$C$1</c:f>
              <c:strCache>
                <c:ptCount val="1"/>
                <c:pt idx="0">
                  <c:v>Somewhat disagree</c:v>
                </c:pt>
              </c:strCache>
            </c:strRef>
          </c:tx>
          <c:spPr>
            <a:solidFill>
              <a:schemeClr val="accent2"/>
            </a:solidFill>
            <a:ln>
              <a:noFill/>
            </a:ln>
            <a:effectLst/>
          </c:spPr>
          <c:invertIfNegative val="0"/>
          <c:cat>
            <c:strRef>
              <c:f>[1]Sheet1!$A$2:$A$5</c:f>
              <c:strCache>
                <c:ptCount val="4"/>
                <c:pt idx="0">
                  <c:v>My institution looks favorably on OER adopters</c:v>
                </c:pt>
                <c:pt idx="1">
                  <c:v>Students in my classes expect faculty to use OER</c:v>
                </c:pt>
                <c:pt idx="2">
                  <c:v>My department feels it's important to use OER</c:v>
                </c:pt>
                <c:pt idx="3">
                  <c:v>I began using OER because others were using OER</c:v>
                </c:pt>
              </c:strCache>
            </c:strRef>
          </c:cat>
          <c:val>
            <c:numRef>
              <c:f>[1]Sheet1!$C$2:$C$5</c:f>
              <c:numCache>
                <c:formatCode>General</c:formatCode>
                <c:ptCount val="4"/>
                <c:pt idx="0">
                  <c:v>3.4</c:v>
                </c:pt>
                <c:pt idx="1">
                  <c:v>13.7</c:v>
                </c:pt>
                <c:pt idx="2">
                  <c:v>12</c:v>
                </c:pt>
                <c:pt idx="3">
                  <c:v>9</c:v>
                </c:pt>
              </c:numCache>
            </c:numRef>
          </c:val>
          <c:extLst>
            <c:ext xmlns:c16="http://schemas.microsoft.com/office/drawing/2014/chart" uri="{C3380CC4-5D6E-409C-BE32-E72D297353CC}">
              <c16:uniqueId val="{00000001-1730-499D-A151-1BB5EED26A51}"/>
            </c:ext>
          </c:extLst>
        </c:ser>
        <c:ser>
          <c:idx val="2"/>
          <c:order val="2"/>
          <c:tx>
            <c:strRef>
              <c:f>'D:\Mom\Publication\SN Social Sciences\[Figure 4.xlsx]Sheet1'!$D$1</c:f>
              <c:strCache>
                <c:ptCount val="1"/>
                <c:pt idx="0">
                  <c:v>Neither</c:v>
                </c:pt>
              </c:strCache>
            </c:strRef>
          </c:tx>
          <c:spPr>
            <a:solidFill>
              <a:schemeClr val="accent3"/>
            </a:solidFill>
            <a:ln>
              <a:noFill/>
            </a:ln>
            <a:effectLst/>
          </c:spPr>
          <c:invertIfNegative val="0"/>
          <c:cat>
            <c:strRef>
              <c:f>[1]Sheet1!$A$2:$A$5</c:f>
              <c:strCache>
                <c:ptCount val="4"/>
                <c:pt idx="0">
                  <c:v>My institution looks favorably on OER adopters</c:v>
                </c:pt>
                <c:pt idx="1">
                  <c:v>Students in my classes expect faculty to use OER</c:v>
                </c:pt>
                <c:pt idx="2">
                  <c:v>My department feels it's important to use OER</c:v>
                </c:pt>
                <c:pt idx="3">
                  <c:v>I began using OER because others were using OER</c:v>
                </c:pt>
              </c:strCache>
            </c:strRef>
          </c:cat>
          <c:val>
            <c:numRef>
              <c:f>[1]Sheet1!$D$2:$D$5</c:f>
              <c:numCache>
                <c:formatCode>General</c:formatCode>
                <c:ptCount val="4"/>
                <c:pt idx="0">
                  <c:v>28.2</c:v>
                </c:pt>
                <c:pt idx="1">
                  <c:v>27.8</c:v>
                </c:pt>
                <c:pt idx="2">
                  <c:v>22.6</c:v>
                </c:pt>
                <c:pt idx="3">
                  <c:v>14.1</c:v>
                </c:pt>
              </c:numCache>
            </c:numRef>
          </c:val>
          <c:extLst>
            <c:ext xmlns:c16="http://schemas.microsoft.com/office/drawing/2014/chart" uri="{C3380CC4-5D6E-409C-BE32-E72D297353CC}">
              <c16:uniqueId val="{00000002-1730-499D-A151-1BB5EED26A51}"/>
            </c:ext>
          </c:extLst>
        </c:ser>
        <c:ser>
          <c:idx val="3"/>
          <c:order val="3"/>
          <c:tx>
            <c:strRef>
              <c:f>'D:\Mom\Publication\SN Social Sciences\[Figure 4.xlsx]Sheet1'!$E$1</c:f>
              <c:strCache>
                <c:ptCount val="1"/>
                <c:pt idx="0">
                  <c:v>Somewhat agree</c:v>
                </c:pt>
              </c:strCache>
            </c:strRef>
          </c:tx>
          <c:spPr>
            <a:solidFill>
              <a:schemeClr val="accent4"/>
            </a:solidFill>
            <a:ln>
              <a:noFill/>
            </a:ln>
            <a:effectLst/>
          </c:spPr>
          <c:invertIfNegative val="0"/>
          <c:cat>
            <c:strRef>
              <c:f>[1]Sheet1!$A$2:$A$5</c:f>
              <c:strCache>
                <c:ptCount val="4"/>
                <c:pt idx="0">
                  <c:v>My institution looks favorably on OER adopters</c:v>
                </c:pt>
                <c:pt idx="1">
                  <c:v>Students in my classes expect faculty to use OER</c:v>
                </c:pt>
                <c:pt idx="2">
                  <c:v>My department feels it's important to use OER</c:v>
                </c:pt>
                <c:pt idx="3">
                  <c:v>I began using OER because others were using OER</c:v>
                </c:pt>
              </c:strCache>
            </c:strRef>
          </c:cat>
          <c:val>
            <c:numRef>
              <c:f>[1]Sheet1!$E$2:$E$5</c:f>
              <c:numCache>
                <c:formatCode>General</c:formatCode>
                <c:ptCount val="4"/>
                <c:pt idx="0">
                  <c:v>23.5</c:v>
                </c:pt>
                <c:pt idx="1">
                  <c:v>9</c:v>
                </c:pt>
                <c:pt idx="2">
                  <c:v>21.8</c:v>
                </c:pt>
                <c:pt idx="3">
                  <c:v>18.8</c:v>
                </c:pt>
              </c:numCache>
            </c:numRef>
          </c:val>
          <c:extLst>
            <c:ext xmlns:c16="http://schemas.microsoft.com/office/drawing/2014/chart" uri="{C3380CC4-5D6E-409C-BE32-E72D297353CC}">
              <c16:uniqueId val="{00000003-1730-499D-A151-1BB5EED26A51}"/>
            </c:ext>
          </c:extLst>
        </c:ser>
        <c:ser>
          <c:idx val="4"/>
          <c:order val="4"/>
          <c:tx>
            <c:strRef>
              <c:f>'D:\Mom\Publication\SN Social Sciences\[Figure 4.xlsx]Sheet1'!$F$1</c:f>
              <c:strCache>
                <c:ptCount val="1"/>
                <c:pt idx="0">
                  <c:v>Agree</c:v>
                </c:pt>
              </c:strCache>
            </c:strRef>
          </c:tx>
          <c:spPr>
            <a:solidFill>
              <a:schemeClr val="accent5"/>
            </a:solidFill>
            <a:ln>
              <a:noFill/>
            </a:ln>
            <a:effectLst/>
          </c:spPr>
          <c:invertIfNegative val="0"/>
          <c:cat>
            <c:strRef>
              <c:f>[1]Sheet1!$A$2:$A$5</c:f>
              <c:strCache>
                <c:ptCount val="4"/>
                <c:pt idx="0">
                  <c:v>My institution looks favorably on OER adopters</c:v>
                </c:pt>
                <c:pt idx="1">
                  <c:v>Students in my classes expect faculty to use OER</c:v>
                </c:pt>
                <c:pt idx="2">
                  <c:v>My department feels it's important to use OER</c:v>
                </c:pt>
                <c:pt idx="3">
                  <c:v>I began using OER because others were using OER</c:v>
                </c:pt>
              </c:strCache>
            </c:strRef>
          </c:cat>
          <c:val>
            <c:numRef>
              <c:f>[1]Sheet1!$F$2:$F$5</c:f>
              <c:numCache>
                <c:formatCode>General</c:formatCode>
                <c:ptCount val="4"/>
                <c:pt idx="0">
                  <c:v>37.200000000000003</c:v>
                </c:pt>
                <c:pt idx="1">
                  <c:v>6</c:v>
                </c:pt>
                <c:pt idx="2">
                  <c:v>16.100000000000001</c:v>
                </c:pt>
                <c:pt idx="3">
                  <c:v>8.5</c:v>
                </c:pt>
              </c:numCache>
            </c:numRef>
          </c:val>
          <c:extLst>
            <c:ext xmlns:c16="http://schemas.microsoft.com/office/drawing/2014/chart" uri="{C3380CC4-5D6E-409C-BE32-E72D297353CC}">
              <c16:uniqueId val="{00000004-1730-499D-A151-1BB5EED26A51}"/>
            </c:ext>
          </c:extLst>
        </c:ser>
        <c:dLbls>
          <c:showLegendKey val="0"/>
          <c:showVal val="0"/>
          <c:showCatName val="0"/>
          <c:showSerName val="0"/>
          <c:showPercent val="0"/>
          <c:showBubbleSize val="0"/>
        </c:dLbls>
        <c:gapWidth val="182"/>
        <c:axId val="440373368"/>
        <c:axId val="440369528"/>
      </c:barChart>
      <c:catAx>
        <c:axId val="4403733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0369528"/>
        <c:crosses val="autoZero"/>
        <c:auto val="1"/>
        <c:lblAlgn val="ctr"/>
        <c:lblOffset val="100"/>
        <c:noMultiLvlLbl val="0"/>
      </c:catAx>
      <c:valAx>
        <c:axId val="4403695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0373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'D:\Mom\Publication\SN Social Sciences\[Figure 5.xlsx]Sheet1'!$B$1</c:f>
              <c:strCache>
                <c:ptCount val="1"/>
                <c:pt idx="0">
                  <c:v>Disagree</c:v>
                </c:pt>
              </c:strCache>
            </c:strRef>
          </c:tx>
          <c:spPr>
            <a:solidFill>
              <a:schemeClr val="accent6">
                <a:lumMod val="60000"/>
                <a:lumOff val="40000"/>
              </a:schemeClr>
            </a:solidFill>
            <a:ln>
              <a:noFill/>
            </a:ln>
            <a:effectLst/>
          </c:spPr>
          <c:invertIfNegative val="0"/>
          <c:cat>
            <c:strRef>
              <c:f>[1]Sheet1!$A$2:$A$4</c:f>
              <c:strCache>
                <c:ptCount val="3"/>
                <c:pt idx="0">
                  <c:v>Using OER parallels my instructional philosophy</c:v>
                </c:pt>
                <c:pt idx="1">
                  <c:v>Campus resources were available to explore and implement OER</c:v>
                </c:pt>
                <c:pt idx="2">
                  <c:v>Campus guidance was available when I began using OER</c:v>
                </c:pt>
              </c:strCache>
            </c:strRef>
          </c:cat>
          <c:val>
            <c:numRef>
              <c:f>[1]Sheet1!$B$2:$B$4</c:f>
              <c:numCache>
                <c:formatCode>General</c:formatCode>
                <c:ptCount val="3"/>
                <c:pt idx="0">
                  <c:v>0.4</c:v>
                </c:pt>
                <c:pt idx="1">
                  <c:v>13.6</c:v>
                </c:pt>
                <c:pt idx="2">
                  <c:v>23.1</c:v>
                </c:pt>
              </c:numCache>
            </c:numRef>
          </c:val>
          <c:extLst>
            <c:ext xmlns:c16="http://schemas.microsoft.com/office/drawing/2014/chart" uri="{C3380CC4-5D6E-409C-BE32-E72D297353CC}">
              <c16:uniqueId val="{00000000-7499-45FE-90F2-57BF85CE2623}"/>
            </c:ext>
          </c:extLst>
        </c:ser>
        <c:ser>
          <c:idx val="1"/>
          <c:order val="1"/>
          <c:tx>
            <c:strRef>
              <c:f>'D:\Mom\Publication\SN Social Sciences\[Figure 5.xlsx]Sheet1'!$C$1</c:f>
              <c:strCache>
                <c:ptCount val="1"/>
                <c:pt idx="0">
                  <c:v>Somewhat disagree</c:v>
                </c:pt>
              </c:strCache>
            </c:strRef>
          </c:tx>
          <c:spPr>
            <a:solidFill>
              <a:schemeClr val="accent2"/>
            </a:solidFill>
            <a:ln>
              <a:noFill/>
            </a:ln>
            <a:effectLst/>
          </c:spPr>
          <c:invertIfNegative val="0"/>
          <c:cat>
            <c:strRef>
              <c:f>[1]Sheet1!$A$2:$A$4</c:f>
              <c:strCache>
                <c:ptCount val="3"/>
                <c:pt idx="0">
                  <c:v>Using OER parallels my instructional philosophy</c:v>
                </c:pt>
                <c:pt idx="1">
                  <c:v>Campus resources were available to explore and implement OER</c:v>
                </c:pt>
                <c:pt idx="2">
                  <c:v>Campus guidance was available when I began using OER</c:v>
                </c:pt>
              </c:strCache>
            </c:strRef>
          </c:cat>
          <c:val>
            <c:numRef>
              <c:f>[1]Sheet1!$C$2:$C$4</c:f>
              <c:numCache>
                <c:formatCode>General</c:formatCode>
                <c:ptCount val="3"/>
                <c:pt idx="0">
                  <c:v>1.7</c:v>
                </c:pt>
                <c:pt idx="1">
                  <c:v>9.8000000000000007</c:v>
                </c:pt>
                <c:pt idx="2">
                  <c:v>10.7</c:v>
                </c:pt>
              </c:numCache>
            </c:numRef>
          </c:val>
          <c:extLst>
            <c:ext xmlns:c16="http://schemas.microsoft.com/office/drawing/2014/chart" uri="{C3380CC4-5D6E-409C-BE32-E72D297353CC}">
              <c16:uniqueId val="{00000001-7499-45FE-90F2-57BF85CE2623}"/>
            </c:ext>
          </c:extLst>
        </c:ser>
        <c:ser>
          <c:idx val="2"/>
          <c:order val="2"/>
          <c:tx>
            <c:strRef>
              <c:f>'D:\Mom\Publication\SN Social Sciences\[Figure 5.xlsx]Sheet1'!$D$1</c:f>
              <c:strCache>
                <c:ptCount val="1"/>
                <c:pt idx="0">
                  <c:v>Neither</c:v>
                </c:pt>
              </c:strCache>
            </c:strRef>
          </c:tx>
          <c:spPr>
            <a:solidFill>
              <a:schemeClr val="accent3"/>
            </a:solidFill>
            <a:ln>
              <a:noFill/>
            </a:ln>
            <a:effectLst/>
          </c:spPr>
          <c:invertIfNegative val="0"/>
          <c:cat>
            <c:strRef>
              <c:f>[1]Sheet1!$A$2:$A$4</c:f>
              <c:strCache>
                <c:ptCount val="3"/>
                <c:pt idx="0">
                  <c:v>Using OER parallels my instructional philosophy</c:v>
                </c:pt>
                <c:pt idx="1">
                  <c:v>Campus resources were available to explore and implement OER</c:v>
                </c:pt>
                <c:pt idx="2">
                  <c:v>Campus guidance was available when I began using OER</c:v>
                </c:pt>
              </c:strCache>
            </c:strRef>
          </c:cat>
          <c:val>
            <c:numRef>
              <c:f>[1]Sheet1!$D$2:$D$4</c:f>
              <c:numCache>
                <c:formatCode>General</c:formatCode>
                <c:ptCount val="3"/>
                <c:pt idx="0">
                  <c:v>5.6</c:v>
                </c:pt>
                <c:pt idx="1">
                  <c:v>11.5</c:v>
                </c:pt>
                <c:pt idx="2">
                  <c:v>9</c:v>
                </c:pt>
              </c:numCache>
            </c:numRef>
          </c:val>
          <c:extLst>
            <c:ext xmlns:c16="http://schemas.microsoft.com/office/drawing/2014/chart" uri="{C3380CC4-5D6E-409C-BE32-E72D297353CC}">
              <c16:uniqueId val="{00000002-7499-45FE-90F2-57BF85CE2623}"/>
            </c:ext>
          </c:extLst>
        </c:ser>
        <c:ser>
          <c:idx val="3"/>
          <c:order val="3"/>
          <c:tx>
            <c:strRef>
              <c:f>'D:\Mom\Publication\SN Social Sciences\[Figure 5.xlsx]Sheet1'!$E$1</c:f>
              <c:strCache>
                <c:ptCount val="1"/>
                <c:pt idx="0">
                  <c:v>Somewhat agree</c:v>
                </c:pt>
              </c:strCache>
            </c:strRef>
          </c:tx>
          <c:spPr>
            <a:solidFill>
              <a:schemeClr val="accent4"/>
            </a:solidFill>
            <a:ln>
              <a:noFill/>
            </a:ln>
            <a:effectLst/>
          </c:spPr>
          <c:invertIfNegative val="0"/>
          <c:cat>
            <c:strRef>
              <c:f>[1]Sheet1!$A$2:$A$4</c:f>
              <c:strCache>
                <c:ptCount val="3"/>
                <c:pt idx="0">
                  <c:v>Using OER parallels my instructional philosophy</c:v>
                </c:pt>
                <c:pt idx="1">
                  <c:v>Campus resources were available to explore and implement OER</c:v>
                </c:pt>
                <c:pt idx="2">
                  <c:v>Campus guidance was available when I began using OER</c:v>
                </c:pt>
              </c:strCache>
            </c:strRef>
          </c:cat>
          <c:val>
            <c:numRef>
              <c:f>[1]Sheet1!$E$2:$E$4</c:f>
              <c:numCache>
                <c:formatCode>General</c:formatCode>
                <c:ptCount val="3"/>
                <c:pt idx="0">
                  <c:v>11.5</c:v>
                </c:pt>
                <c:pt idx="1">
                  <c:v>19.7</c:v>
                </c:pt>
                <c:pt idx="2">
                  <c:v>19.2</c:v>
                </c:pt>
              </c:numCache>
            </c:numRef>
          </c:val>
          <c:extLst>
            <c:ext xmlns:c16="http://schemas.microsoft.com/office/drawing/2014/chart" uri="{C3380CC4-5D6E-409C-BE32-E72D297353CC}">
              <c16:uniqueId val="{00000003-7499-45FE-90F2-57BF85CE2623}"/>
            </c:ext>
          </c:extLst>
        </c:ser>
        <c:ser>
          <c:idx val="4"/>
          <c:order val="4"/>
          <c:tx>
            <c:strRef>
              <c:f>'D:\Mom\Publication\SN Social Sciences\[Figure 5.xlsx]Sheet1'!$F$1</c:f>
              <c:strCache>
                <c:ptCount val="1"/>
                <c:pt idx="0">
                  <c:v>Agree</c:v>
                </c:pt>
              </c:strCache>
            </c:strRef>
          </c:tx>
          <c:spPr>
            <a:solidFill>
              <a:schemeClr val="accent5"/>
            </a:solidFill>
            <a:ln>
              <a:noFill/>
            </a:ln>
            <a:effectLst/>
          </c:spPr>
          <c:invertIfNegative val="0"/>
          <c:cat>
            <c:strRef>
              <c:f>[1]Sheet1!$A$2:$A$4</c:f>
              <c:strCache>
                <c:ptCount val="3"/>
                <c:pt idx="0">
                  <c:v>Using OER parallels my instructional philosophy</c:v>
                </c:pt>
                <c:pt idx="1">
                  <c:v>Campus resources were available to explore and implement OER</c:v>
                </c:pt>
                <c:pt idx="2">
                  <c:v>Campus guidance was available when I began using OER</c:v>
                </c:pt>
              </c:strCache>
            </c:strRef>
          </c:cat>
          <c:val>
            <c:numRef>
              <c:f>[1]Sheet1!$F$2:$F$4</c:f>
              <c:numCache>
                <c:formatCode>General</c:formatCode>
                <c:ptCount val="3"/>
                <c:pt idx="0">
                  <c:v>80.8</c:v>
                </c:pt>
                <c:pt idx="1">
                  <c:v>45.3</c:v>
                </c:pt>
                <c:pt idx="2">
                  <c:v>38</c:v>
                </c:pt>
              </c:numCache>
            </c:numRef>
          </c:val>
          <c:extLst>
            <c:ext xmlns:c16="http://schemas.microsoft.com/office/drawing/2014/chart" uri="{C3380CC4-5D6E-409C-BE32-E72D297353CC}">
              <c16:uniqueId val="{00000004-7499-45FE-90F2-57BF85CE2623}"/>
            </c:ext>
          </c:extLst>
        </c:ser>
        <c:dLbls>
          <c:showLegendKey val="0"/>
          <c:showVal val="0"/>
          <c:showCatName val="0"/>
          <c:showSerName val="0"/>
          <c:showPercent val="0"/>
          <c:showBubbleSize val="0"/>
        </c:dLbls>
        <c:gapWidth val="219"/>
        <c:axId val="440379448"/>
        <c:axId val="440383928"/>
      </c:barChart>
      <c:catAx>
        <c:axId val="4403794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0383928"/>
        <c:crosses val="autoZero"/>
        <c:auto val="1"/>
        <c:lblAlgn val="ctr"/>
        <c:lblOffset val="100"/>
        <c:noMultiLvlLbl val="0"/>
      </c:catAx>
      <c:valAx>
        <c:axId val="4403839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0379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'D:\Mom\Publication\SN Social Sciences\[Figure 6.xlsx]Sheet1'!$B$1</c:f>
              <c:strCache>
                <c:ptCount val="1"/>
                <c:pt idx="0">
                  <c:v>Disagree</c:v>
                </c:pt>
              </c:strCache>
            </c:strRef>
          </c:tx>
          <c:spPr>
            <a:solidFill>
              <a:schemeClr val="accent6">
                <a:lumMod val="60000"/>
                <a:lumOff val="40000"/>
              </a:schemeClr>
            </a:solidFill>
            <a:ln>
              <a:noFill/>
            </a:ln>
            <a:effectLst/>
          </c:spPr>
          <c:invertIfNegative val="0"/>
          <c:cat>
            <c:strRef>
              <c:f>[1]Sheet1!$A$2:$A$4</c:f>
              <c:strCache>
                <c:ptCount val="3"/>
                <c:pt idx="0">
                  <c:v>Developing OER allows me to pursue my research interest</c:v>
                </c:pt>
                <c:pt idx="1">
                  <c:v>I expect other faculty to share the OER they create</c:v>
                </c:pt>
                <c:pt idx="2">
                  <c:v>It is important that I share the OER that I create</c:v>
                </c:pt>
              </c:strCache>
            </c:strRef>
          </c:cat>
          <c:val>
            <c:numRef>
              <c:f>[1]Sheet1!$B$2:$B$4</c:f>
              <c:numCache>
                <c:formatCode>General</c:formatCode>
                <c:ptCount val="3"/>
                <c:pt idx="0">
                  <c:v>15.8</c:v>
                </c:pt>
                <c:pt idx="1">
                  <c:v>2.6</c:v>
                </c:pt>
                <c:pt idx="2">
                  <c:v>0.4</c:v>
                </c:pt>
              </c:numCache>
            </c:numRef>
          </c:val>
          <c:extLst>
            <c:ext xmlns:c16="http://schemas.microsoft.com/office/drawing/2014/chart" uri="{C3380CC4-5D6E-409C-BE32-E72D297353CC}">
              <c16:uniqueId val="{00000000-13BC-448E-BF41-59B9B6BB1F70}"/>
            </c:ext>
          </c:extLst>
        </c:ser>
        <c:ser>
          <c:idx val="1"/>
          <c:order val="1"/>
          <c:tx>
            <c:strRef>
              <c:f>'D:\Mom\Publication\SN Social Sciences\[Figure 6.xlsx]Sheet1'!$C$1</c:f>
              <c:strCache>
                <c:ptCount val="1"/>
                <c:pt idx="0">
                  <c:v>Somewhat disagree</c:v>
                </c:pt>
              </c:strCache>
            </c:strRef>
          </c:tx>
          <c:spPr>
            <a:solidFill>
              <a:schemeClr val="accent2"/>
            </a:solidFill>
            <a:ln>
              <a:noFill/>
            </a:ln>
            <a:effectLst/>
          </c:spPr>
          <c:invertIfNegative val="0"/>
          <c:cat>
            <c:strRef>
              <c:f>[1]Sheet1!$A$2:$A$4</c:f>
              <c:strCache>
                <c:ptCount val="3"/>
                <c:pt idx="0">
                  <c:v>Developing OER allows me to pursue my research interest</c:v>
                </c:pt>
                <c:pt idx="1">
                  <c:v>I expect other faculty to share the OER they create</c:v>
                </c:pt>
                <c:pt idx="2">
                  <c:v>It is important that I share the OER that I create</c:v>
                </c:pt>
              </c:strCache>
            </c:strRef>
          </c:cat>
          <c:val>
            <c:numRef>
              <c:f>[1]Sheet1!$C$2:$C$4</c:f>
              <c:numCache>
                <c:formatCode>General</c:formatCode>
                <c:ptCount val="3"/>
                <c:pt idx="0">
                  <c:v>6.8</c:v>
                </c:pt>
                <c:pt idx="1">
                  <c:v>0.9</c:v>
                </c:pt>
                <c:pt idx="2">
                  <c:v>0</c:v>
                </c:pt>
              </c:numCache>
            </c:numRef>
          </c:val>
          <c:extLst>
            <c:ext xmlns:c16="http://schemas.microsoft.com/office/drawing/2014/chart" uri="{C3380CC4-5D6E-409C-BE32-E72D297353CC}">
              <c16:uniqueId val="{00000001-13BC-448E-BF41-59B9B6BB1F70}"/>
            </c:ext>
          </c:extLst>
        </c:ser>
        <c:ser>
          <c:idx val="2"/>
          <c:order val="2"/>
          <c:tx>
            <c:strRef>
              <c:f>'D:\Mom\Publication\SN Social Sciences\[Figure 6.xlsx]Sheet1'!$D$1</c:f>
              <c:strCache>
                <c:ptCount val="1"/>
                <c:pt idx="0">
                  <c:v>Neither</c:v>
                </c:pt>
              </c:strCache>
            </c:strRef>
          </c:tx>
          <c:spPr>
            <a:solidFill>
              <a:schemeClr val="accent3"/>
            </a:solidFill>
            <a:ln>
              <a:noFill/>
            </a:ln>
            <a:effectLst/>
          </c:spPr>
          <c:invertIfNegative val="0"/>
          <c:cat>
            <c:strRef>
              <c:f>[1]Sheet1!$A$2:$A$4</c:f>
              <c:strCache>
                <c:ptCount val="3"/>
                <c:pt idx="0">
                  <c:v>Developing OER allows me to pursue my research interest</c:v>
                </c:pt>
                <c:pt idx="1">
                  <c:v>I expect other faculty to share the OER they create</c:v>
                </c:pt>
                <c:pt idx="2">
                  <c:v>It is important that I share the OER that I create</c:v>
                </c:pt>
              </c:strCache>
            </c:strRef>
          </c:cat>
          <c:val>
            <c:numRef>
              <c:f>[1]Sheet1!$D$2:$D$4</c:f>
              <c:numCache>
                <c:formatCode>General</c:formatCode>
                <c:ptCount val="3"/>
                <c:pt idx="0">
                  <c:v>26.1</c:v>
                </c:pt>
                <c:pt idx="1">
                  <c:v>6.8</c:v>
                </c:pt>
                <c:pt idx="2">
                  <c:v>8.1</c:v>
                </c:pt>
              </c:numCache>
            </c:numRef>
          </c:val>
          <c:extLst>
            <c:ext xmlns:c16="http://schemas.microsoft.com/office/drawing/2014/chart" uri="{C3380CC4-5D6E-409C-BE32-E72D297353CC}">
              <c16:uniqueId val="{00000002-13BC-448E-BF41-59B9B6BB1F70}"/>
            </c:ext>
          </c:extLst>
        </c:ser>
        <c:ser>
          <c:idx val="3"/>
          <c:order val="3"/>
          <c:tx>
            <c:strRef>
              <c:f>'D:\Mom\Publication\SN Social Sciences\[Figure 6.xlsx]Sheet1'!$E$1</c:f>
              <c:strCache>
                <c:ptCount val="1"/>
                <c:pt idx="0">
                  <c:v>Somewhat agree</c:v>
                </c:pt>
              </c:strCache>
            </c:strRef>
          </c:tx>
          <c:spPr>
            <a:solidFill>
              <a:schemeClr val="accent4"/>
            </a:solidFill>
            <a:ln>
              <a:noFill/>
            </a:ln>
            <a:effectLst/>
          </c:spPr>
          <c:invertIfNegative val="0"/>
          <c:cat>
            <c:strRef>
              <c:f>[1]Sheet1!$A$2:$A$4</c:f>
              <c:strCache>
                <c:ptCount val="3"/>
                <c:pt idx="0">
                  <c:v>Developing OER allows me to pursue my research interest</c:v>
                </c:pt>
                <c:pt idx="1">
                  <c:v>I expect other faculty to share the OER they create</c:v>
                </c:pt>
                <c:pt idx="2">
                  <c:v>It is important that I share the OER that I create</c:v>
                </c:pt>
              </c:strCache>
            </c:strRef>
          </c:cat>
          <c:val>
            <c:numRef>
              <c:f>[1]Sheet1!$E$2:$E$4</c:f>
              <c:numCache>
                <c:formatCode>General</c:formatCode>
                <c:ptCount val="3"/>
                <c:pt idx="0">
                  <c:v>16.2</c:v>
                </c:pt>
                <c:pt idx="1">
                  <c:v>16.7</c:v>
                </c:pt>
                <c:pt idx="2">
                  <c:v>10.3</c:v>
                </c:pt>
              </c:numCache>
            </c:numRef>
          </c:val>
          <c:extLst>
            <c:ext xmlns:c16="http://schemas.microsoft.com/office/drawing/2014/chart" uri="{C3380CC4-5D6E-409C-BE32-E72D297353CC}">
              <c16:uniqueId val="{00000003-13BC-448E-BF41-59B9B6BB1F70}"/>
            </c:ext>
          </c:extLst>
        </c:ser>
        <c:ser>
          <c:idx val="4"/>
          <c:order val="4"/>
          <c:tx>
            <c:strRef>
              <c:f>'D:\Mom\Publication\SN Social Sciences\[Figure 6.xlsx]Sheet1'!$F$1</c:f>
              <c:strCache>
                <c:ptCount val="1"/>
                <c:pt idx="0">
                  <c:v>Agree</c:v>
                </c:pt>
              </c:strCache>
            </c:strRef>
          </c:tx>
          <c:spPr>
            <a:solidFill>
              <a:schemeClr val="accent5"/>
            </a:solidFill>
            <a:ln>
              <a:noFill/>
            </a:ln>
            <a:effectLst/>
          </c:spPr>
          <c:invertIfNegative val="0"/>
          <c:cat>
            <c:strRef>
              <c:f>[1]Sheet1!$A$2:$A$4</c:f>
              <c:strCache>
                <c:ptCount val="3"/>
                <c:pt idx="0">
                  <c:v>Developing OER allows me to pursue my research interest</c:v>
                </c:pt>
                <c:pt idx="1">
                  <c:v>I expect other faculty to share the OER they create</c:v>
                </c:pt>
                <c:pt idx="2">
                  <c:v>It is important that I share the OER that I create</c:v>
                </c:pt>
              </c:strCache>
            </c:strRef>
          </c:cat>
          <c:val>
            <c:numRef>
              <c:f>[1]Sheet1!$F$2:$F$4</c:f>
              <c:numCache>
                <c:formatCode>General</c:formatCode>
                <c:ptCount val="3"/>
                <c:pt idx="0">
                  <c:v>35</c:v>
                </c:pt>
                <c:pt idx="1">
                  <c:v>73.099999999999994</c:v>
                </c:pt>
                <c:pt idx="2">
                  <c:v>81.2</c:v>
                </c:pt>
              </c:numCache>
            </c:numRef>
          </c:val>
          <c:extLst>
            <c:ext xmlns:c16="http://schemas.microsoft.com/office/drawing/2014/chart" uri="{C3380CC4-5D6E-409C-BE32-E72D297353CC}">
              <c16:uniqueId val="{00000004-13BC-448E-BF41-59B9B6BB1F70}"/>
            </c:ext>
          </c:extLst>
        </c:ser>
        <c:dLbls>
          <c:showLegendKey val="0"/>
          <c:showVal val="0"/>
          <c:showCatName val="0"/>
          <c:showSerName val="0"/>
          <c:showPercent val="0"/>
          <c:showBubbleSize val="0"/>
        </c:dLbls>
        <c:gapWidth val="182"/>
        <c:axId val="550822264"/>
        <c:axId val="550825144"/>
      </c:barChart>
      <c:catAx>
        <c:axId val="5508222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0825144"/>
        <c:crosses val="autoZero"/>
        <c:auto val="1"/>
        <c:lblAlgn val="ctr"/>
        <c:lblOffset val="100"/>
        <c:noMultiLvlLbl val="0"/>
      </c:catAx>
      <c:valAx>
        <c:axId val="5508251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0822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'D:\Mom\Publication\SN Social Sciences\[Figure 7.xlsx]Sheet1'!$B$1</c:f>
              <c:strCache>
                <c:ptCount val="1"/>
                <c:pt idx="0">
                  <c:v>Disagree</c:v>
                </c:pt>
              </c:strCache>
            </c:strRef>
          </c:tx>
          <c:spPr>
            <a:solidFill>
              <a:schemeClr val="accent6">
                <a:lumMod val="60000"/>
                <a:lumOff val="40000"/>
              </a:schemeClr>
            </a:solidFill>
            <a:ln>
              <a:noFill/>
            </a:ln>
            <a:effectLst/>
          </c:spPr>
          <c:invertIfNegative val="0"/>
          <c:cat>
            <c:strRef>
              <c:f>[1]Sheet1!$A$2:$A$4</c:f>
              <c:strCache>
                <c:ptCount val="3"/>
                <c:pt idx="0">
                  <c:v>I understand the public copyright licenses of OER to allow their reuse</c:v>
                </c:pt>
                <c:pt idx="1">
                  <c:v>Currently, I feel I have the technical skills to develop or modify OER</c:v>
                </c:pt>
                <c:pt idx="2">
                  <c:v>When I began using OER, I had the technical skills to adopt the resources</c:v>
                </c:pt>
              </c:strCache>
            </c:strRef>
          </c:cat>
          <c:val>
            <c:numRef>
              <c:f>[1]Sheet1!$B$2:$B$4</c:f>
              <c:numCache>
                <c:formatCode>General</c:formatCode>
                <c:ptCount val="3"/>
                <c:pt idx="0">
                  <c:v>1.7</c:v>
                </c:pt>
                <c:pt idx="1">
                  <c:v>2.6</c:v>
                </c:pt>
                <c:pt idx="2">
                  <c:v>6</c:v>
                </c:pt>
              </c:numCache>
            </c:numRef>
          </c:val>
          <c:extLst>
            <c:ext xmlns:c16="http://schemas.microsoft.com/office/drawing/2014/chart" uri="{C3380CC4-5D6E-409C-BE32-E72D297353CC}">
              <c16:uniqueId val="{00000000-92E5-4772-9DD8-A6B51B132CCA}"/>
            </c:ext>
          </c:extLst>
        </c:ser>
        <c:ser>
          <c:idx val="1"/>
          <c:order val="1"/>
          <c:tx>
            <c:strRef>
              <c:f>'D:\Mom\Publication\SN Social Sciences\[Figure 7.xlsx]Sheet1'!$C$1</c:f>
              <c:strCache>
                <c:ptCount val="1"/>
                <c:pt idx="0">
                  <c:v>Somewhat disagree</c:v>
                </c:pt>
              </c:strCache>
            </c:strRef>
          </c:tx>
          <c:spPr>
            <a:solidFill>
              <a:schemeClr val="accent2"/>
            </a:solidFill>
            <a:ln>
              <a:noFill/>
            </a:ln>
            <a:effectLst/>
          </c:spPr>
          <c:invertIfNegative val="0"/>
          <c:cat>
            <c:strRef>
              <c:f>[1]Sheet1!$A$2:$A$4</c:f>
              <c:strCache>
                <c:ptCount val="3"/>
                <c:pt idx="0">
                  <c:v>I understand the public copyright licenses of OER to allow their reuse</c:v>
                </c:pt>
                <c:pt idx="1">
                  <c:v>Currently, I feel I have the technical skills to develop or modify OER</c:v>
                </c:pt>
                <c:pt idx="2">
                  <c:v>When I began using OER, I had the technical skills to adopt the resources</c:v>
                </c:pt>
              </c:strCache>
            </c:strRef>
          </c:cat>
          <c:val>
            <c:numRef>
              <c:f>[1]Sheet1!$C$2:$C$4</c:f>
              <c:numCache>
                <c:formatCode>General</c:formatCode>
                <c:ptCount val="3"/>
                <c:pt idx="0">
                  <c:v>3.8</c:v>
                </c:pt>
                <c:pt idx="1">
                  <c:v>3.4</c:v>
                </c:pt>
                <c:pt idx="2">
                  <c:v>7.7</c:v>
                </c:pt>
              </c:numCache>
            </c:numRef>
          </c:val>
          <c:extLst>
            <c:ext xmlns:c16="http://schemas.microsoft.com/office/drawing/2014/chart" uri="{C3380CC4-5D6E-409C-BE32-E72D297353CC}">
              <c16:uniqueId val="{00000001-92E5-4772-9DD8-A6B51B132CCA}"/>
            </c:ext>
          </c:extLst>
        </c:ser>
        <c:ser>
          <c:idx val="2"/>
          <c:order val="2"/>
          <c:tx>
            <c:strRef>
              <c:f>'D:\Mom\Publication\SN Social Sciences\[Figure 7.xlsx]Sheet1'!$D$1</c:f>
              <c:strCache>
                <c:ptCount val="1"/>
                <c:pt idx="0">
                  <c:v>Neither</c:v>
                </c:pt>
              </c:strCache>
            </c:strRef>
          </c:tx>
          <c:spPr>
            <a:solidFill>
              <a:schemeClr val="accent3"/>
            </a:solidFill>
            <a:ln>
              <a:noFill/>
            </a:ln>
            <a:effectLst/>
          </c:spPr>
          <c:invertIfNegative val="0"/>
          <c:cat>
            <c:strRef>
              <c:f>[1]Sheet1!$A$2:$A$4</c:f>
              <c:strCache>
                <c:ptCount val="3"/>
                <c:pt idx="0">
                  <c:v>I understand the public copyright licenses of OER to allow their reuse</c:v>
                </c:pt>
                <c:pt idx="1">
                  <c:v>Currently, I feel I have the technical skills to develop or modify OER</c:v>
                </c:pt>
                <c:pt idx="2">
                  <c:v>When I began using OER, I had the technical skills to adopt the resources</c:v>
                </c:pt>
              </c:strCache>
            </c:strRef>
          </c:cat>
          <c:val>
            <c:numRef>
              <c:f>[1]Sheet1!$D$2:$D$4</c:f>
              <c:numCache>
                <c:formatCode>General</c:formatCode>
                <c:ptCount val="3"/>
                <c:pt idx="0">
                  <c:v>3.8</c:v>
                </c:pt>
                <c:pt idx="1">
                  <c:v>3.8</c:v>
                </c:pt>
                <c:pt idx="2">
                  <c:v>3</c:v>
                </c:pt>
              </c:numCache>
            </c:numRef>
          </c:val>
          <c:extLst>
            <c:ext xmlns:c16="http://schemas.microsoft.com/office/drawing/2014/chart" uri="{C3380CC4-5D6E-409C-BE32-E72D297353CC}">
              <c16:uniqueId val="{00000002-92E5-4772-9DD8-A6B51B132CCA}"/>
            </c:ext>
          </c:extLst>
        </c:ser>
        <c:ser>
          <c:idx val="3"/>
          <c:order val="3"/>
          <c:tx>
            <c:strRef>
              <c:f>'D:\Mom\Publication\SN Social Sciences\[Figure 7.xlsx]Sheet1'!$E$1</c:f>
              <c:strCache>
                <c:ptCount val="1"/>
                <c:pt idx="0">
                  <c:v>Somewhat agree</c:v>
                </c:pt>
              </c:strCache>
            </c:strRef>
          </c:tx>
          <c:spPr>
            <a:solidFill>
              <a:schemeClr val="accent4"/>
            </a:solidFill>
            <a:ln>
              <a:noFill/>
            </a:ln>
            <a:effectLst/>
          </c:spPr>
          <c:invertIfNegative val="0"/>
          <c:cat>
            <c:strRef>
              <c:f>[1]Sheet1!$A$2:$A$4</c:f>
              <c:strCache>
                <c:ptCount val="3"/>
                <c:pt idx="0">
                  <c:v>I understand the public copyright licenses of OER to allow their reuse</c:v>
                </c:pt>
                <c:pt idx="1">
                  <c:v>Currently, I feel I have the technical skills to develop or modify OER</c:v>
                </c:pt>
                <c:pt idx="2">
                  <c:v>When I began using OER, I had the technical skills to adopt the resources</c:v>
                </c:pt>
              </c:strCache>
            </c:strRef>
          </c:cat>
          <c:val>
            <c:numRef>
              <c:f>[1]Sheet1!$E$2:$E$4</c:f>
              <c:numCache>
                <c:formatCode>General</c:formatCode>
                <c:ptCount val="3"/>
                <c:pt idx="0">
                  <c:v>20.100000000000001</c:v>
                </c:pt>
                <c:pt idx="1">
                  <c:v>16.7</c:v>
                </c:pt>
                <c:pt idx="2">
                  <c:v>21.4</c:v>
                </c:pt>
              </c:numCache>
            </c:numRef>
          </c:val>
          <c:extLst>
            <c:ext xmlns:c16="http://schemas.microsoft.com/office/drawing/2014/chart" uri="{C3380CC4-5D6E-409C-BE32-E72D297353CC}">
              <c16:uniqueId val="{00000003-92E5-4772-9DD8-A6B51B132CCA}"/>
            </c:ext>
          </c:extLst>
        </c:ser>
        <c:ser>
          <c:idx val="4"/>
          <c:order val="4"/>
          <c:tx>
            <c:strRef>
              <c:f>'D:\Mom\Publication\SN Social Sciences\[Figure 7.xlsx]Sheet1'!$F$1</c:f>
              <c:strCache>
                <c:ptCount val="1"/>
                <c:pt idx="0">
                  <c:v>Agree</c:v>
                </c:pt>
              </c:strCache>
            </c:strRef>
          </c:tx>
          <c:spPr>
            <a:solidFill>
              <a:schemeClr val="accent5"/>
            </a:solidFill>
            <a:ln>
              <a:noFill/>
            </a:ln>
            <a:effectLst/>
          </c:spPr>
          <c:invertIfNegative val="0"/>
          <c:cat>
            <c:strRef>
              <c:f>[1]Sheet1!$A$2:$A$4</c:f>
              <c:strCache>
                <c:ptCount val="3"/>
                <c:pt idx="0">
                  <c:v>I understand the public copyright licenses of OER to allow their reuse</c:v>
                </c:pt>
                <c:pt idx="1">
                  <c:v>Currently, I feel I have the technical skills to develop or modify OER</c:v>
                </c:pt>
                <c:pt idx="2">
                  <c:v>When I began using OER, I had the technical skills to adopt the resources</c:v>
                </c:pt>
              </c:strCache>
            </c:strRef>
          </c:cat>
          <c:val>
            <c:numRef>
              <c:f>[1]Sheet1!$F$2:$F$4</c:f>
              <c:numCache>
                <c:formatCode>General</c:formatCode>
                <c:ptCount val="3"/>
                <c:pt idx="0">
                  <c:v>70.5</c:v>
                </c:pt>
                <c:pt idx="1">
                  <c:v>73.099999999999994</c:v>
                </c:pt>
                <c:pt idx="2">
                  <c:v>62</c:v>
                </c:pt>
              </c:numCache>
            </c:numRef>
          </c:val>
          <c:extLst>
            <c:ext xmlns:c16="http://schemas.microsoft.com/office/drawing/2014/chart" uri="{C3380CC4-5D6E-409C-BE32-E72D297353CC}">
              <c16:uniqueId val="{00000004-92E5-4772-9DD8-A6B51B132CCA}"/>
            </c:ext>
          </c:extLst>
        </c:ser>
        <c:dLbls>
          <c:showLegendKey val="0"/>
          <c:showVal val="0"/>
          <c:showCatName val="0"/>
          <c:showSerName val="0"/>
          <c:showPercent val="0"/>
          <c:showBubbleSize val="0"/>
        </c:dLbls>
        <c:gapWidth val="182"/>
        <c:axId val="510661944"/>
        <c:axId val="510662904"/>
      </c:barChart>
      <c:catAx>
        <c:axId val="5106619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0662904"/>
        <c:crosses val="autoZero"/>
        <c:auto val="1"/>
        <c:lblAlgn val="ctr"/>
        <c:lblOffset val="100"/>
        <c:noMultiLvlLbl val="0"/>
      </c:catAx>
      <c:valAx>
        <c:axId val="5106629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0661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1jhaI1WVytQ0d24xBUCpl3GaQ==">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57</Pages>
  <Words>22148</Words>
  <Characters>126250</Characters>
  <Application>Microsoft Office Word</Application>
  <DocSecurity>0</DocSecurity>
  <Lines>1052</Lines>
  <Paragraphs>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Tillinghast</dc:creator>
  <cp:lastModifiedBy>David Tillinghast</cp:lastModifiedBy>
  <cp:revision>61</cp:revision>
  <cp:lastPrinted>2020-09-05T20:17:00Z</cp:lastPrinted>
  <dcterms:created xsi:type="dcterms:W3CDTF">2021-03-16T20:38:00Z</dcterms:created>
  <dcterms:modified xsi:type="dcterms:W3CDTF">2021-03-19T02:09:00Z</dcterms:modified>
</cp:coreProperties>
</file>